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89" w:rsidRPr="004C0E98" w:rsidRDefault="005B0E89" w:rsidP="005B0E89">
      <w:pPr>
        <w:spacing w:after="0" w:line="360" w:lineRule="auto"/>
        <w:jc w:val="center"/>
        <w:rPr>
          <w:rFonts w:ascii="Bookman Old Style" w:hAnsi="Bookman Old Style" w:cs="Arial"/>
          <w:b/>
          <w:sz w:val="72"/>
          <w:szCs w:val="72"/>
        </w:rPr>
      </w:pPr>
    </w:p>
    <w:p w:rsidR="00F96536" w:rsidRPr="004C0E98" w:rsidRDefault="00DC0B86" w:rsidP="00961C83">
      <w:pPr>
        <w:spacing w:after="0"/>
        <w:jc w:val="center"/>
        <w:rPr>
          <w:rFonts w:ascii="Bookman Old Style" w:hAnsi="Bookman Old Style" w:cs="Arial"/>
          <w:b/>
          <w:sz w:val="72"/>
          <w:szCs w:val="72"/>
        </w:rPr>
      </w:pPr>
      <w:r w:rsidRPr="004C0E98">
        <w:rPr>
          <w:rFonts w:ascii="Bookman Old Style" w:hAnsi="Bookman Old Style" w:cs="Arial"/>
          <w:b/>
          <w:sz w:val="72"/>
          <w:szCs w:val="72"/>
        </w:rPr>
        <w:t>DOKUMEN RENJA</w:t>
      </w:r>
    </w:p>
    <w:p w:rsidR="00DC0B86" w:rsidRPr="004C0E98" w:rsidRDefault="003C6944" w:rsidP="00961C83">
      <w:pPr>
        <w:spacing w:after="0"/>
        <w:jc w:val="center"/>
        <w:rPr>
          <w:rFonts w:ascii="Bookman Old Style" w:hAnsi="Bookman Old Style" w:cs="Times New Roman"/>
          <w:b/>
          <w:sz w:val="72"/>
          <w:szCs w:val="72"/>
        </w:rPr>
      </w:pPr>
      <w:r w:rsidRPr="004C0E98">
        <w:rPr>
          <w:rFonts w:ascii="Bookman Old Style" w:hAnsi="Bookman Old Style" w:cs="Times New Roman"/>
          <w:b/>
          <w:sz w:val="72"/>
          <w:szCs w:val="72"/>
        </w:rPr>
        <w:t>TAHUN 202</w:t>
      </w:r>
      <w:r w:rsidR="004447B5">
        <w:rPr>
          <w:rFonts w:ascii="Bookman Old Style" w:hAnsi="Bookman Old Style" w:cs="Times New Roman"/>
          <w:b/>
          <w:sz w:val="72"/>
          <w:szCs w:val="72"/>
        </w:rPr>
        <w:t>3</w:t>
      </w:r>
    </w:p>
    <w:p w:rsidR="004E5764" w:rsidRDefault="004E5764" w:rsidP="00F96536">
      <w:pPr>
        <w:jc w:val="center"/>
        <w:rPr>
          <w:rFonts w:ascii="Bookman Old Style" w:hAnsi="Bookman Old Style" w:cs="Times New Roman"/>
          <w:b/>
          <w:sz w:val="72"/>
          <w:szCs w:val="72"/>
        </w:rPr>
      </w:pPr>
    </w:p>
    <w:p w:rsidR="00F96536" w:rsidRPr="004C0E98" w:rsidRDefault="00F96536" w:rsidP="00F96536">
      <w:pPr>
        <w:jc w:val="center"/>
        <w:rPr>
          <w:rFonts w:ascii="Bookman Old Style" w:hAnsi="Bookman Old Style" w:cs="Times New Roman"/>
          <w:b/>
          <w:sz w:val="72"/>
          <w:szCs w:val="72"/>
        </w:rPr>
      </w:pPr>
      <w:r w:rsidRPr="004C0E98">
        <w:rPr>
          <w:rFonts w:ascii="Bookman Old Style" w:hAnsi="Bookman Old Style" w:cs="Times New Roman"/>
          <w:b/>
          <w:noProof/>
          <w:sz w:val="72"/>
          <w:szCs w:val="72"/>
          <w:lang w:val="id-ID" w:eastAsia="id-ID"/>
        </w:rPr>
        <w:drawing>
          <wp:anchor distT="0" distB="0" distL="114300" distR="114300" simplePos="0" relativeHeight="251657728" behindDoc="0" locked="0" layoutInCell="1" allowOverlap="1" wp14:anchorId="5768CFC8" wp14:editId="6AF7FDED">
            <wp:simplePos x="0" y="0"/>
            <wp:positionH relativeFrom="column">
              <wp:posOffset>1487805</wp:posOffset>
            </wp:positionH>
            <wp:positionV relativeFrom="paragraph">
              <wp:posOffset>485775</wp:posOffset>
            </wp:positionV>
            <wp:extent cx="2781300" cy="2466975"/>
            <wp:effectExtent l="0" t="0" r="0" b="0"/>
            <wp:wrapNone/>
            <wp:docPr id="2" name="Picture 7" descr="W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N1"/>
                    <pic:cNvPicPr>
                      <a:picLocks noChangeAspect="1" noChangeArrowheads="1"/>
                    </pic:cNvPicPr>
                  </pic:nvPicPr>
                  <pic:blipFill>
                    <a:blip r:embed="rId9" cstate="print"/>
                    <a:srcRect/>
                    <a:stretch>
                      <a:fillRect/>
                    </a:stretch>
                  </pic:blipFill>
                  <pic:spPr bwMode="auto">
                    <a:xfrm>
                      <a:off x="0" y="0"/>
                      <a:ext cx="2781300" cy="2466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96536" w:rsidRPr="004460E6" w:rsidRDefault="00F96536" w:rsidP="00F96536">
      <w:pPr>
        <w:jc w:val="center"/>
        <w:rPr>
          <w:rFonts w:ascii="Bookman Old Style" w:hAnsi="Bookman Old Style" w:cs="Times New Roman"/>
          <w:b/>
          <w:sz w:val="24"/>
          <w:szCs w:val="24"/>
        </w:rPr>
      </w:pPr>
    </w:p>
    <w:p w:rsidR="00F96536" w:rsidRPr="004460E6" w:rsidRDefault="00F96536" w:rsidP="00F96536">
      <w:pPr>
        <w:jc w:val="center"/>
        <w:rPr>
          <w:rFonts w:ascii="Bookman Old Style" w:hAnsi="Bookman Old Style" w:cs="Times New Roman"/>
          <w:b/>
          <w:sz w:val="24"/>
          <w:szCs w:val="24"/>
        </w:rPr>
      </w:pPr>
    </w:p>
    <w:p w:rsidR="00F96536" w:rsidRPr="004460E6" w:rsidRDefault="00F96536" w:rsidP="00F96536">
      <w:pPr>
        <w:jc w:val="center"/>
        <w:rPr>
          <w:rFonts w:ascii="Bookman Old Style" w:hAnsi="Bookman Old Style" w:cs="Times New Roman"/>
          <w:sz w:val="24"/>
          <w:szCs w:val="24"/>
        </w:rPr>
      </w:pPr>
    </w:p>
    <w:p w:rsidR="00F96536" w:rsidRPr="004460E6" w:rsidRDefault="00F96536" w:rsidP="00F96536">
      <w:pPr>
        <w:jc w:val="center"/>
        <w:rPr>
          <w:rFonts w:ascii="Bookman Old Style" w:hAnsi="Bookman Old Style" w:cs="Times New Roman"/>
          <w:sz w:val="24"/>
          <w:szCs w:val="24"/>
        </w:rPr>
      </w:pPr>
    </w:p>
    <w:p w:rsidR="00F96536" w:rsidRPr="004460E6" w:rsidRDefault="00F96536" w:rsidP="00F96536">
      <w:pPr>
        <w:spacing w:after="0" w:line="240" w:lineRule="auto"/>
        <w:jc w:val="center"/>
        <w:rPr>
          <w:rFonts w:ascii="Bookman Old Style" w:hAnsi="Bookman Old Style" w:cs="Times New Roman"/>
          <w:b/>
          <w:sz w:val="24"/>
          <w:szCs w:val="24"/>
        </w:rPr>
      </w:pPr>
    </w:p>
    <w:p w:rsidR="00F96536" w:rsidRPr="004460E6" w:rsidRDefault="00F96536" w:rsidP="00F96536">
      <w:pPr>
        <w:spacing w:after="0" w:line="240" w:lineRule="auto"/>
        <w:rPr>
          <w:rFonts w:ascii="Bookman Old Style" w:hAnsi="Bookman Old Style" w:cs="Times New Roman"/>
          <w:b/>
          <w:sz w:val="24"/>
          <w:szCs w:val="24"/>
        </w:rPr>
      </w:pPr>
    </w:p>
    <w:p w:rsidR="00F96536" w:rsidRPr="004460E6" w:rsidRDefault="00F96536" w:rsidP="00F96536">
      <w:pPr>
        <w:spacing w:after="0" w:line="240" w:lineRule="auto"/>
        <w:jc w:val="center"/>
        <w:rPr>
          <w:rFonts w:ascii="Bookman Old Style" w:hAnsi="Bookman Old Style" w:cs="Times New Roman"/>
          <w:b/>
          <w:sz w:val="24"/>
          <w:szCs w:val="24"/>
        </w:rPr>
      </w:pPr>
    </w:p>
    <w:p w:rsidR="00F96536" w:rsidRPr="004460E6" w:rsidRDefault="00F96536" w:rsidP="00F96536">
      <w:pPr>
        <w:spacing w:after="0" w:line="240" w:lineRule="auto"/>
        <w:jc w:val="center"/>
        <w:rPr>
          <w:rFonts w:ascii="Bookman Old Style" w:hAnsi="Bookman Old Style" w:cs="Times New Roman"/>
          <w:b/>
          <w:sz w:val="24"/>
          <w:szCs w:val="24"/>
        </w:rPr>
      </w:pPr>
    </w:p>
    <w:p w:rsidR="00F96536" w:rsidRPr="004460E6" w:rsidRDefault="00F96536" w:rsidP="00F96536">
      <w:pPr>
        <w:spacing w:after="0"/>
        <w:jc w:val="center"/>
        <w:rPr>
          <w:rFonts w:ascii="Bookman Old Style" w:hAnsi="Bookman Old Style" w:cs="Times New Roman"/>
          <w:b/>
          <w:sz w:val="24"/>
          <w:szCs w:val="24"/>
        </w:rPr>
      </w:pPr>
    </w:p>
    <w:p w:rsidR="00F96536" w:rsidRPr="004460E6" w:rsidRDefault="00F96536" w:rsidP="00F96536">
      <w:pPr>
        <w:spacing w:after="0"/>
        <w:jc w:val="center"/>
        <w:rPr>
          <w:rFonts w:ascii="Bookman Old Style" w:hAnsi="Bookman Old Style" w:cs="Times New Roman"/>
          <w:b/>
          <w:sz w:val="24"/>
          <w:szCs w:val="24"/>
        </w:rPr>
      </w:pPr>
    </w:p>
    <w:p w:rsidR="00D50C38" w:rsidRDefault="00D50C38" w:rsidP="00F96536">
      <w:pPr>
        <w:spacing w:after="0"/>
        <w:jc w:val="center"/>
        <w:rPr>
          <w:rFonts w:ascii="Bookman Old Style" w:hAnsi="Bookman Old Style" w:cs="Arial"/>
          <w:b/>
          <w:sz w:val="24"/>
          <w:szCs w:val="24"/>
        </w:rPr>
      </w:pPr>
    </w:p>
    <w:p w:rsidR="004E5764" w:rsidRDefault="004E5764" w:rsidP="00AA42F4">
      <w:pPr>
        <w:spacing w:after="0"/>
        <w:rPr>
          <w:rFonts w:ascii="Bookman Old Style" w:hAnsi="Bookman Old Style" w:cs="Arial"/>
          <w:b/>
          <w:sz w:val="24"/>
          <w:szCs w:val="24"/>
        </w:rPr>
      </w:pPr>
    </w:p>
    <w:p w:rsidR="004E5764" w:rsidRPr="004460E6" w:rsidRDefault="004E5764" w:rsidP="00F96536">
      <w:pPr>
        <w:spacing w:after="0"/>
        <w:jc w:val="center"/>
        <w:rPr>
          <w:rFonts w:ascii="Bookman Old Style" w:hAnsi="Bookman Old Style" w:cs="Arial"/>
          <w:b/>
          <w:sz w:val="24"/>
          <w:szCs w:val="24"/>
        </w:rPr>
      </w:pPr>
    </w:p>
    <w:p w:rsidR="00F96536" w:rsidRPr="004C0E98" w:rsidRDefault="00F96536" w:rsidP="00F96536">
      <w:pPr>
        <w:spacing w:after="0"/>
        <w:jc w:val="center"/>
        <w:rPr>
          <w:rFonts w:ascii="Bookman Old Style" w:hAnsi="Bookman Old Style" w:cs="Arial"/>
          <w:b/>
          <w:sz w:val="40"/>
          <w:szCs w:val="40"/>
        </w:rPr>
      </w:pPr>
      <w:r w:rsidRPr="004C0E98">
        <w:rPr>
          <w:rFonts w:ascii="Bookman Old Style" w:hAnsi="Bookman Old Style" w:cs="Arial"/>
          <w:b/>
          <w:sz w:val="40"/>
          <w:szCs w:val="40"/>
        </w:rPr>
        <w:t>PEMERINTAH KOTA SERANG</w:t>
      </w:r>
    </w:p>
    <w:p w:rsidR="00D50C38" w:rsidRPr="004C0E98" w:rsidRDefault="00D50C38" w:rsidP="00961C83">
      <w:pPr>
        <w:spacing w:after="0"/>
        <w:rPr>
          <w:rFonts w:ascii="Bookman Old Style" w:hAnsi="Bookman Old Style" w:cs="Arial"/>
          <w:b/>
          <w:sz w:val="40"/>
          <w:szCs w:val="40"/>
        </w:rPr>
      </w:pPr>
    </w:p>
    <w:p w:rsidR="00F96536" w:rsidRDefault="00F96536" w:rsidP="00F96536">
      <w:pPr>
        <w:spacing w:after="0"/>
        <w:jc w:val="center"/>
        <w:rPr>
          <w:rFonts w:ascii="Bookman Old Style" w:hAnsi="Bookman Old Style" w:cs="Arial"/>
          <w:b/>
          <w:sz w:val="40"/>
          <w:szCs w:val="40"/>
        </w:rPr>
      </w:pPr>
      <w:r w:rsidRPr="004C0E98">
        <w:rPr>
          <w:rFonts w:ascii="Bookman Old Style" w:hAnsi="Bookman Old Style" w:cs="Arial"/>
          <w:b/>
          <w:sz w:val="40"/>
          <w:szCs w:val="40"/>
        </w:rPr>
        <w:t>DINAS PEMBERDAYAAN PE</w:t>
      </w:r>
      <w:r w:rsidR="00090EC8" w:rsidRPr="004C0E98">
        <w:rPr>
          <w:rFonts w:ascii="Bookman Old Style" w:hAnsi="Bookman Old Style" w:cs="Arial"/>
          <w:b/>
          <w:sz w:val="40"/>
          <w:szCs w:val="40"/>
        </w:rPr>
        <w:t xml:space="preserve">REMPUAN, PERLINDUNGAN ANAK DAN </w:t>
      </w:r>
      <w:r w:rsidRPr="004C0E98">
        <w:rPr>
          <w:rFonts w:ascii="Bookman Old Style" w:hAnsi="Bookman Old Style" w:cs="Arial"/>
          <w:b/>
          <w:sz w:val="40"/>
          <w:szCs w:val="40"/>
        </w:rPr>
        <w:t xml:space="preserve">KELUARGA BERENCANA </w:t>
      </w:r>
      <w:r w:rsidR="004C0E98">
        <w:rPr>
          <w:rFonts w:ascii="Bookman Old Style" w:hAnsi="Bookman Old Style" w:cs="Arial"/>
          <w:b/>
          <w:sz w:val="40"/>
          <w:szCs w:val="40"/>
        </w:rPr>
        <w:t>KOTA SERANG</w:t>
      </w:r>
    </w:p>
    <w:p w:rsidR="00AA42F4" w:rsidRPr="004C0E98" w:rsidRDefault="00AA42F4" w:rsidP="00F96536">
      <w:pPr>
        <w:spacing w:after="0"/>
        <w:jc w:val="center"/>
        <w:rPr>
          <w:rFonts w:ascii="Bookman Old Style" w:hAnsi="Bookman Old Style" w:cs="Arial"/>
          <w:b/>
          <w:sz w:val="40"/>
          <w:szCs w:val="40"/>
        </w:rPr>
      </w:pPr>
    </w:p>
    <w:p w:rsidR="00AA42F4" w:rsidRPr="004460E6" w:rsidRDefault="00AA42F4" w:rsidP="00AA42F4">
      <w:pPr>
        <w:spacing w:after="0"/>
        <w:jc w:val="center"/>
        <w:rPr>
          <w:rFonts w:ascii="Bookman Old Style" w:hAnsi="Bookman Old Style" w:cs="Arial"/>
          <w:sz w:val="24"/>
          <w:szCs w:val="24"/>
        </w:rPr>
      </w:pPr>
      <w:proofErr w:type="gramStart"/>
      <w:r w:rsidRPr="004460E6">
        <w:rPr>
          <w:rFonts w:ascii="Bookman Old Style" w:hAnsi="Bookman Old Style" w:cs="Arial"/>
          <w:sz w:val="24"/>
          <w:szCs w:val="24"/>
        </w:rPr>
        <w:t>Jl. Kolonel Tb. Suwandi Lingkar Selatan Cadika Kel.</w:t>
      </w:r>
      <w:proofErr w:type="gramEnd"/>
      <w:r w:rsidRPr="004460E6">
        <w:rPr>
          <w:rFonts w:ascii="Bookman Old Style" w:hAnsi="Bookman Old Style" w:cs="Arial"/>
          <w:sz w:val="24"/>
          <w:szCs w:val="24"/>
        </w:rPr>
        <w:t xml:space="preserve"> Lontar Baru </w:t>
      </w:r>
    </w:p>
    <w:p w:rsidR="00AA42F4" w:rsidRPr="004460E6" w:rsidRDefault="00AA42F4" w:rsidP="00AA42F4">
      <w:pPr>
        <w:spacing w:after="0"/>
        <w:jc w:val="center"/>
        <w:rPr>
          <w:rFonts w:ascii="Bookman Old Style" w:hAnsi="Bookman Old Style" w:cs="Arial"/>
          <w:sz w:val="24"/>
          <w:szCs w:val="24"/>
        </w:rPr>
      </w:pPr>
      <w:r w:rsidRPr="004460E6">
        <w:rPr>
          <w:rFonts w:ascii="Bookman Old Style" w:hAnsi="Bookman Old Style" w:cs="Arial"/>
          <w:sz w:val="24"/>
          <w:szCs w:val="24"/>
        </w:rPr>
        <w:t>Telp/</w:t>
      </w:r>
      <w:proofErr w:type="gramStart"/>
      <w:r w:rsidRPr="004460E6">
        <w:rPr>
          <w:rFonts w:ascii="Bookman Old Style" w:hAnsi="Bookman Old Style" w:cs="Arial"/>
          <w:sz w:val="24"/>
          <w:szCs w:val="24"/>
        </w:rPr>
        <w:t>Fax .</w:t>
      </w:r>
      <w:proofErr w:type="gramEnd"/>
      <w:r w:rsidRPr="004460E6">
        <w:rPr>
          <w:rFonts w:ascii="Bookman Old Style" w:hAnsi="Bookman Old Style" w:cs="Arial"/>
          <w:sz w:val="24"/>
          <w:szCs w:val="24"/>
        </w:rPr>
        <w:t xml:space="preserve"> (0254) 7913787, 7913815</w:t>
      </w:r>
    </w:p>
    <w:p w:rsidR="00E62174" w:rsidRPr="004460E6" w:rsidRDefault="00AA42F4" w:rsidP="00E62174">
      <w:pPr>
        <w:tabs>
          <w:tab w:val="left" w:pos="5380"/>
        </w:tabs>
        <w:spacing w:after="0"/>
        <w:rPr>
          <w:rFonts w:ascii="Bookman Old Style" w:hAnsi="Bookman Old Style" w:cs="Arial"/>
          <w:sz w:val="24"/>
          <w:szCs w:val="24"/>
        </w:rPr>
      </w:pPr>
      <w:r w:rsidRPr="004460E6">
        <w:rPr>
          <w:rFonts w:ascii="Bookman Old Style" w:hAnsi="Bookman Old Style" w:cs="Arial"/>
          <w:sz w:val="24"/>
          <w:szCs w:val="24"/>
        </w:rPr>
        <w:tab/>
      </w:r>
    </w:p>
    <w:p w:rsidR="009D76BF" w:rsidRPr="004460E6" w:rsidRDefault="009D76BF" w:rsidP="00AA42F4">
      <w:pPr>
        <w:tabs>
          <w:tab w:val="left" w:pos="5380"/>
        </w:tabs>
        <w:spacing w:after="0"/>
        <w:jc w:val="center"/>
        <w:rPr>
          <w:rFonts w:ascii="Bookman Old Style" w:hAnsi="Bookman Old Style"/>
          <w:b/>
          <w:sz w:val="24"/>
          <w:szCs w:val="24"/>
        </w:rPr>
      </w:pPr>
      <w:r w:rsidRPr="004460E6">
        <w:rPr>
          <w:rFonts w:ascii="Bookman Old Style" w:hAnsi="Bookman Old Style"/>
          <w:b/>
          <w:sz w:val="24"/>
          <w:szCs w:val="24"/>
        </w:rPr>
        <w:lastRenderedPageBreak/>
        <w:t>KATA PENGANTAR</w:t>
      </w:r>
    </w:p>
    <w:p w:rsidR="00E62174" w:rsidRPr="004460E6" w:rsidRDefault="00E62174" w:rsidP="00E62174">
      <w:pPr>
        <w:tabs>
          <w:tab w:val="left" w:pos="5380"/>
        </w:tabs>
        <w:spacing w:after="0"/>
        <w:rPr>
          <w:rFonts w:ascii="Bookman Old Style" w:hAnsi="Bookman Old Style" w:cs="Arial"/>
          <w:sz w:val="24"/>
          <w:szCs w:val="24"/>
        </w:rPr>
      </w:pPr>
    </w:p>
    <w:p w:rsidR="009D76BF" w:rsidRPr="004460E6" w:rsidRDefault="009D76BF" w:rsidP="009D76BF">
      <w:pPr>
        <w:spacing w:line="360" w:lineRule="auto"/>
        <w:ind w:firstLine="720"/>
        <w:jc w:val="both"/>
        <w:rPr>
          <w:rFonts w:ascii="Bookman Old Style" w:hAnsi="Bookman Old Style"/>
          <w:sz w:val="24"/>
          <w:szCs w:val="24"/>
        </w:rPr>
      </w:pPr>
      <w:r w:rsidRPr="004460E6">
        <w:rPr>
          <w:rFonts w:ascii="Bookman Old Style" w:hAnsi="Bookman Old Style"/>
          <w:sz w:val="24"/>
          <w:szCs w:val="24"/>
        </w:rPr>
        <w:t>Puji Syukur kehadirat Allah SWT karena Atas Berkat Rahmat dan Hidayah Allah Subhanallahu Taala, Penyusunan Rencana Kerja Dinas Pemberdayaan Perempuan, Perlindungan Anak dan Keluarga Berencana Kota Serang Tahun 202</w:t>
      </w:r>
      <w:r w:rsidR="004447B5">
        <w:rPr>
          <w:rFonts w:ascii="Bookman Old Style" w:hAnsi="Bookman Old Style"/>
          <w:sz w:val="24"/>
          <w:szCs w:val="24"/>
        </w:rPr>
        <w:t>3</w:t>
      </w:r>
      <w:r w:rsidRPr="004460E6">
        <w:rPr>
          <w:rFonts w:ascii="Bookman Old Style" w:hAnsi="Bookman Old Style"/>
          <w:sz w:val="24"/>
          <w:szCs w:val="24"/>
        </w:rPr>
        <w:t xml:space="preserve"> dapat kami selesaikan. </w:t>
      </w:r>
    </w:p>
    <w:p w:rsidR="009D76BF" w:rsidRPr="004460E6" w:rsidRDefault="009D76BF" w:rsidP="009D76BF">
      <w:pPr>
        <w:spacing w:line="360" w:lineRule="auto"/>
        <w:ind w:firstLine="720"/>
        <w:jc w:val="both"/>
        <w:rPr>
          <w:rFonts w:ascii="Bookman Old Style" w:hAnsi="Bookman Old Style"/>
          <w:sz w:val="24"/>
          <w:szCs w:val="24"/>
        </w:rPr>
      </w:pPr>
      <w:r w:rsidRPr="004460E6">
        <w:rPr>
          <w:rFonts w:ascii="Bookman Old Style" w:hAnsi="Bookman Old Style"/>
          <w:sz w:val="24"/>
          <w:szCs w:val="24"/>
        </w:rPr>
        <w:t xml:space="preserve">Adapun tujuan Penyusunan Rencana Kerja ini adalah memudahkan seluruh jajaran aparatur Dinas Pemberdayaan Perempuan, Perlindungan Anak dan Keluarga Berencana Kota Serang dengan </w:t>
      </w:r>
      <w:proofErr w:type="gramStart"/>
      <w:r w:rsidRPr="004460E6">
        <w:rPr>
          <w:rFonts w:ascii="Bookman Old Style" w:hAnsi="Bookman Old Style"/>
          <w:sz w:val="24"/>
          <w:szCs w:val="24"/>
        </w:rPr>
        <w:t>cara</w:t>
      </w:r>
      <w:proofErr w:type="gramEnd"/>
      <w:r w:rsidRPr="004460E6">
        <w:rPr>
          <w:rFonts w:ascii="Bookman Old Style" w:hAnsi="Bookman Old Style"/>
          <w:sz w:val="24"/>
          <w:szCs w:val="24"/>
        </w:rPr>
        <w:t xml:space="preserve"> menyusun program dan kegiatan secara terpadu, terarah dan terukur. Penetapan tujuan dan sasaran dalam rencana kerja ini didasarkan pada identifikasi </w:t>
      </w:r>
      <w:r w:rsidR="00AD0949">
        <w:rPr>
          <w:rFonts w:ascii="Bookman Old Style" w:hAnsi="Bookman Old Style"/>
          <w:sz w:val="24"/>
          <w:szCs w:val="24"/>
        </w:rPr>
        <w:t>f</w:t>
      </w:r>
      <w:r w:rsidRPr="004460E6">
        <w:rPr>
          <w:rFonts w:ascii="Bookman Old Style" w:hAnsi="Bookman Old Style"/>
          <w:sz w:val="24"/>
          <w:szCs w:val="24"/>
        </w:rPr>
        <w:t>aktor-</w:t>
      </w:r>
      <w:proofErr w:type="gramStart"/>
      <w:r w:rsidRPr="004460E6">
        <w:rPr>
          <w:rFonts w:ascii="Bookman Old Style" w:hAnsi="Bookman Old Style"/>
          <w:sz w:val="24"/>
          <w:szCs w:val="24"/>
        </w:rPr>
        <w:t>faktor  keberhasilan</w:t>
      </w:r>
      <w:proofErr w:type="gramEnd"/>
      <w:r w:rsidRPr="004460E6">
        <w:rPr>
          <w:rFonts w:ascii="Bookman Old Style" w:hAnsi="Bookman Old Style"/>
          <w:sz w:val="24"/>
          <w:szCs w:val="24"/>
        </w:rPr>
        <w:t xml:space="preserve"> (Critical Succes Factor) yang ditetapkan setelah penetapan Visi dan Misi Walikota Serang  Sesuai dengan Tugas pokok dan fungsinya. Pasal 7 UU Nomor 25 tahun 2004 juga mewajibkan setiap perangkat daerah membuat dan memiliki Rencana Kerja (Renja) perangkat daerah, yang di susun dengan berpedoman Kepada Renstra Perangkat Daerah dan mengacu kepada RKPD. </w:t>
      </w:r>
    </w:p>
    <w:p w:rsidR="009D76BF" w:rsidRPr="004460E6" w:rsidRDefault="009D76BF" w:rsidP="009D76BF">
      <w:pPr>
        <w:spacing w:line="360" w:lineRule="auto"/>
        <w:ind w:firstLine="720"/>
        <w:jc w:val="both"/>
        <w:rPr>
          <w:rFonts w:ascii="Bookman Old Style" w:hAnsi="Bookman Old Style"/>
          <w:sz w:val="24"/>
          <w:szCs w:val="24"/>
        </w:rPr>
      </w:pPr>
      <w:r w:rsidRPr="004460E6">
        <w:rPr>
          <w:rFonts w:ascii="Bookman Old Style" w:hAnsi="Bookman Old Style"/>
          <w:sz w:val="24"/>
          <w:szCs w:val="24"/>
        </w:rPr>
        <w:t xml:space="preserve">Kami menyadari bahwa masih banyak kelemahan dan kekurangan dalam penyusunan Rencana Kerja ini, oleh karena itu sumbang saran dari berbagai pihak untuk lebih menyempurnakan Renja Dinas Pemberdayaan Perempuan, Perlindungan Anak dan Keluarga Berencana demi kemajuan Kota Serang pada umumnya dan yang kita cintai. </w:t>
      </w:r>
      <w:proofErr w:type="gramStart"/>
      <w:r w:rsidRPr="004460E6">
        <w:rPr>
          <w:rFonts w:ascii="Bookman Old Style" w:hAnsi="Bookman Old Style"/>
          <w:sz w:val="24"/>
          <w:szCs w:val="24"/>
        </w:rPr>
        <w:t>Akhirnya kami mengucapkan terimakasih kepada semua pihak yang telah berkenan membantu menyelesaikan penyusunan Rencana Kerja (Renja) Dinas Pemberdayaan Perempuan, Perlindungan Anak dan Keluarga Berencana Kota Serang.</w:t>
      </w:r>
      <w:proofErr w:type="gramEnd"/>
    </w:p>
    <w:tbl>
      <w:tblPr>
        <w:tblW w:w="10031" w:type="dxa"/>
        <w:tblLook w:val="04A0" w:firstRow="1" w:lastRow="0" w:firstColumn="1" w:lastColumn="0" w:noHBand="0" w:noVBand="1"/>
      </w:tblPr>
      <w:tblGrid>
        <w:gridCol w:w="5211"/>
        <w:gridCol w:w="4820"/>
      </w:tblGrid>
      <w:tr w:rsidR="009D76BF" w:rsidRPr="004460E6" w:rsidTr="008C62A8">
        <w:tc>
          <w:tcPr>
            <w:tcW w:w="5211" w:type="dxa"/>
            <w:shd w:val="clear" w:color="auto" w:fill="auto"/>
          </w:tcPr>
          <w:p w:rsidR="009D76BF" w:rsidRPr="004460E6" w:rsidRDefault="009D76BF" w:rsidP="008C62A8">
            <w:pPr>
              <w:spacing w:line="480" w:lineRule="auto"/>
              <w:jc w:val="both"/>
              <w:rPr>
                <w:rFonts w:ascii="Bookman Old Style" w:hAnsi="Bookman Old Style"/>
                <w:sz w:val="24"/>
                <w:szCs w:val="24"/>
              </w:rPr>
            </w:pPr>
          </w:p>
        </w:tc>
        <w:tc>
          <w:tcPr>
            <w:tcW w:w="4820" w:type="dxa"/>
            <w:shd w:val="clear" w:color="auto" w:fill="auto"/>
          </w:tcPr>
          <w:p w:rsidR="009D76BF" w:rsidRPr="004460E6" w:rsidRDefault="00D40FD0" w:rsidP="009D76BF">
            <w:pPr>
              <w:spacing w:after="0"/>
              <w:jc w:val="center"/>
              <w:rPr>
                <w:rFonts w:ascii="Bookman Old Style" w:hAnsi="Bookman Old Style"/>
                <w:sz w:val="24"/>
                <w:szCs w:val="24"/>
              </w:rPr>
            </w:pPr>
            <w:r>
              <w:rPr>
                <w:rFonts w:ascii="Bookman Old Style" w:hAnsi="Bookman Old Style"/>
                <w:sz w:val="24"/>
                <w:szCs w:val="24"/>
              </w:rPr>
              <w:t>Serang,  14 Juli</w:t>
            </w:r>
            <w:r w:rsidR="009D76BF" w:rsidRPr="004460E6">
              <w:rPr>
                <w:rFonts w:ascii="Bookman Old Style" w:hAnsi="Bookman Old Style"/>
                <w:sz w:val="24"/>
                <w:szCs w:val="24"/>
              </w:rPr>
              <w:t xml:space="preserve"> 202</w:t>
            </w:r>
            <w:r w:rsidR="00AA42F4">
              <w:rPr>
                <w:rFonts w:ascii="Bookman Old Style" w:hAnsi="Bookman Old Style"/>
                <w:sz w:val="24"/>
                <w:szCs w:val="24"/>
              </w:rPr>
              <w:t>2</w:t>
            </w:r>
          </w:p>
          <w:p w:rsidR="009D76BF" w:rsidRPr="004460E6" w:rsidRDefault="009D76BF" w:rsidP="009D76BF">
            <w:pPr>
              <w:spacing w:after="0"/>
              <w:jc w:val="center"/>
              <w:rPr>
                <w:rFonts w:ascii="Bookman Old Style" w:hAnsi="Bookman Old Style"/>
                <w:sz w:val="24"/>
                <w:szCs w:val="24"/>
              </w:rPr>
            </w:pPr>
            <w:r w:rsidRPr="004460E6">
              <w:rPr>
                <w:rFonts w:ascii="Bookman Old Style" w:hAnsi="Bookman Old Style"/>
                <w:sz w:val="24"/>
                <w:szCs w:val="24"/>
              </w:rPr>
              <w:t>Kepala DP3AKB</w:t>
            </w:r>
          </w:p>
          <w:p w:rsidR="009D76BF" w:rsidRPr="004460E6" w:rsidRDefault="009D76BF" w:rsidP="00E62174">
            <w:pPr>
              <w:spacing w:after="0"/>
              <w:jc w:val="center"/>
              <w:rPr>
                <w:rFonts w:ascii="Bookman Old Style" w:hAnsi="Bookman Old Style"/>
                <w:sz w:val="24"/>
                <w:szCs w:val="24"/>
              </w:rPr>
            </w:pPr>
            <w:r w:rsidRPr="004460E6">
              <w:rPr>
                <w:rFonts w:ascii="Bookman Old Style" w:hAnsi="Bookman Old Style"/>
                <w:sz w:val="24"/>
                <w:szCs w:val="24"/>
              </w:rPr>
              <w:t>Kota Serang</w:t>
            </w:r>
          </w:p>
          <w:p w:rsidR="009D76BF" w:rsidRPr="004460E6" w:rsidRDefault="009D76BF" w:rsidP="008C62A8">
            <w:pPr>
              <w:jc w:val="center"/>
              <w:rPr>
                <w:rFonts w:ascii="Bookman Old Style" w:hAnsi="Bookman Old Style"/>
                <w:sz w:val="24"/>
                <w:szCs w:val="24"/>
              </w:rPr>
            </w:pPr>
          </w:p>
          <w:p w:rsidR="009D76BF" w:rsidRDefault="009D76BF" w:rsidP="008C62A8">
            <w:pPr>
              <w:jc w:val="center"/>
              <w:rPr>
                <w:rFonts w:ascii="Bookman Old Style" w:hAnsi="Bookman Old Style"/>
                <w:sz w:val="24"/>
                <w:szCs w:val="24"/>
              </w:rPr>
            </w:pPr>
          </w:p>
          <w:p w:rsidR="009D76BF" w:rsidRPr="004460E6" w:rsidRDefault="004447B5" w:rsidP="00A07D88">
            <w:pPr>
              <w:jc w:val="center"/>
              <w:rPr>
                <w:rFonts w:ascii="Bookman Old Style" w:hAnsi="Bookman Old Style"/>
                <w:sz w:val="24"/>
                <w:szCs w:val="24"/>
              </w:rPr>
            </w:pPr>
            <w:r w:rsidRPr="004447B5">
              <w:rPr>
                <w:rFonts w:ascii="Bookman Old Style" w:hAnsi="Bookman Old Style"/>
                <w:b/>
                <w:sz w:val="24"/>
                <w:szCs w:val="24"/>
                <w:u w:val="single"/>
              </w:rPr>
              <w:t>Anthon Gunawan, S.Sos, M.Si</w:t>
            </w:r>
            <w:r>
              <w:rPr>
                <w:rFonts w:ascii="Bookman Old Style" w:hAnsi="Bookman Old Style"/>
                <w:b/>
                <w:sz w:val="24"/>
                <w:szCs w:val="24"/>
                <w:u w:val="single"/>
              </w:rPr>
              <w:t xml:space="preserve">        </w:t>
            </w:r>
            <w:r w:rsidR="009D76BF" w:rsidRPr="004460E6">
              <w:rPr>
                <w:rFonts w:ascii="Bookman Old Style" w:hAnsi="Bookman Old Style"/>
                <w:sz w:val="24"/>
                <w:szCs w:val="24"/>
              </w:rPr>
              <w:t>NIP. 196</w:t>
            </w:r>
            <w:r>
              <w:rPr>
                <w:rFonts w:ascii="Bookman Old Style" w:hAnsi="Bookman Old Style"/>
                <w:sz w:val="24"/>
                <w:szCs w:val="24"/>
              </w:rPr>
              <w:t>9</w:t>
            </w:r>
            <w:r w:rsidR="009D76BF" w:rsidRPr="004460E6">
              <w:rPr>
                <w:rFonts w:ascii="Bookman Old Style" w:hAnsi="Bookman Old Style"/>
                <w:sz w:val="24"/>
                <w:szCs w:val="24"/>
              </w:rPr>
              <w:t>0</w:t>
            </w:r>
            <w:r>
              <w:rPr>
                <w:rFonts w:ascii="Bookman Old Style" w:hAnsi="Bookman Old Style"/>
                <w:sz w:val="24"/>
                <w:szCs w:val="24"/>
              </w:rPr>
              <w:t>712</w:t>
            </w:r>
            <w:r w:rsidR="009D76BF" w:rsidRPr="004460E6">
              <w:rPr>
                <w:rFonts w:ascii="Bookman Old Style" w:hAnsi="Bookman Old Style"/>
                <w:sz w:val="24"/>
                <w:szCs w:val="24"/>
              </w:rPr>
              <w:t xml:space="preserve"> 19</w:t>
            </w:r>
            <w:r w:rsidR="00A07D88">
              <w:rPr>
                <w:rFonts w:ascii="Bookman Old Style" w:hAnsi="Bookman Old Style"/>
                <w:sz w:val="24"/>
                <w:szCs w:val="24"/>
              </w:rPr>
              <w:t>9010</w:t>
            </w:r>
            <w:r w:rsidR="009D76BF" w:rsidRPr="004460E6">
              <w:rPr>
                <w:rFonts w:ascii="Bookman Old Style" w:hAnsi="Bookman Old Style"/>
                <w:sz w:val="24"/>
                <w:szCs w:val="24"/>
              </w:rPr>
              <w:t xml:space="preserve"> 1 0</w:t>
            </w:r>
            <w:r w:rsidR="00A07D88">
              <w:rPr>
                <w:rFonts w:ascii="Bookman Old Style" w:hAnsi="Bookman Old Style"/>
                <w:sz w:val="24"/>
                <w:szCs w:val="24"/>
              </w:rPr>
              <w:t>01</w:t>
            </w:r>
          </w:p>
        </w:tc>
      </w:tr>
    </w:tbl>
    <w:tbl>
      <w:tblPr>
        <w:tblStyle w:val="TableGrid1"/>
        <w:tblpPr w:leftFromText="180" w:rightFromText="180" w:vertAnchor="text" w:horzAnchor="margin" w:tblpXSpec="center" w:tblpY="6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8"/>
        <w:gridCol w:w="426"/>
        <w:gridCol w:w="708"/>
        <w:gridCol w:w="6804"/>
        <w:gridCol w:w="947"/>
      </w:tblGrid>
      <w:tr w:rsidR="00F662EF" w:rsidRPr="004460E6" w:rsidTr="001764BB">
        <w:tc>
          <w:tcPr>
            <w:tcW w:w="9226" w:type="dxa"/>
            <w:gridSpan w:val="4"/>
          </w:tcPr>
          <w:p w:rsidR="00F662EF" w:rsidRDefault="00F662EF" w:rsidP="00F662EF">
            <w:pPr>
              <w:spacing w:line="360" w:lineRule="auto"/>
              <w:rPr>
                <w:rFonts w:ascii="Bookman Old Style" w:eastAsia="Arial Unicode MS" w:hAnsi="Bookman Old Style" w:cs="Arial Unicode MS"/>
                <w:b/>
                <w:sz w:val="24"/>
                <w:szCs w:val="24"/>
              </w:rPr>
            </w:pPr>
          </w:p>
          <w:p w:rsidR="00F662EF" w:rsidRPr="001764BB" w:rsidRDefault="001764BB" w:rsidP="001764BB">
            <w:pPr>
              <w:spacing w:line="360" w:lineRule="auto"/>
              <w:jc w:val="center"/>
              <w:rPr>
                <w:rFonts w:ascii="Bookman Old Style" w:eastAsia="Arial Unicode MS" w:hAnsi="Bookman Old Style" w:cs="Arial Unicode MS"/>
                <w:b/>
                <w:sz w:val="24"/>
                <w:szCs w:val="24"/>
              </w:rPr>
            </w:pPr>
            <w:r>
              <w:rPr>
                <w:rFonts w:ascii="Bookman Old Style" w:eastAsia="Arial Unicode MS" w:hAnsi="Bookman Old Style" w:cs="Arial Unicode MS"/>
                <w:b/>
                <w:sz w:val="24"/>
                <w:szCs w:val="24"/>
              </w:rPr>
              <w:t>DAFTAR ISI</w:t>
            </w:r>
          </w:p>
        </w:tc>
        <w:tc>
          <w:tcPr>
            <w:tcW w:w="947" w:type="dxa"/>
          </w:tcPr>
          <w:p w:rsidR="00F662EF" w:rsidRPr="004460E6" w:rsidRDefault="00F662EF" w:rsidP="00F662EF">
            <w:pPr>
              <w:spacing w:line="360" w:lineRule="auto"/>
              <w:rPr>
                <w:rFonts w:ascii="Bookman Old Style" w:eastAsia="Arial Unicode MS" w:hAnsi="Bookman Old Style" w:cs="Arial Unicode MS"/>
                <w:sz w:val="24"/>
                <w:szCs w:val="24"/>
              </w:rPr>
            </w:pPr>
          </w:p>
        </w:tc>
      </w:tr>
      <w:tr w:rsidR="00F662EF" w:rsidRPr="004460E6" w:rsidTr="001764BB">
        <w:tc>
          <w:tcPr>
            <w:tcW w:w="9226" w:type="dxa"/>
            <w:gridSpan w:val="4"/>
          </w:tcPr>
          <w:p w:rsidR="00F662EF" w:rsidRPr="004460E6" w:rsidRDefault="00F662EF" w:rsidP="001764BB">
            <w:pPr>
              <w:spacing w:line="276" w:lineRule="auto"/>
              <w:rPr>
                <w:rFonts w:ascii="Bookman Old Style" w:eastAsia="Arial Unicode MS" w:hAnsi="Bookman Old Style" w:cs="Arial Unicode MS"/>
                <w:b/>
                <w:sz w:val="24"/>
                <w:szCs w:val="24"/>
              </w:rPr>
            </w:pPr>
            <w:r w:rsidRPr="004460E6">
              <w:rPr>
                <w:rFonts w:ascii="Bookman Old Style" w:eastAsia="Arial Unicode MS" w:hAnsi="Bookman Old Style" w:cs="Arial Unicode MS"/>
                <w:b/>
                <w:sz w:val="24"/>
                <w:szCs w:val="24"/>
              </w:rPr>
              <w:t xml:space="preserve">KATA PENGANTAR </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c>
          <w:tcPr>
            <w:tcW w:w="9226" w:type="dxa"/>
            <w:gridSpan w:val="4"/>
          </w:tcPr>
          <w:p w:rsidR="00F662EF" w:rsidRPr="004460E6" w:rsidRDefault="00F662EF" w:rsidP="001764BB">
            <w:pPr>
              <w:spacing w:line="276" w:lineRule="auto"/>
              <w:rPr>
                <w:rFonts w:ascii="Bookman Old Style" w:eastAsia="Arial Unicode MS" w:hAnsi="Bookman Old Style" w:cs="Arial Unicode MS"/>
                <w:b/>
                <w:sz w:val="24"/>
                <w:szCs w:val="24"/>
              </w:rPr>
            </w:pPr>
            <w:r w:rsidRPr="004460E6">
              <w:rPr>
                <w:rFonts w:ascii="Bookman Old Style" w:eastAsia="Arial Unicode MS" w:hAnsi="Bookman Old Style" w:cs="Arial Unicode MS"/>
                <w:b/>
                <w:sz w:val="24"/>
                <w:szCs w:val="24"/>
              </w:rPr>
              <w:t xml:space="preserve">DAFTAR ISI </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r w:rsidRPr="004460E6">
              <w:rPr>
                <w:rFonts w:ascii="Bookman Old Style" w:eastAsia="Arial Unicode MS" w:hAnsi="Bookman Old Style" w:cs="Arial Unicode MS"/>
                <w:b/>
                <w:sz w:val="24"/>
                <w:szCs w:val="24"/>
              </w:rPr>
              <w:t>BAB I</w:t>
            </w:r>
          </w:p>
        </w:tc>
        <w:tc>
          <w:tcPr>
            <w:tcW w:w="426" w:type="dxa"/>
          </w:tcPr>
          <w:p w:rsidR="00F662EF" w:rsidRPr="004460E6" w:rsidRDefault="00F662EF" w:rsidP="001764BB">
            <w:pPr>
              <w:spacing w:line="276" w:lineRule="auto"/>
              <w:rPr>
                <w:rFonts w:ascii="Bookman Old Style" w:eastAsia="Arial Unicode MS" w:hAnsi="Bookman Old Style" w:cs="Arial Unicode MS"/>
                <w:b/>
                <w:sz w:val="24"/>
                <w:szCs w:val="24"/>
              </w:rPr>
            </w:pPr>
          </w:p>
        </w:tc>
        <w:tc>
          <w:tcPr>
            <w:tcW w:w="7512" w:type="dxa"/>
            <w:gridSpan w:val="2"/>
          </w:tcPr>
          <w:p w:rsidR="00F662EF" w:rsidRPr="004460E6" w:rsidRDefault="00F662EF" w:rsidP="001764BB">
            <w:pPr>
              <w:spacing w:line="276" w:lineRule="auto"/>
              <w:rPr>
                <w:rFonts w:ascii="Bookman Old Style" w:eastAsia="Arial Unicode MS" w:hAnsi="Bookman Old Style" w:cs="Arial Unicode MS"/>
                <w:b/>
                <w:sz w:val="24"/>
                <w:szCs w:val="24"/>
              </w:rPr>
            </w:pPr>
            <w:r w:rsidRPr="004460E6">
              <w:rPr>
                <w:rFonts w:ascii="Bookman Old Style" w:eastAsia="Arial Unicode MS" w:hAnsi="Bookman Old Style" w:cs="Arial Unicode MS"/>
                <w:b/>
                <w:sz w:val="24"/>
                <w:szCs w:val="24"/>
              </w:rPr>
              <w:t>PENDAHULUAN</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558"/>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08"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1.1</w:t>
            </w:r>
          </w:p>
        </w:tc>
        <w:tc>
          <w:tcPr>
            <w:tcW w:w="6804" w:type="dxa"/>
          </w:tcPr>
          <w:p w:rsidR="00F662EF" w:rsidRPr="004460E6" w:rsidRDefault="00F662EF" w:rsidP="001764BB">
            <w:pPr>
              <w:spacing w:before="120" w:line="276" w:lineRule="auto"/>
              <w:rPr>
                <w:rFonts w:ascii="Bookman Old Style" w:eastAsia="Arial Unicode MS" w:hAnsi="Bookman Old Style" w:cs="Arial Unicode MS"/>
                <w:sz w:val="24"/>
                <w:szCs w:val="24"/>
              </w:rPr>
            </w:pPr>
            <w:r w:rsidRPr="004460E6">
              <w:rPr>
                <w:rFonts w:ascii="Bookman Old Style" w:eastAsia="Arial Unicode MS" w:hAnsi="Bookman Old Style" w:cs="Arial Unicode MS"/>
                <w:sz w:val="24"/>
                <w:szCs w:val="24"/>
              </w:rPr>
              <w:t>Latar Belakang</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642"/>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08"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1.2</w:t>
            </w:r>
          </w:p>
        </w:tc>
        <w:tc>
          <w:tcPr>
            <w:tcW w:w="6804" w:type="dxa"/>
          </w:tcPr>
          <w:p w:rsidR="00F662EF" w:rsidRPr="004460E6" w:rsidRDefault="00F662EF" w:rsidP="001764BB">
            <w:pPr>
              <w:pStyle w:val="ListParagraph"/>
              <w:spacing w:before="120" w:line="276" w:lineRule="auto"/>
              <w:ind w:left="33"/>
              <w:rPr>
                <w:rFonts w:ascii="Bookman Old Style" w:eastAsia="Arial Unicode MS" w:hAnsi="Bookman Old Style" w:cs="Arial Unicode MS"/>
                <w:sz w:val="24"/>
                <w:szCs w:val="24"/>
              </w:rPr>
            </w:pPr>
            <w:r w:rsidRPr="004460E6">
              <w:rPr>
                <w:rFonts w:ascii="Bookman Old Style" w:eastAsia="Arial Unicode MS" w:hAnsi="Bookman Old Style" w:cs="Arial Unicode MS"/>
                <w:sz w:val="24"/>
                <w:szCs w:val="24"/>
              </w:rPr>
              <w:t>Landasan Hukum</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540"/>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08"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1.3</w:t>
            </w:r>
          </w:p>
        </w:tc>
        <w:tc>
          <w:tcPr>
            <w:tcW w:w="6804" w:type="dxa"/>
          </w:tcPr>
          <w:p w:rsidR="00F662EF" w:rsidRPr="004460E6" w:rsidRDefault="00F662EF" w:rsidP="001764BB">
            <w:pPr>
              <w:spacing w:before="120" w:line="276" w:lineRule="auto"/>
              <w:rPr>
                <w:rFonts w:ascii="Bookman Old Style" w:eastAsia="Arial Unicode MS" w:hAnsi="Bookman Old Style" w:cs="Arial Unicode MS"/>
                <w:sz w:val="24"/>
                <w:szCs w:val="24"/>
              </w:rPr>
            </w:pPr>
            <w:r w:rsidRPr="004460E6">
              <w:rPr>
                <w:rFonts w:ascii="Bookman Old Style" w:eastAsia="Arial Unicode MS" w:hAnsi="Bookman Old Style" w:cs="Arial Unicode MS"/>
                <w:sz w:val="24"/>
                <w:szCs w:val="24"/>
              </w:rPr>
              <w:t xml:space="preserve">Maksud dan Tujuan </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540"/>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08"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1.4</w:t>
            </w:r>
          </w:p>
        </w:tc>
        <w:tc>
          <w:tcPr>
            <w:tcW w:w="6804" w:type="dxa"/>
          </w:tcPr>
          <w:p w:rsidR="00F662EF" w:rsidRPr="004460E6" w:rsidRDefault="00F662EF" w:rsidP="001764BB">
            <w:pPr>
              <w:spacing w:before="120" w:line="276" w:lineRule="auto"/>
              <w:rPr>
                <w:rFonts w:ascii="Bookman Old Style" w:eastAsia="Arial Unicode MS" w:hAnsi="Bookman Old Style" w:cs="Arial Unicode MS"/>
                <w:sz w:val="24"/>
                <w:szCs w:val="24"/>
              </w:rPr>
            </w:pPr>
            <w:r w:rsidRPr="004460E6">
              <w:rPr>
                <w:rFonts w:ascii="Bookman Old Style" w:eastAsia="Arial Unicode MS" w:hAnsi="Bookman Old Style" w:cs="Arial Unicode MS"/>
                <w:sz w:val="24"/>
                <w:szCs w:val="24"/>
              </w:rPr>
              <w:t xml:space="preserve">Sistematika Penulisan </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540"/>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r w:rsidRPr="004460E6">
              <w:rPr>
                <w:rFonts w:ascii="Bookman Old Style" w:eastAsia="Arial Unicode MS" w:hAnsi="Bookman Old Style" w:cs="Arial Unicode MS"/>
                <w:b/>
                <w:sz w:val="24"/>
                <w:szCs w:val="24"/>
              </w:rPr>
              <w:t xml:space="preserve">BAB II </w:t>
            </w: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512" w:type="dxa"/>
            <w:gridSpan w:val="2"/>
          </w:tcPr>
          <w:p w:rsidR="00F662EF" w:rsidRPr="00A07D88" w:rsidRDefault="00F662EF" w:rsidP="001764BB">
            <w:pPr>
              <w:pStyle w:val="ListParagraph"/>
              <w:spacing w:before="120" w:line="276" w:lineRule="auto"/>
              <w:ind w:left="96"/>
              <w:rPr>
                <w:rFonts w:ascii="Bookman Old Style" w:eastAsia="Arial Unicode MS" w:hAnsi="Bookman Old Style" w:cs="Arial Unicode MS"/>
                <w:sz w:val="24"/>
                <w:szCs w:val="24"/>
              </w:rPr>
            </w:pPr>
            <w:r w:rsidRPr="004460E6">
              <w:rPr>
                <w:rFonts w:ascii="Bookman Old Style" w:hAnsi="Bookman Old Style" w:cs="Arial"/>
                <w:b/>
                <w:sz w:val="24"/>
                <w:szCs w:val="24"/>
                <w:lang w:val="fi-FI"/>
              </w:rPr>
              <w:t xml:space="preserve">EVALUASI PELAKSANAAN RENJA </w:t>
            </w:r>
            <w:r w:rsidRPr="004460E6">
              <w:rPr>
                <w:rFonts w:ascii="Bookman Old Style" w:hAnsi="Bookman Old Style" w:cs="Arial"/>
                <w:b/>
                <w:sz w:val="24"/>
                <w:szCs w:val="24"/>
              </w:rPr>
              <w:t>DP3AKB</w:t>
            </w:r>
            <w:r w:rsidRPr="004460E6">
              <w:rPr>
                <w:rFonts w:ascii="Bookman Old Style" w:hAnsi="Bookman Old Style" w:cs="Arial"/>
                <w:b/>
                <w:sz w:val="24"/>
                <w:szCs w:val="24"/>
                <w:lang w:val="id-ID"/>
              </w:rPr>
              <w:t xml:space="preserve"> </w:t>
            </w:r>
            <w:r w:rsidRPr="004460E6">
              <w:rPr>
                <w:rFonts w:ascii="Bookman Old Style" w:hAnsi="Bookman Old Style" w:cs="Arial"/>
                <w:b/>
                <w:sz w:val="24"/>
                <w:szCs w:val="24"/>
                <w:lang w:val="fi-FI"/>
              </w:rPr>
              <w:t>TAHUN 20</w:t>
            </w:r>
            <w:r w:rsidRPr="004460E6">
              <w:rPr>
                <w:rFonts w:ascii="Bookman Old Style" w:hAnsi="Bookman Old Style" w:cs="Arial"/>
                <w:b/>
                <w:sz w:val="24"/>
                <w:szCs w:val="24"/>
                <w:lang w:val="id-ID"/>
              </w:rPr>
              <w:t>2</w:t>
            </w:r>
            <w:r>
              <w:rPr>
                <w:rFonts w:ascii="Bookman Old Style" w:hAnsi="Bookman Old Style" w:cs="Arial"/>
                <w:b/>
                <w:sz w:val="24"/>
                <w:szCs w:val="24"/>
              </w:rPr>
              <w:t>1</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540"/>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08"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2.1</w:t>
            </w:r>
          </w:p>
        </w:tc>
        <w:tc>
          <w:tcPr>
            <w:tcW w:w="6804" w:type="dxa"/>
          </w:tcPr>
          <w:p w:rsidR="00F662EF" w:rsidRPr="00905C87" w:rsidRDefault="00F662EF" w:rsidP="001764BB">
            <w:pPr>
              <w:pStyle w:val="ListParagraph"/>
              <w:spacing w:before="120" w:line="276" w:lineRule="auto"/>
              <w:ind w:left="33"/>
              <w:rPr>
                <w:rFonts w:ascii="Bookman Old Style" w:eastAsia="Arial Unicode MS" w:hAnsi="Bookman Old Style" w:cs="Arial Unicode MS"/>
                <w:sz w:val="24"/>
                <w:szCs w:val="24"/>
              </w:rPr>
            </w:pPr>
            <w:r w:rsidRPr="004460E6">
              <w:rPr>
                <w:rFonts w:ascii="Bookman Old Style" w:hAnsi="Bookman Old Style" w:cstheme="minorHAnsi"/>
                <w:sz w:val="24"/>
                <w:szCs w:val="24"/>
                <w:lang w:val="id-ID"/>
              </w:rPr>
              <w:t xml:space="preserve">Evaluasi Pelaksanaan </w:t>
            </w:r>
            <w:r>
              <w:rPr>
                <w:rFonts w:ascii="Bookman Old Style" w:hAnsi="Bookman Old Style" w:cstheme="minorHAnsi"/>
                <w:sz w:val="24"/>
                <w:szCs w:val="24"/>
              </w:rPr>
              <w:t>Rencana Kerja Tahun 2021</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540"/>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08"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2.2</w:t>
            </w:r>
          </w:p>
        </w:tc>
        <w:tc>
          <w:tcPr>
            <w:tcW w:w="6804" w:type="dxa"/>
          </w:tcPr>
          <w:p w:rsidR="00F662EF" w:rsidRPr="004460E6" w:rsidRDefault="00F662EF" w:rsidP="001764BB">
            <w:pPr>
              <w:pStyle w:val="ListParagraph"/>
              <w:spacing w:before="120" w:line="276" w:lineRule="auto"/>
              <w:ind w:left="33"/>
              <w:rPr>
                <w:rFonts w:ascii="Bookman Old Style" w:eastAsia="Arial Unicode MS" w:hAnsi="Bookman Old Style" w:cs="Arial Unicode MS"/>
                <w:sz w:val="24"/>
                <w:szCs w:val="24"/>
              </w:rPr>
            </w:pPr>
            <w:r w:rsidRPr="004460E6">
              <w:rPr>
                <w:rFonts w:ascii="Bookman Old Style" w:hAnsi="Bookman Old Style" w:cstheme="minorHAnsi"/>
                <w:sz w:val="24"/>
                <w:szCs w:val="24"/>
                <w:lang w:val="id-ID"/>
              </w:rPr>
              <w:t>Analisis Kinerja Pelayanan SKPD</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540"/>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08"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2.3</w:t>
            </w:r>
          </w:p>
        </w:tc>
        <w:tc>
          <w:tcPr>
            <w:tcW w:w="6804" w:type="dxa"/>
          </w:tcPr>
          <w:p w:rsidR="00F662EF" w:rsidRPr="004460E6" w:rsidRDefault="00F662EF" w:rsidP="001764BB">
            <w:pPr>
              <w:pStyle w:val="ListParagraph"/>
              <w:spacing w:before="120" w:line="276" w:lineRule="auto"/>
              <w:ind w:left="33"/>
              <w:rPr>
                <w:rFonts w:ascii="Bookman Old Style" w:eastAsia="Arial Unicode MS" w:hAnsi="Bookman Old Style" w:cs="Arial Unicode MS"/>
                <w:sz w:val="24"/>
                <w:szCs w:val="24"/>
              </w:rPr>
            </w:pPr>
            <w:r w:rsidRPr="004460E6">
              <w:rPr>
                <w:rFonts w:ascii="Bookman Old Style" w:hAnsi="Bookman Old Style" w:cstheme="minorHAnsi"/>
                <w:sz w:val="24"/>
                <w:szCs w:val="24"/>
                <w:lang w:val="id-ID"/>
              </w:rPr>
              <w:t>Isu-isu Penting penyelenggaraan Tugas dan Fungsi SKPD</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540"/>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08"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2.4</w:t>
            </w:r>
          </w:p>
        </w:tc>
        <w:tc>
          <w:tcPr>
            <w:tcW w:w="6804" w:type="dxa"/>
          </w:tcPr>
          <w:p w:rsidR="00F662EF" w:rsidRPr="004460E6" w:rsidRDefault="00F662EF" w:rsidP="001764BB">
            <w:pPr>
              <w:pStyle w:val="ListParagraph"/>
              <w:spacing w:before="120" w:line="276" w:lineRule="auto"/>
              <w:ind w:left="33"/>
              <w:rPr>
                <w:rFonts w:ascii="Bookman Old Style" w:hAnsi="Bookman Old Style" w:cstheme="minorHAnsi"/>
                <w:sz w:val="24"/>
                <w:szCs w:val="24"/>
              </w:rPr>
            </w:pPr>
            <w:r w:rsidRPr="004460E6">
              <w:rPr>
                <w:rFonts w:ascii="Bookman Old Style" w:hAnsi="Bookman Old Style" w:cstheme="minorHAnsi"/>
                <w:sz w:val="24"/>
                <w:szCs w:val="24"/>
                <w:lang w:val="id-ID"/>
              </w:rPr>
              <w:t>Review Terhadap Rancangan Awal SKPD</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540"/>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08"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2.5</w:t>
            </w:r>
          </w:p>
        </w:tc>
        <w:tc>
          <w:tcPr>
            <w:tcW w:w="6804" w:type="dxa"/>
          </w:tcPr>
          <w:p w:rsidR="00F662EF" w:rsidRPr="004460E6" w:rsidRDefault="00F662EF" w:rsidP="001764BB">
            <w:pPr>
              <w:pStyle w:val="ListParagraph"/>
              <w:spacing w:before="120" w:line="276" w:lineRule="auto"/>
              <w:ind w:left="33"/>
              <w:rPr>
                <w:rFonts w:ascii="Bookman Old Style" w:hAnsi="Bookman Old Style" w:cstheme="minorHAnsi"/>
                <w:sz w:val="24"/>
                <w:szCs w:val="24"/>
              </w:rPr>
            </w:pPr>
            <w:r w:rsidRPr="004460E6">
              <w:rPr>
                <w:rFonts w:ascii="Bookman Old Style" w:hAnsi="Bookman Old Style" w:cstheme="minorHAnsi"/>
                <w:sz w:val="24"/>
                <w:szCs w:val="24"/>
              </w:rPr>
              <w:t>Penelaahan Usulan Program dan Kegiatan Masyarakat</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540"/>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r w:rsidRPr="004460E6">
              <w:rPr>
                <w:rFonts w:ascii="Bookman Old Style" w:eastAsia="Arial Unicode MS" w:hAnsi="Bookman Old Style" w:cs="Arial Unicode MS"/>
                <w:b/>
                <w:sz w:val="24"/>
                <w:szCs w:val="24"/>
              </w:rPr>
              <w:t>BAB III</w:t>
            </w: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512" w:type="dxa"/>
            <w:gridSpan w:val="2"/>
          </w:tcPr>
          <w:p w:rsidR="00F662EF" w:rsidRPr="004460E6" w:rsidRDefault="00F662EF" w:rsidP="001764BB">
            <w:pPr>
              <w:pStyle w:val="ListParagraph"/>
              <w:spacing w:before="120" w:line="276" w:lineRule="auto"/>
              <w:ind w:left="0"/>
              <w:rPr>
                <w:rFonts w:ascii="Bookman Old Style" w:eastAsia="Arial Unicode MS" w:hAnsi="Bookman Old Style" w:cs="Arial Unicode MS"/>
                <w:sz w:val="24"/>
                <w:szCs w:val="24"/>
              </w:rPr>
            </w:pPr>
            <w:r w:rsidRPr="004460E6">
              <w:rPr>
                <w:rFonts w:ascii="Bookman Old Style" w:hAnsi="Bookman Old Style" w:cstheme="minorHAnsi"/>
                <w:b/>
                <w:sz w:val="24"/>
                <w:szCs w:val="24"/>
                <w:lang w:val="id-ID"/>
              </w:rPr>
              <w:t>TUJUAN</w:t>
            </w:r>
            <w:r w:rsidRPr="004460E6">
              <w:rPr>
                <w:rFonts w:ascii="Bookman Old Style" w:hAnsi="Bookman Old Style" w:cstheme="minorHAnsi"/>
                <w:b/>
                <w:sz w:val="24"/>
                <w:szCs w:val="24"/>
              </w:rPr>
              <w:t xml:space="preserve"> DAN SASARAN PERANGKAT DAERAH</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540"/>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08"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3.1</w:t>
            </w:r>
          </w:p>
        </w:tc>
        <w:tc>
          <w:tcPr>
            <w:tcW w:w="6804" w:type="dxa"/>
          </w:tcPr>
          <w:p w:rsidR="00F662EF" w:rsidRPr="004460E6" w:rsidRDefault="00F662EF" w:rsidP="001764BB">
            <w:pPr>
              <w:spacing w:after="120" w:line="276" w:lineRule="auto"/>
              <w:jc w:val="both"/>
              <w:rPr>
                <w:rFonts w:ascii="Bookman Old Style" w:hAnsi="Bookman Old Style"/>
                <w:caps/>
                <w:sz w:val="24"/>
                <w:szCs w:val="24"/>
              </w:rPr>
            </w:pPr>
            <w:r w:rsidRPr="004460E6">
              <w:rPr>
                <w:rFonts w:ascii="Bookman Old Style" w:hAnsi="Bookman Old Style"/>
                <w:sz w:val="24"/>
                <w:szCs w:val="24"/>
              </w:rPr>
              <w:t xml:space="preserve">Telaahan terhadap Kebijakan Nasional </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490"/>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08"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3.2</w:t>
            </w:r>
          </w:p>
        </w:tc>
        <w:tc>
          <w:tcPr>
            <w:tcW w:w="6804" w:type="dxa"/>
          </w:tcPr>
          <w:p w:rsidR="00F662EF" w:rsidRPr="004460E6" w:rsidRDefault="00F662EF" w:rsidP="001764BB">
            <w:pPr>
              <w:spacing w:after="120" w:line="276" w:lineRule="auto"/>
              <w:jc w:val="both"/>
              <w:rPr>
                <w:rFonts w:ascii="Bookman Old Style" w:hAnsi="Bookman Old Style"/>
                <w:sz w:val="24"/>
                <w:szCs w:val="24"/>
              </w:rPr>
            </w:pPr>
            <w:r w:rsidRPr="004460E6">
              <w:rPr>
                <w:rFonts w:ascii="Bookman Old Style" w:hAnsi="Bookman Old Style"/>
                <w:sz w:val="24"/>
                <w:szCs w:val="24"/>
              </w:rPr>
              <w:t xml:space="preserve">Tujuan dan </w:t>
            </w:r>
            <w:r w:rsidRPr="004460E6">
              <w:rPr>
                <w:rFonts w:ascii="Bookman Old Style" w:hAnsi="Bookman Old Style"/>
                <w:sz w:val="24"/>
                <w:szCs w:val="24"/>
                <w:lang w:val="id-ID"/>
              </w:rPr>
              <w:t>S</w:t>
            </w:r>
            <w:r w:rsidRPr="004460E6">
              <w:rPr>
                <w:rFonts w:ascii="Bookman Old Style" w:hAnsi="Bookman Old Style"/>
                <w:sz w:val="24"/>
                <w:szCs w:val="24"/>
              </w:rPr>
              <w:t>asaran Renja Perangkat Daerah</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445"/>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08"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3.3</w:t>
            </w:r>
          </w:p>
        </w:tc>
        <w:tc>
          <w:tcPr>
            <w:tcW w:w="6804" w:type="dxa"/>
          </w:tcPr>
          <w:p w:rsidR="00F662EF" w:rsidRDefault="00F662EF" w:rsidP="001764BB">
            <w:pPr>
              <w:pStyle w:val="ListParagraph"/>
              <w:spacing w:before="120" w:line="276" w:lineRule="auto"/>
              <w:ind w:left="33" w:hanging="33"/>
              <w:rPr>
                <w:rFonts w:ascii="Bookman Old Style" w:eastAsia="Arial Unicode MS" w:hAnsi="Bookman Old Style" w:cs="Arial Unicode MS"/>
                <w:sz w:val="24"/>
                <w:szCs w:val="24"/>
              </w:rPr>
            </w:pPr>
            <w:r w:rsidRPr="004460E6">
              <w:rPr>
                <w:rFonts w:ascii="Bookman Old Style" w:eastAsia="Arial Unicode MS" w:hAnsi="Bookman Old Style" w:cs="Arial Unicode MS"/>
                <w:sz w:val="24"/>
                <w:szCs w:val="24"/>
              </w:rPr>
              <w:t>Program dan Kegiatan</w:t>
            </w:r>
          </w:p>
          <w:p w:rsidR="001764BB" w:rsidRPr="00F662EF" w:rsidRDefault="001764BB" w:rsidP="001764BB">
            <w:pPr>
              <w:pStyle w:val="ListParagraph"/>
              <w:spacing w:before="120" w:line="276" w:lineRule="auto"/>
              <w:ind w:left="33" w:hanging="33"/>
              <w:rPr>
                <w:rFonts w:ascii="Bookman Old Style" w:eastAsia="Arial Unicode MS" w:hAnsi="Bookman Old Style" w:cs="Arial Unicode MS"/>
                <w:sz w:val="24"/>
                <w:szCs w:val="24"/>
              </w:rPr>
            </w:pP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1764BB" w:rsidRPr="004460E6" w:rsidTr="001764BB">
        <w:trPr>
          <w:trHeight w:val="445"/>
        </w:trPr>
        <w:tc>
          <w:tcPr>
            <w:tcW w:w="1288" w:type="dxa"/>
          </w:tcPr>
          <w:p w:rsidR="001764BB" w:rsidRDefault="001764BB" w:rsidP="001764BB">
            <w:pPr>
              <w:spacing w:line="276" w:lineRule="auto"/>
              <w:rPr>
                <w:rFonts w:ascii="Bookman Old Style" w:eastAsia="Arial Unicode MS" w:hAnsi="Bookman Old Style" w:cs="Arial Unicode MS"/>
                <w:b/>
                <w:sz w:val="24"/>
                <w:szCs w:val="24"/>
              </w:rPr>
            </w:pPr>
            <w:r>
              <w:rPr>
                <w:rFonts w:ascii="Bookman Old Style" w:eastAsia="Arial Unicode MS" w:hAnsi="Bookman Old Style" w:cs="Arial Unicode MS"/>
                <w:b/>
                <w:sz w:val="24"/>
                <w:szCs w:val="24"/>
              </w:rPr>
              <w:t>BAB IV</w:t>
            </w:r>
          </w:p>
        </w:tc>
        <w:tc>
          <w:tcPr>
            <w:tcW w:w="426" w:type="dxa"/>
          </w:tcPr>
          <w:p w:rsidR="001764BB" w:rsidRPr="004460E6" w:rsidRDefault="001764BB" w:rsidP="001764BB">
            <w:pPr>
              <w:spacing w:line="276" w:lineRule="auto"/>
              <w:rPr>
                <w:rFonts w:ascii="Bookman Old Style" w:eastAsia="Arial Unicode MS" w:hAnsi="Bookman Old Style" w:cs="Arial Unicode MS"/>
                <w:sz w:val="24"/>
                <w:szCs w:val="24"/>
              </w:rPr>
            </w:pPr>
          </w:p>
        </w:tc>
        <w:tc>
          <w:tcPr>
            <w:tcW w:w="7512" w:type="dxa"/>
            <w:gridSpan w:val="2"/>
          </w:tcPr>
          <w:p w:rsidR="001764BB" w:rsidRPr="001764BB" w:rsidRDefault="001764BB" w:rsidP="001764BB">
            <w:pPr>
              <w:spacing w:line="276" w:lineRule="auto"/>
              <w:rPr>
                <w:rFonts w:ascii="Bookman Old Style" w:hAnsi="Bookman Old Style"/>
                <w:b/>
                <w:sz w:val="24"/>
                <w:szCs w:val="24"/>
              </w:rPr>
            </w:pPr>
            <w:r w:rsidRPr="001764BB">
              <w:rPr>
                <w:rFonts w:ascii="Bookman Old Style" w:hAnsi="Bookman Old Style"/>
                <w:b/>
                <w:sz w:val="24"/>
                <w:szCs w:val="24"/>
              </w:rPr>
              <w:t>RENCANA KERJA DAN PENDANAAN PERANGKAT DAERAH</w:t>
            </w:r>
          </w:p>
        </w:tc>
        <w:tc>
          <w:tcPr>
            <w:tcW w:w="947" w:type="dxa"/>
          </w:tcPr>
          <w:p w:rsidR="001764BB" w:rsidRPr="004460E6" w:rsidRDefault="001764BB"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445"/>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08" w:type="dxa"/>
          </w:tcPr>
          <w:p w:rsidR="00F662EF" w:rsidRDefault="00F662EF" w:rsidP="001764BB">
            <w:pPr>
              <w:spacing w:line="276" w:lineRule="auto"/>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4.1</w:t>
            </w:r>
          </w:p>
        </w:tc>
        <w:tc>
          <w:tcPr>
            <w:tcW w:w="6804" w:type="dxa"/>
          </w:tcPr>
          <w:p w:rsidR="00F662EF" w:rsidRPr="001764BB" w:rsidRDefault="001764BB" w:rsidP="001764BB">
            <w:pPr>
              <w:spacing w:line="360" w:lineRule="auto"/>
              <w:jc w:val="both"/>
              <w:rPr>
                <w:rFonts w:ascii="Bookman Old Style" w:hAnsi="Bookman Old Style"/>
                <w:sz w:val="24"/>
                <w:szCs w:val="24"/>
              </w:rPr>
            </w:pPr>
            <w:r w:rsidRPr="001764BB">
              <w:rPr>
                <w:rFonts w:ascii="Bookman Old Style" w:hAnsi="Bookman Old Style"/>
                <w:sz w:val="24"/>
                <w:szCs w:val="24"/>
              </w:rPr>
              <w:t>Rencana Perkiraan Pendapatan Perangkat Daerah</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445"/>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08" w:type="dxa"/>
          </w:tcPr>
          <w:p w:rsidR="00F662EF" w:rsidRDefault="00F662EF" w:rsidP="001764BB">
            <w:pPr>
              <w:spacing w:line="276" w:lineRule="auto"/>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4.2</w:t>
            </w:r>
          </w:p>
        </w:tc>
        <w:tc>
          <w:tcPr>
            <w:tcW w:w="6804" w:type="dxa"/>
          </w:tcPr>
          <w:p w:rsidR="00F662EF" w:rsidRPr="001764BB" w:rsidRDefault="001764BB" w:rsidP="001764BB">
            <w:pPr>
              <w:pStyle w:val="ListParagraph"/>
              <w:spacing w:before="120" w:line="360" w:lineRule="auto"/>
              <w:ind w:left="33" w:hanging="33"/>
              <w:rPr>
                <w:rFonts w:ascii="Bookman Old Style" w:eastAsia="Arial Unicode MS" w:hAnsi="Bookman Old Style" w:cs="Arial Unicode MS"/>
                <w:sz w:val="24"/>
                <w:szCs w:val="24"/>
              </w:rPr>
            </w:pPr>
            <w:r w:rsidRPr="001764BB">
              <w:rPr>
                <w:rFonts w:ascii="Bookman Old Style" w:eastAsia="Arial Unicode MS" w:hAnsi="Bookman Old Style" w:cs="Arial Unicode MS"/>
                <w:sz w:val="24"/>
                <w:szCs w:val="24"/>
              </w:rPr>
              <w:t xml:space="preserve">Rencana Program Unggulan </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445"/>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08" w:type="dxa"/>
          </w:tcPr>
          <w:p w:rsidR="00F662EF" w:rsidRDefault="00F662EF" w:rsidP="001764BB">
            <w:pPr>
              <w:spacing w:line="276" w:lineRule="auto"/>
              <w:jc w:val="center"/>
              <w:rPr>
                <w:rFonts w:ascii="Bookman Old Style" w:eastAsia="Arial Unicode MS" w:hAnsi="Bookman Old Style" w:cs="Arial Unicode MS"/>
                <w:sz w:val="24"/>
                <w:szCs w:val="24"/>
              </w:rPr>
            </w:pPr>
            <w:r>
              <w:rPr>
                <w:rFonts w:ascii="Bookman Old Style" w:eastAsia="Arial Unicode MS" w:hAnsi="Bookman Old Style" w:cs="Arial Unicode MS"/>
                <w:sz w:val="24"/>
                <w:szCs w:val="24"/>
              </w:rPr>
              <w:t>4.3</w:t>
            </w:r>
          </w:p>
        </w:tc>
        <w:tc>
          <w:tcPr>
            <w:tcW w:w="6804" w:type="dxa"/>
          </w:tcPr>
          <w:p w:rsidR="00F662EF" w:rsidRPr="001764BB" w:rsidRDefault="001764BB" w:rsidP="001764BB">
            <w:pPr>
              <w:spacing w:line="360" w:lineRule="auto"/>
              <w:jc w:val="both"/>
              <w:rPr>
                <w:rFonts w:ascii="Bookman Old Style" w:hAnsi="Bookman Old Style"/>
                <w:sz w:val="24"/>
                <w:szCs w:val="24"/>
              </w:rPr>
            </w:pPr>
            <w:r w:rsidRPr="001764BB">
              <w:rPr>
                <w:rFonts w:ascii="Bookman Old Style" w:hAnsi="Bookman Old Style"/>
                <w:sz w:val="24"/>
                <w:szCs w:val="24"/>
              </w:rPr>
              <w:t>Usulan Rencana Program/Kegiatan/Sub Kegiatan Yang Bersumber Dari Apbn Pada Renja Perangkat Daerah</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540"/>
        </w:trPr>
        <w:tc>
          <w:tcPr>
            <w:tcW w:w="1288" w:type="dxa"/>
          </w:tcPr>
          <w:p w:rsidR="00F662EF" w:rsidRPr="004460E6" w:rsidRDefault="00F662EF" w:rsidP="001764BB">
            <w:pPr>
              <w:spacing w:line="276" w:lineRule="auto"/>
              <w:rPr>
                <w:rFonts w:ascii="Bookman Old Style" w:eastAsia="Arial Unicode MS" w:hAnsi="Bookman Old Style" w:cs="Arial Unicode MS"/>
                <w:b/>
                <w:sz w:val="24"/>
                <w:szCs w:val="24"/>
              </w:rPr>
            </w:pPr>
            <w:r w:rsidRPr="004460E6">
              <w:rPr>
                <w:rFonts w:ascii="Bookman Old Style" w:eastAsia="Arial Unicode MS" w:hAnsi="Bookman Old Style" w:cs="Arial Unicode MS"/>
                <w:b/>
                <w:sz w:val="24"/>
                <w:szCs w:val="24"/>
              </w:rPr>
              <w:t xml:space="preserve">BAB IV </w:t>
            </w:r>
          </w:p>
        </w:tc>
        <w:tc>
          <w:tcPr>
            <w:tcW w:w="426" w:type="dxa"/>
          </w:tcPr>
          <w:p w:rsidR="00F662EF" w:rsidRPr="004460E6" w:rsidRDefault="00F662EF" w:rsidP="001764BB">
            <w:pPr>
              <w:spacing w:line="276" w:lineRule="auto"/>
              <w:rPr>
                <w:rFonts w:ascii="Bookman Old Style" w:eastAsia="Arial Unicode MS" w:hAnsi="Bookman Old Style" w:cs="Arial Unicode MS"/>
                <w:sz w:val="24"/>
                <w:szCs w:val="24"/>
              </w:rPr>
            </w:pPr>
          </w:p>
        </w:tc>
        <w:tc>
          <w:tcPr>
            <w:tcW w:w="7512" w:type="dxa"/>
            <w:gridSpan w:val="2"/>
          </w:tcPr>
          <w:p w:rsidR="00F662EF" w:rsidRPr="004460E6" w:rsidRDefault="00F662EF" w:rsidP="001764BB">
            <w:pPr>
              <w:pStyle w:val="ListParagraph"/>
              <w:spacing w:before="120" w:line="276" w:lineRule="auto"/>
              <w:ind w:left="0"/>
              <w:rPr>
                <w:rFonts w:ascii="Bookman Old Style" w:eastAsia="Arial Unicode MS" w:hAnsi="Bookman Old Style" w:cs="Arial Unicode MS"/>
                <w:sz w:val="24"/>
                <w:szCs w:val="24"/>
              </w:rPr>
            </w:pPr>
            <w:r w:rsidRPr="004460E6">
              <w:rPr>
                <w:rFonts w:ascii="Bookman Old Style" w:hAnsi="Bookman Old Style" w:cstheme="minorHAnsi"/>
                <w:b/>
                <w:sz w:val="24"/>
                <w:szCs w:val="24"/>
              </w:rPr>
              <w:t>PENUTUP</w:t>
            </w:r>
          </w:p>
        </w:tc>
        <w:tc>
          <w:tcPr>
            <w:tcW w:w="947" w:type="dxa"/>
          </w:tcPr>
          <w:p w:rsidR="00F662EF" w:rsidRPr="004460E6" w:rsidRDefault="00F662EF" w:rsidP="001764BB">
            <w:pPr>
              <w:spacing w:line="276" w:lineRule="auto"/>
              <w:jc w:val="center"/>
              <w:rPr>
                <w:rFonts w:ascii="Bookman Old Style" w:eastAsia="Arial Unicode MS" w:hAnsi="Bookman Old Style" w:cs="Arial Unicode MS"/>
                <w:sz w:val="24"/>
                <w:szCs w:val="24"/>
              </w:rPr>
            </w:pPr>
          </w:p>
        </w:tc>
      </w:tr>
      <w:tr w:rsidR="00F662EF" w:rsidRPr="004460E6" w:rsidTr="001764BB">
        <w:trPr>
          <w:trHeight w:val="540"/>
        </w:trPr>
        <w:tc>
          <w:tcPr>
            <w:tcW w:w="9226" w:type="dxa"/>
            <w:gridSpan w:val="4"/>
          </w:tcPr>
          <w:p w:rsidR="00F662EF" w:rsidRPr="004460E6" w:rsidRDefault="00F662EF" w:rsidP="00F662EF">
            <w:pPr>
              <w:pStyle w:val="ListParagraph"/>
              <w:spacing w:before="120" w:line="360" w:lineRule="auto"/>
              <w:ind w:left="46"/>
              <w:rPr>
                <w:rFonts w:ascii="Bookman Old Style" w:eastAsia="Arial Unicode MS" w:hAnsi="Bookman Old Style" w:cs="Arial Unicode MS"/>
                <w:b/>
                <w:sz w:val="24"/>
                <w:szCs w:val="24"/>
              </w:rPr>
            </w:pPr>
          </w:p>
        </w:tc>
        <w:tc>
          <w:tcPr>
            <w:tcW w:w="947" w:type="dxa"/>
          </w:tcPr>
          <w:p w:rsidR="00F662EF" w:rsidRPr="004460E6" w:rsidRDefault="00F662EF" w:rsidP="00F662EF">
            <w:pPr>
              <w:spacing w:line="360" w:lineRule="auto"/>
              <w:jc w:val="center"/>
              <w:rPr>
                <w:rFonts w:ascii="Bookman Old Style" w:eastAsia="Arial Unicode MS" w:hAnsi="Bookman Old Style" w:cs="Arial Unicode MS"/>
                <w:sz w:val="24"/>
                <w:szCs w:val="24"/>
              </w:rPr>
            </w:pPr>
          </w:p>
        </w:tc>
      </w:tr>
    </w:tbl>
    <w:p w:rsidR="00F96536" w:rsidRPr="004460E6" w:rsidRDefault="00F96536" w:rsidP="00551C1B">
      <w:pPr>
        <w:jc w:val="both"/>
        <w:rPr>
          <w:rFonts w:ascii="Bookman Old Style" w:hAnsi="Bookman Old Style" w:cs="Times New Roman"/>
          <w:sz w:val="24"/>
          <w:szCs w:val="24"/>
        </w:rPr>
      </w:pPr>
    </w:p>
    <w:p w:rsidR="00471FEF" w:rsidRPr="004460E6" w:rsidRDefault="00471FEF" w:rsidP="002E0D40">
      <w:pPr>
        <w:spacing w:after="0"/>
        <w:rPr>
          <w:rFonts w:ascii="Bookman Old Style" w:hAnsi="Bookman Old Style" w:cs="Times New Roman"/>
          <w:b/>
          <w:sz w:val="24"/>
          <w:szCs w:val="24"/>
        </w:rPr>
      </w:pPr>
    </w:p>
    <w:p w:rsidR="002E0D40" w:rsidRPr="004460E6" w:rsidRDefault="002E0D40" w:rsidP="002E0D40">
      <w:pPr>
        <w:spacing w:after="0"/>
        <w:rPr>
          <w:rFonts w:ascii="Bookman Old Style" w:hAnsi="Bookman Old Style" w:cs="Times New Roman"/>
          <w:b/>
          <w:sz w:val="24"/>
          <w:szCs w:val="24"/>
        </w:rPr>
      </w:pPr>
    </w:p>
    <w:p w:rsidR="00B226AE" w:rsidRPr="004460E6" w:rsidRDefault="00B226AE" w:rsidP="007C6541">
      <w:pPr>
        <w:jc w:val="center"/>
        <w:rPr>
          <w:rFonts w:ascii="Bookman Old Style" w:hAnsi="Bookman Old Style" w:cs="Times New Roman"/>
          <w:b/>
          <w:sz w:val="24"/>
          <w:szCs w:val="24"/>
        </w:rPr>
      </w:pPr>
      <w:r w:rsidRPr="004460E6">
        <w:rPr>
          <w:rFonts w:ascii="Bookman Old Style" w:hAnsi="Bookman Old Style" w:cs="Times New Roman"/>
          <w:b/>
          <w:sz w:val="24"/>
          <w:szCs w:val="24"/>
        </w:rPr>
        <w:lastRenderedPageBreak/>
        <w:t>BAB I</w:t>
      </w:r>
    </w:p>
    <w:p w:rsidR="00B226AE" w:rsidRPr="004460E6" w:rsidRDefault="00B226AE" w:rsidP="008A4470">
      <w:pPr>
        <w:spacing w:after="0"/>
        <w:ind w:firstLine="720"/>
        <w:jc w:val="center"/>
        <w:rPr>
          <w:rFonts w:ascii="Bookman Old Style" w:hAnsi="Bookman Old Style" w:cs="Times New Roman"/>
          <w:b/>
          <w:sz w:val="24"/>
          <w:szCs w:val="24"/>
        </w:rPr>
      </w:pPr>
      <w:r w:rsidRPr="004460E6">
        <w:rPr>
          <w:rFonts w:ascii="Bookman Old Style" w:hAnsi="Bookman Old Style" w:cs="Times New Roman"/>
          <w:b/>
          <w:sz w:val="24"/>
          <w:szCs w:val="24"/>
        </w:rPr>
        <w:t>PENDAHULUAN</w:t>
      </w:r>
    </w:p>
    <w:p w:rsidR="008E1021" w:rsidRPr="004460E6" w:rsidRDefault="008E1021" w:rsidP="008A4470">
      <w:pPr>
        <w:spacing w:after="0"/>
        <w:ind w:firstLine="720"/>
        <w:jc w:val="center"/>
        <w:rPr>
          <w:rFonts w:ascii="Bookman Old Style" w:hAnsi="Bookman Old Style" w:cs="Times New Roman"/>
          <w:b/>
          <w:sz w:val="24"/>
          <w:szCs w:val="24"/>
        </w:rPr>
      </w:pPr>
    </w:p>
    <w:p w:rsidR="008E1021" w:rsidRPr="004460E6" w:rsidRDefault="008E1021" w:rsidP="008E1021">
      <w:pPr>
        <w:pStyle w:val="NoSpacing"/>
        <w:spacing w:line="360" w:lineRule="auto"/>
        <w:ind w:left="90" w:firstLine="630"/>
        <w:jc w:val="both"/>
        <w:rPr>
          <w:rFonts w:ascii="Bookman Old Style" w:hAnsi="Bookman Old Style" w:cs="Arial"/>
          <w:sz w:val="24"/>
          <w:szCs w:val="24"/>
          <w:lang w:val="id-ID"/>
        </w:rPr>
      </w:pPr>
      <w:r w:rsidRPr="004460E6">
        <w:rPr>
          <w:rFonts w:ascii="Bookman Old Style" w:hAnsi="Bookman Old Style" w:cs="Arial"/>
          <w:sz w:val="24"/>
          <w:szCs w:val="24"/>
          <w:lang w:val="id-ID"/>
        </w:rPr>
        <w:t>Untuk menyusun Rencana Kerja Perangkat Daerah (RKPD), yang berfungsi sebagai dokumen perencanaan tahunan, pemerintah Daerah perlu menyelenggarakan Forum Musyawarah Perencanaan Pembangunan (Musrembang) secara berjenjang, mulai dari tingkat desa/kelurahan kecamatan, kab/Kota hingga tingkat provinsi, termasuk penyelenggaraan Forum perangkat Daerah (Forum OPD) di tingkat provinsi dan Kabupaten/Kota. Penyusun RKPD juga menjadi masukan untuk penyusunan RKP, khususnya yang akan mempengaruhi kegiatan pembangunan yang terkait dengan pendanaan kegiatan dekonse</w:t>
      </w:r>
      <w:r w:rsidR="00A07D88">
        <w:rPr>
          <w:rFonts w:ascii="Bookman Old Style" w:hAnsi="Bookman Old Style" w:cs="Arial"/>
          <w:sz w:val="24"/>
          <w:szCs w:val="24"/>
        </w:rPr>
        <w:t>n</w:t>
      </w:r>
      <w:r w:rsidRPr="004460E6">
        <w:rPr>
          <w:rFonts w:ascii="Bookman Old Style" w:hAnsi="Bookman Old Style" w:cs="Arial"/>
          <w:sz w:val="24"/>
          <w:szCs w:val="24"/>
          <w:lang w:val="id-ID"/>
        </w:rPr>
        <w:t>trasi dan tugas pembantuan daerah.</w:t>
      </w:r>
    </w:p>
    <w:p w:rsidR="008E1021" w:rsidRPr="004460E6" w:rsidRDefault="008E1021" w:rsidP="008E1021">
      <w:pPr>
        <w:pStyle w:val="NoSpacing"/>
        <w:spacing w:line="360" w:lineRule="auto"/>
        <w:ind w:left="90" w:firstLine="630"/>
        <w:jc w:val="both"/>
        <w:rPr>
          <w:rFonts w:ascii="Bookman Old Style" w:hAnsi="Bookman Old Style" w:cs="Arial"/>
          <w:sz w:val="24"/>
          <w:szCs w:val="24"/>
        </w:rPr>
      </w:pPr>
      <w:r w:rsidRPr="004460E6">
        <w:rPr>
          <w:rFonts w:ascii="Bookman Old Style" w:hAnsi="Bookman Old Style" w:cs="Arial"/>
          <w:sz w:val="24"/>
          <w:szCs w:val="24"/>
          <w:lang w:val="id-ID"/>
        </w:rPr>
        <w:t>Undang-undang Nomor 17 Tahun 2003 tentang keuangan Negara, undang-undang Nomor 25 Tahun 2004 tentang sistem Perencanaan Pembangunan Nasional, undang-undang Nomor 23 Tahun 2014 tentang pemerintah daerah, UU No 23 Tahun 2014 Pasal 263-264 tentang Rencana Pembangunan Daerah, UU Nomor 23 Tahun 2014 PASAL 272-273 tentang rencana perangkat daerah, peraturan mentr dalam Negeri RI Nomor 86 Tahun 2017 tentang Tata Cara Perencanaan Pengendalian dan Evaluasi Pembangunan Daerah, Tata Cara Evaluasi Rancangan Peraturan Daerah Tentang Rencana Pembangunan Jangka Panjang Daerah dan Rencana Pembangunan Jangka Menengah Daerah, Rencana Pembangunan Jangka Menengah Daerah, dan Rencana Kerja Pemerintah Daerah, Mengamanatkan Bappeda Menyusun RKPD. Penyusunan RKPD tersebut dil</w:t>
      </w:r>
      <w:r w:rsidR="00AD0949">
        <w:rPr>
          <w:rFonts w:ascii="Bookman Old Style" w:hAnsi="Bookman Old Style" w:cs="Arial"/>
          <w:sz w:val="24"/>
          <w:szCs w:val="24"/>
          <w:lang w:val="id-ID"/>
        </w:rPr>
        <w:t>akukan berbasis e-planning melalu</w:t>
      </w:r>
      <w:r w:rsidRPr="004460E6">
        <w:rPr>
          <w:rFonts w:ascii="Bookman Old Style" w:hAnsi="Bookman Old Style" w:cs="Arial"/>
          <w:sz w:val="24"/>
          <w:szCs w:val="24"/>
          <w:lang w:val="id-ID"/>
        </w:rPr>
        <w:t>i koordinasi, sinergi dan harmonisasi dengan seluruh pemangku kepentingan.</w:t>
      </w:r>
    </w:p>
    <w:p w:rsidR="008E1021" w:rsidRPr="004460E6" w:rsidRDefault="008E1021" w:rsidP="008E1021">
      <w:pPr>
        <w:pStyle w:val="NoSpacing"/>
        <w:spacing w:line="360" w:lineRule="auto"/>
        <w:ind w:left="90" w:firstLine="630"/>
        <w:jc w:val="both"/>
        <w:rPr>
          <w:rFonts w:ascii="Bookman Old Style" w:hAnsi="Bookman Old Style" w:cs="Arial"/>
          <w:sz w:val="24"/>
          <w:szCs w:val="24"/>
        </w:rPr>
      </w:pPr>
    </w:p>
    <w:p w:rsidR="008E1021" w:rsidRPr="004460E6" w:rsidRDefault="008E1021" w:rsidP="00D804B2">
      <w:pPr>
        <w:pStyle w:val="ListParagraph"/>
        <w:numPr>
          <w:ilvl w:val="1"/>
          <w:numId w:val="9"/>
        </w:numPr>
        <w:spacing w:after="0" w:line="360" w:lineRule="auto"/>
        <w:jc w:val="both"/>
        <w:rPr>
          <w:rFonts w:ascii="Bookman Old Style" w:hAnsi="Bookman Old Style" w:cs="Arial"/>
          <w:b/>
          <w:sz w:val="24"/>
          <w:szCs w:val="24"/>
        </w:rPr>
      </w:pPr>
      <w:r w:rsidRPr="004460E6">
        <w:rPr>
          <w:rFonts w:ascii="Bookman Old Style" w:hAnsi="Bookman Old Style" w:cs="Arial"/>
          <w:b/>
          <w:sz w:val="24"/>
          <w:szCs w:val="24"/>
        </w:rPr>
        <w:t>L</w:t>
      </w:r>
      <w:r w:rsidRPr="004460E6">
        <w:rPr>
          <w:rFonts w:ascii="Bookman Old Style" w:hAnsi="Bookman Old Style" w:cs="Arial"/>
          <w:b/>
          <w:sz w:val="24"/>
          <w:szCs w:val="24"/>
          <w:lang w:val="id-ID"/>
        </w:rPr>
        <w:t>ATAR BELAKANG</w:t>
      </w:r>
    </w:p>
    <w:p w:rsidR="008E1021" w:rsidRPr="004460E6" w:rsidRDefault="008E1021" w:rsidP="008E1021">
      <w:pPr>
        <w:spacing w:line="360" w:lineRule="auto"/>
        <w:ind w:firstLine="720"/>
        <w:jc w:val="both"/>
        <w:rPr>
          <w:rFonts w:ascii="Bookman Old Style" w:hAnsi="Bookman Old Style" w:cs="Arial"/>
          <w:sz w:val="24"/>
          <w:szCs w:val="24"/>
          <w:lang w:val="id-ID"/>
        </w:rPr>
      </w:pPr>
      <w:r w:rsidRPr="004460E6">
        <w:rPr>
          <w:rFonts w:ascii="Bookman Old Style" w:hAnsi="Bookman Old Style" w:cs="Arial"/>
          <w:sz w:val="24"/>
          <w:szCs w:val="24"/>
          <w:lang w:val="id-ID"/>
        </w:rPr>
        <w:t xml:space="preserve">Untuk menjamin konsistensi perencanaan dan pelaksanaan pembangunan sebagai upaya pencapaian indiktor kinerja pembangunan yang telah ditetapkan dalam RPJMD </w:t>
      </w:r>
      <w:r w:rsidR="00A07D88">
        <w:rPr>
          <w:rFonts w:ascii="Bookman Old Style" w:hAnsi="Bookman Old Style" w:cs="Arial"/>
          <w:sz w:val="24"/>
          <w:szCs w:val="24"/>
        </w:rPr>
        <w:t xml:space="preserve">Perubahan </w:t>
      </w:r>
      <w:r w:rsidRPr="004460E6">
        <w:rPr>
          <w:rFonts w:ascii="Bookman Old Style" w:hAnsi="Bookman Old Style" w:cs="Arial"/>
          <w:sz w:val="24"/>
          <w:szCs w:val="24"/>
          <w:lang w:val="id-ID"/>
        </w:rPr>
        <w:t>Kota Serang Tahun 201</w:t>
      </w:r>
      <w:r w:rsidR="00A07D88">
        <w:rPr>
          <w:rFonts w:ascii="Bookman Old Style" w:hAnsi="Bookman Old Style" w:cs="Arial"/>
          <w:sz w:val="24"/>
          <w:szCs w:val="24"/>
        </w:rPr>
        <w:t>8</w:t>
      </w:r>
      <w:r w:rsidRPr="004460E6">
        <w:rPr>
          <w:rFonts w:ascii="Bookman Old Style" w:hAnsi="Bookman Old Style" w:cs="Arial"/>
          <w:sz w:val="24"/>
          <w:szCs w:val="24"/>
          <w:lang w:val="id-ID"/>
        </w:rPr>
        <w:t>-2023 dokum</w:t>
      </w:r>
      <w:r w:rsidRPr="004460E6">
        <w:rPr>
          <w:rFonts w:ascii="Bookman Old Style" w:hAnsi="Bookman Old Style" w:cs="Arial"/>
          <w:sz w:val="24"/>
          <w:szCs w:val="24"/>
        </w:rPr>
        <w:t>e</w:t>
      </w:r>
      <w:r w:rsidRPr="004460E6">
        <w:rPr>
          <w:rFonts w:ascii="Bookman Old Style" w:hAnsi="Bookman Old Style" w:cs="Arial"/>
          <w:sz w:val="24"/>
          <w:szCs w:val="24"/>
          <w:lang w:val="id-ID"/>
        </w:rPr>
        <w:t xml:space="preserve">n perencanaan lima tahunan </w:t>
      </w:r>
      <w:r w:rsidRPr="004460E6">
        <w:rPr>
          <w:rFonts w:ascii="Bookman Old Style" w:hAnsi="Bookman Old Style" w:cs="Arial"/>
          <w:sz w:val="24"/>
          <w:szCs w:val="24"/>
        </w:rPr>
        <w:t xml:space="preserve">Dinas Pemberdayaan </w:t>
      </w:r>
      <w:r w:rsidRPr="004460E6">
        <w:rPr>
          <w:rFonts w:ascii="Bookman Old Style" w:hAnsi="Bookman Old Style" w:cs="Arial"/>
          <w:sz w:val="24"/>
          <w:szCs w:val="24"/>
        </w:rPr>
        <w:lastRenderedPageBreak/>
        <w:t>Perempuan, Perlindungan Anak dan Keluarga Berencana</w:t>
      </w:r>
      <w:r w:rsidRPr="004460E6">
        <w:rPr>
          <w:rFonts w:ascii="Bookman Old Style" w:hAnsi="Bookman Old Style" w:cs="Arial"/>
          <w:sz w:val="24"/>
          <w:szCs w:val="24"/>
          <w:lang w:val="id-ID"/>
        </w:rPr>
        <w:t xml:space="preserve"> Kota Serang harus diselaraskan.</w:t>
      </w:r>
    </w:p>
    <w:p w:rsidR="008E1021" w:rsidRPr="004460E6" w:rsidRDefault="008E1021" w:rsidP="008E1021">
      <w:pPr>
        <w:spacing w:line="360" w:lineRule="auto"/>
        <w:ind w:firstLine="720"/>
        <w:jc w:val="both"/>
        <w:rPr>
          <w:rFonts w:ascii="Bookman Old Style" w:hAnsi="Bookman Old Style" w:cs="Arial"/>
          <w:sz w:val="24"/>
          <w:szCs w:val="24"/>
          <w:lang w:val="id-ID"/>
        </w:rPr>
      </w:pPr>
      <w:r w:rsidRPr="004460E6">
        <w:rPr>
          <w:rFonts w:ascii="Bookman Old Style" w:hAnsi="Bookman Old Style" w:cs="Arial"/>
          <w:sz w:val="24"/>
          <w:szCs w:val="24"/>
          <w:lang w:val="id-ID"/>
        </w:rPr>
        <w:t xml:space="preserve">Dokumen tersebut tertuang pada Rencana Strategis </w:t>
      </w:r>
      <w:r w:rsidR="00A07D88">
        <w:rPr>
          <w:rFonts w:ascii="Bookman Old Style" w:hAnsi="Bookman Old Style" w:cs="Arial"/>
          <w:sz w:val="24"/>
          <w:szCs w:val="24"/>
        </w:rPr>
        <w:t xml:space="preserve">Perubahan DP3AKB </w:t>
      </w:r>
      <w:r w:rsidRPr="004460E6">
        <w:rPr>
          <w:rFonts w:ascii="Bookman Old Style" w:hAnsi="Bookman Old Style" w:cs="Arial"/>
          <w:sz w:val="24"/>
          <w:szCs w:val="24"/>
          <w:lang w:val="id-ID"/>
        </w:rPr>
        <w:t>Kota Serang Tahun 201</w:t>
      </w:r>
      <w:r w:rsidR="00A07D88">
        <w:rPr>
          <w:rFonts w:ascii="Bookman Old Style" w:hAnsi="Bookman Old Style" w:cs="Arial"/>
          <w:sz w:val="24"/>
          <w:szCs w:val="24"/>
        </w:rPr>
        <w:t>8</w:t>
      </w:r>
      <w:r w:rsidRPr="004460E6">
        <w:rPr>
          <w:rFonts w:ascii="Bookman Old Style" w:hAnsi="Bookman Old Style" w:cs="Arial"/>
          <w:sz w:val="24"/>
          <w:szCs w:val="24"/>
          <w:lang w:val="id-ID"/>
        </w:rPr>
        <w:t xml:space="preserve">-2023 yang merupakan penjabaran dari Visi dan misi </w:t>
      </w:r>
      <w:r w:rsidRPr="004460E6">
        <w:rPr>
          <w:rFonts w:ascii="Bookman Old Style" w:hAnsi="Bookman Old Style" w:cs="Arial"/>
          <w:sz w:val="24"/>
          <w:szCs w:val="24"/>
        </w:rPr>
        <w:t>Dinas Pemberdayaan Perempuan, Perlindungan Anak dan Keluarga Berencana</w:t>
      </w:r>
      <w:r w:rsidRPr="004460E6">
        <w:rPr>
          <w:rFonts w:ascii="Bookman Old Style" w:hAnsi="Bookman Old Style" w:cs="Arial"/>
          <w:sz w:val="24"/>
          <w:szCs w:val="24"/>
          <w:lang w:val="id-ID"/>
        </w:rPr>
        <w:t xml:space="preserve"> kota serang. Dokumen tersebut dituangkan pula dalam strategis pembangunan daerah berupa kebijakan pendapatan daerah, program dan kegaiatan pembangunan yang disertai dengan perencanaan penganggaran sebagai upaya pencapaian visi pemerintah Kota Serang Tahun 201</w:t>
      </w:r>
      <w:r w:rsidR="00A07D88">
        <w:rPr>
          <w:rFonts w:ascii="Bookman Old Style" w:hAnsi="Bookman Old Style" w:cs="Arial"/>
          <w:sz w:val="24"/>
          <w:szCs w:val="24"/>
        </w:rPr>
        <w:t>8</w:t>
      </w:r>
      <w:r w:rsidRPr="004460E6">
        <w:rPr>
          <w:rFonts w:ascii="Bookman Old Style" w:hAnsi="Bookman Old Style" w:cs="Arial"/>
          <w:sz w:val="24"/>
          <w:szCs w:val="24"/>
          <w:lang w:val="id-ID"/>
        </w:rPr>
        <w:t>-2023. Rentang waktu tersebut merupakam tujuan yang hendak dicapai dalam kedua pembangunan jangka panjang daerah kota serang yaitu “</w:t>
      </w:r>
      <w:r w:rsidRPr="004460E6">
        <w:rPr>
          <w:rFonts w:ascii="Bookman Old Style" w:hAnsi="Bookman Old Style" w:cs="Arial"/>
          <w:b/>
          <w:sz w:val="24"/>
          <w:szCs w:val="24"/>
        </w:rPr>
        <w:t>K</w:t>
      </w:r>
      <w:r w:rsidRPr="004460E6">
        <w:rPr>
          <w:rFonts w:ascii="Bookman Old Style" w:hAnsi="Bookman Old Style" w:cs="Arial"/>
          <w:b/>
          <w:sz w:val="24"/>
          <w:szCs w:val="24"/>
          <w:lang w:val="id-ID"/>
        </w:rPr>
        <w:t>ota jasa yang nyaman dengan masyarakat Madani dan Pemerintahan Amanah  Pada Tahun 2025</w:t>
      </w:r>
      <w:r w:rsidRPr="004460E6">
        <w:rPr>
          <w:rFonts w:ascii="Bookman Old Style" w:hAnsi="Bookman Old Style" w:cs="Arial"/>
          <w:sz w:val="24"/>
          <w:szCs w:val="24"/>
          <w:lang w:val="id-ID"/>
        </w:rPr>
        <w:t>”.</w:t>
      </w:r>
    </w:p>
    <w:p w:rsidR="008E1021" w:rsidRPr="004460E6" w:rsidRDefault="008E1021" w:rsidP="008E1021">
      <w:pPr>
        <w:spacing w:line="360" w:lineRule="auto"/>
        <w:ind w:firstLine="720"/>
        <w:jc w:val="both"/>
        <w:rPr>
          <w:rFonts w:ascii="Bookman Old Style" w:hAnsi="Bookman Old Style" w:cs="Arial"/>
          <w:sz w:val="24"/>
          <w:szCs w:val="24"/>
          <w:lang w:val="id-ID"/>
        </w:rPr>
      </w:pPr>
      <w:proofErr w:type="gramStart"/>
      <w:r w:rsidRPr="004460E6">
        <w:rPr>
          <w:rStyle w:val="fontstyle01"/>
          <w:sz w:val="24"/>
          <w:szCs w:val="24"/>
        </w:rPr>
        <w:t>Strategi dan arah kebijakan merupakan rumusan perencanaan komprehensif tentang bagaimana pemerintah daerah mencapai</w:t>
      </w:r>
      <w:r w:rsidR="00103A28">
        <w:rPr>
          <w:rStyle w:val="fontstyle01"/>
          <w:sz w:val="24"/>
          <w:szCs w:val="24"/>
        </w:rPr>
        <w:t xml:space="preserve"> tujuan dan sasaran RPJMD melalu</w:t>
      </w:r>
      <w:r w:rsidRPr="004460E6">
        <w:rPr>
          <w:rStyle w:val="fontstyle01"/>
          <w:sz w:val="24"/>
          <w:szCs w:val="24"/>
        </w:rPr>
        <w:t>i pendekatan yang komprehensif.</w:t>
      </w:r>
      <w:proofErr w:type="gramEnd"/>
      <w:r w:rsidRPr="004460E6">
        <w:rPr>
          <w:rStyle w:val="fontstyle01"/>
          <w:sz w:val="24"/>
          <w:szCs w:val="24"/>
        </w:rPr>
        <w:t xml:space="preserve"> Perencanaanstrategis tidak saja mengagendakan aktivitas pembangunan, tetapi jugasegala program yang mendukung dan menciptakan layanan masyarakat tersebut dapat dilakukan dengan baik, termasuk di dalamnya upaya memperbaiki kinerja dan kapasitas birokrasi, sistem manajemen, </w:t>
      </w:r>
      <w:proofErr w:type="gramStart"/>
      <w:r w:rsidRPr="004460E6">
        <w:rPr>
          <w:rStyle w:val="fontstyle01"/>
          <w:sz w:val="24"/>
          <w:szCs w:val="24"/>
        </w:rPr>
        <w:t>dan  pemanfaatan</w:t>
      </w:r>
      <w:proofErr w:type="gramEnd"/>
      <w:r w:rsidRPr="004460E6">
        <w:rPr>
          <w:rStyle w:val="fontstyle01"/>
          <w:sz w:val="24"/>
          <w:szCs w:val="24"/>
        </w:rPr>
        <w:t xml:space="preserve"> teknologi informasi.</w:t>
      </w:r>
    </w:p>
    <w:p w:rsidR="008E1021" w:rsidRPr="004460E6" w:rsidRDefault="008E1021" w:rsidP="008E1021">
      <w:pPr>
        <w:spacing w:line="240" w:lineRule="atLeast"/>
        <w:ind w:left="720" w:hanging="720"/>
        <w:rPr>
          <w:rFonts w:ascii="Bookman Old Style" w:hAnsi="Bookman Old Style"/>
          <w:b/>
          <w:sz w:val="24"/>
          <w:szCs w:val="24"/>
        </w:rPr>
      </w:pPr>
      <w:r w:rsidRPr="004460E6">
        <w:rPr>
          <w:rFonts w:ascii="Bookman Old Style" w:hAnsi="Bookman Old Style"/>
          <w:b/>
          <w:sz w:val="24"/>
          <w:szCs w:val="24"/>
        </w:rPr>
        <w:t>1.2.</w:t>
      </w:r>
      <w:r w:rsidRPr="004460E6">
        <w:rPr>
          <w:rFonts w:ascii="Bookman Old Style" w:hAnsi="Bookman Old Style"/>
          <w:sz w:val="24"/>
          <w:szCs w:val="24"/>
        </w:rPr>
        <w:tab/>
      </w:r>
      <w:r w:rsidRPr="004460E6">
        <w:rPr>
          <w:rFonts w:ascii="Bookman Old Style" w:hAnsi="Bookman Old Style"/>
          <w:b/>
          <w:sz w:val="24"/>
          <w:szCs w:val="24"/>
        </w:rPr>
        <w:t>Landasan Hukum</w:t>
      </w:r>
    </w:p>
    <w:p w:rsidR="008E1021" w:rsidRPr="004460E6" w:rsidRDefault="008E1021" w:rsidP="008E1021">
      <w:pPr>
        <w:spacing w:line="297" w:lineRule="exact"/>
        <w:rPr>
          <w:rFonts w:ascii="Bookman Old Style" w:hAnsi="Bookman Old Style"/>
          <w:sz w:val="24"/>
          <w:szCs w:val="24"/>
        </w:rPr>
      </w:pPr>
    </w:p>
    <w:p w:rsidR="008E1021" w:rsidRPr="004460E6" w:rsidRDefault="008E1021" w:rsidP="008E1021">
      <w:pPr>
        <w:spacing w:line="359" w:lineRule="auto"/>
        <w:ind w:firstLine="720"/>
        <w:rPr>
          <w:rFonts w:ascii="Bookman Old Style" w:hAnsi="Bookman Old Style"/>
          <w:sz w:val="24"/>
          <w:szCs w:val="24"/>
        </w:rPr>
      </w:pPr>
      <w:r w:rsidRPr="004460E6">
        <w:rPr>
          <w:rFonts w:ascii="Bookman Old Style" w:hAnsi="Bookman Old Style"/>
          <w:sz w:val="24"/>
          <w:szCs w:val="24"/>
        </w:rPr>
        <w:t xml:space="preserve">Landasan hukum dalam menyusun dan melaksanakan rencana kerja ini antara lain </w:t>
      </w:r>
      <w:proofErr w:type="gramStart"/>
      <w:r w:rsidRPr="004460E6">
        <w:rPr>
          <w:rFonts w:ascii="Bookman Old Style" w:hAnsi="Bookman Old Style"/>
          <w:sz w:val="24"/>
          <w:szCs w:val="24"/>
        </w:rPr>
        <w:t>terdiri :</w:t>
      </w:r>
      <w:proofErr w:type="gramEnd"/>
    </w:p>
    <w:p w:rsidR="008E1021" w:rsidRPr="004460E6" w:rsidRDefault="008E1021" w:rsidP="008E1021">
      <w:pPr>
        <w:spacing w:line="4" w:lineRule="exact"/>
        <w:rPr>
          <w:rFonts w:ascii="Bookman Old Style" w:hAnsi="Bookman Old Style"/>
          <w:sz w:val="24"/>
          <w:szCs w:val="24"/>
        </w:rPr>
      </w:pPr>
    </w:p>
    <w:p w:rsidR="004460E6" w:rsidRDefault="008E1021" w:rsidP="00D804B2">
      <w:pPr>
        <w:numPr>
          <w:ilvl w:val="0"/>
          <w:numId w:val="10"/>
        </w:numPr>
        <w:tabs>
          <w:tab w:val="left" w:pos="-4680"/>
        </w:tabs>
        <w:spacing w:after="0" w:line="357" w:lineRule="auto"/>
        <w:ind w:left="1134" w:hanging="567"/>
        <w:jc w:val="both"/>
        <w:rPr>
          <w:rFonts w:ascii="Bookman Old Style" w:hAnsi="Bookman Old Style"/>
          <w:sz w:val="24"/>
          <w:szCs w:val="24"/>
        </w:rPr>
      </w:pPr>
      <w:r w:rsidRPr="004460E6">
        <w:rPr>
          <w:rFonts w:ascii="Bookman Old Style" w:hAnsi="Bookman Old Style"/>
          <w:sz w:val="24"/>
          <w:szCs w:val="24"/>
        </w:rPr>
        <w:t>Undang-undang No.17 Tahun 2003 tentang Keuangan Negara (Lembaran Negara Republik Indonesia Tahun 2003 No.47, Tambahan Lembaran Negara Republik Indonesia No. 4286).</w:t>
      </w:r>
    </w:p>
    <w:p w:rsidR="004460E6" w:rsidRDefault="008E1021" w:rsidP="00D804B2">
      <w:pPr>
        <w:numPr>
          <w:ilvl w:val="0"/>
          <w:numId w:val="10"/>
        </w:numPr>
        <w:tabs>
          <w:tab w:val="left" w:pos="-4680"/>
        </w:tabs>
        <w:spacing w:after="0" w:line="357" w:lineRule="auto"/>
        <w:ind w:left="1134" w:hanging="567"/>
        <w:jc w:val="both"/>
        <w:rPr>
          <w:rFonts w:ascii="Bookman Old Style" w:hAnsi="Bookman Old Style"/>
          <w:sz w:val="24"/>
          <w:szCs w:val="24"/>
        </w:rPr>
      </w:pPr>
      <w:r w:rsidRPr="004460E6">
        <w:rPr>
          <w:rFonts w:ascii="Bookman Old Style" w:hAnsi="Bookman Old Style"/>
          <w:sz w:val="24"/>
          <w:szCs w:val="24"/>
        </w:rPr>
        <w:t>Undang-undang No.15 Tahun 2004 tentang Pemeriksaan Pengelolaan dan Tanggungjawab Keuangan Negara (Lembaran Negara Republik Indonesia Tahun 2004 No.66, Tambahan Lembaran Negara Republik Indonesia No.4400).</w:t>
      </w:r>
    </w:p>
    <w:p w:rsidR="004460E6" w:rsidRDefault="008E1021" w:rsidP="00D804B2">
      <w:pPr>
        <w:numPr>
          <w:ilvl w:val="0"/>
          <w:numId w:val="10"/>
        </w:numPr>
        <w:tabs>
          <w:tab w:val="left" w:pos="-4680"/>
        </w:tabs>
        <w:spacing w:after="0" w:line="357" w:lineRule="auto"/>
        <w:ind w:left="1134" w:hanging="567"/>
        <w:jc w:val="both"/>
        <w:rPr>
          <w:rFonts w:ascii="Bookman Old Style" w:hAnsi="Bookman Old Style"/>
          <w:sz w:val="24"/>
          <w:szCs w:val="24"/>
        </w:rPr>
      </w:pPr>
      <w:r w:rsidRPr="004460E6">
        <w:rPr>
          <w:rFonts w:ascii="Bookman Old Style" w:hAnsi="Bookman Old Style"/>
          <w:sz w:val="24"/>
          <w:szCs w:val="24"/>
        </w:rPr>
        <w:lastRenderedPageBreak/>
        <w:t>Undang-undang No.25 Tahun 2004 tentang Sistem Perencanaa Pembangunan Nasional.</w:t>
      </w:r>
    </w:p>
    <w:p w:rsidR="004460E6" w:rsidRDefault="008E1021" w:rsidP="00D804B2">
      <w:pPr>
        <w:numPr>
          <w:ilvl w:val="0"/>
          <w:numId w:val="10"/>
        </w:numPr>
        <w:tabs>
          <w:tab w:val="left" w:pos="-4680"/>
        </w:tabs>
        <w:spacing w:after="0" w:line="357" w:lineRule="auto"/>
        <w:ind w:left="1134" w:hanging="567"/>
        <w:jc w:val="both"/>
        <w:rPr>
          <w:rFonts w:ascii="Bookman Old Style" w:hAnsi="Bookman Old Style"/>
          <w:sz w:val="24"/>
          <w:szCs w:val="24"/>
        </w:rPr>
      </w:pPr>
      <w:r w:rsidRPr="004460E6">
        <w:rPr>
          <w:rFonts w:ascii="Bookman Old Style" w:hAnsi="Bookman Old Style"/>
          <w:sz w:val="24"/>
          <w:szCs w:val="24"/>
        </w:rPr>
        <w:t>Undang-undang No.32 Tahun 2004 tentang Pemerintahan Daerah (Lembaran Negara Republik Indonesia Tahun 2004 No.125, Tambahan Lembaran Negara Republik Indonesia No.4437).</w:t>
      </w:r>
    </w:p>
    <w:p w:rsidR="004460E6" w:rsidRDefault="008E1021" w:rsidP="00D804B2">
      <w:pPr>
        <w:numPr>
          <w:ilvl w:val="0"/>
          <w:numId w:val="10"/>
        </w:numPr>
        <w:tabs>
          <w:tab w:val="left" w:pos="-4680"/>
        </w:tabs>
        <w:spacing w:after="0" w:line="357" w:lineRule="auto"/>
        <w:ind w:left="1134" w:hanging="567"/>
        <w:jc w:val="both"/>
        <w:rPr>
          <w:rFonts w:ascii="Bookman Old Style" w:hAnsi="Bookman Old Style"/>
          <w:sz w:val="24"/>
          <w:szCs w:val="24"/>
        </w:rPr>
      </w:pPr>
      <w:r w:rsidRPr="004460E6">
        <w:rPr>
          <w:rFonts w:ascii="Bookman Old Style" w:hAnsi="Bookman Old Style"/>
          <w:sz w:val="24"/>
          <w:szCs w:val="24"/>
        </w:rPr>
        <w:t>Undang-undang No.33 Tahun 2004 tentang Perimbangan Keuangan antara Pemerintah Pusat dan Pemerintah Daerah (Lembaran Negara Republik Indonesia Tahun 2004 Nomor 126, Tambahan Lembaran Negara Republik Indonesia Nomor 4438).</w:t>
      </w:r>
    </w:p>
    <w:p w:rsidR="00413FC7" w:rsidRDefault="00413FC7" w:rsidP="00D804B2">
      <w:pPr>
        <w:numPr>
          <w:ilvl w:val="0"/>
          <w:numId w:val="10"/>
        </w:numPr>
        <w:tabs>
          <w:tab w:val="left" w:pos="-4680"/>
        </w:tabs>
        <w:spacing w:after="0" w:line="357" w:lineRule="auto"/>
        <w:ind w:left="1134" w:hanging="567"/>
        <w:jc w:val="both"/>
        <w:rPr>
          <w:rFonts w:ascii="Bookman Old Style" w:hAnsi="Bookman Old Style"/>
          <w:sz w:val="24"/>
          <w:szCs w:val="24"/>
        </w:rPr>
      </w:pPr>
      <w:r>
        <w:rPr>
          <w:rFonts w:ascii="Bookman Old Style" w:hAnsi="Bookman Old Style"/>
          <w:sz w:val="24"/>
          <w:szCs w:val="24"/>
        </w:rPr>
        <w:t>Undang-Undang No. 23 Tahun 2014 yang telah diubah dengan Undang-Undang Nomor 9 Tahun 2015 Tentang Pemerintah Daerah</w:t>
      </w:r>
    </w:p>
    <w:p w:rsidR="004460E6" w:rsidRDefault="008E1021" w:rsidP="00D804B2">
      <w:pPr>
        <w:numPr>
          <w:ilvl w:val="0"/>
          <w:numId w:val="10"/>
        </w:numPr>
        <w:tabs>
          <w:tab w:val="left" w:pos="-4680"/>
        </w:tabs>
        <w:spacing w:after="0" w:line="357" w:lineRule="auto"/>
        <w:ind w:left="1134" w:hanging="567"/>
        <w:jc w:val="both"/>
        <w:rPr>
          <w:rFonts w:ascii="Bookman Old Style" w:hAnsi="Bookman Old Style"/>
          <w:sz w:val="24"/>
          <w:szCs w:val="24"/>
        </w:rPr>
      </w:pPr>
      <w:r w:rsidRPr="004460E6">
        <w:rPr>
          <w:rFonts w:ascii="Bookman Old Style" w:hAnsi="Bookman Old Style"/>
          <w:sz w:val="24"/>
          <w:szCs w:val="24"/>
        </w:rPr>
        <w:t>Peraturan Pemerintah No.20 Tahun 2001 tentang Pembinaan dan Pengawasan Penyelenggaraan Pemerintah Daerah.</w:t>
      </w:r>
    </w:p>
    <w:p w:rsidR="004460E6" w:rsidRDefault="008E1021" w:rsidP="00D804B2">
      <w:pPr>
        <w:numPr>
          <w:ilvl w:val="0"/>
          <w:numId w:val="10"/>
        </w:numPr>
        <w:tabs>
          <w:tab w:val="left" w:pos="-4680"/>
        </w:tabs>
        <w:spacing w:after="0" w:line="357" w:lineRule="auto"/>
        <w:ind w:left="1134" w:hanging="567"/>
        <w:jc w:val="both"/>
        <w:rPr>
          <w:rFonts w:ascii="Bookman Old Style" w:hAnsi="Bookman Old Style"/>
          <w:sz w:val="24"/>
          <w:szCs w:val="24"/>
        </w:rPr>
      </w:pPr>
      <w:r w:rsidRPr="004460E6">
        <w:rPr>
          <w:rFonts w:ascii="Bookman Old Style" w:hAnsi="Bookman Old Style"/>
          <w:sz w:val="24"/>
          <w:szCs w:val="24"/>
        </w:rPr>
        <w:t>Peraturan Pemerintah No.56 Tahun 2001 tentang Pelaporan Penyelenggaraan Pemerintah Daerah, Tambahan Lembaran Negara Republik Indonesia No.4124.</w:t>
      </w:r>
    </w:p>
    <w:p w:rsidR="004460E6" w:rsidRDefault="008E1021" w:rsidP="00D804B2">
      <w:pPr>
        <w:numPr>
          <w:ilvl w:val="0"/>
          <w:numId w:val="10"/>
        </w:numPr>
        <w:tabs>
          <w:tab w:val="left" w:pos="-4680"/>
        </w:tabs>
        <w:spacing w:after="0" w:line="357" w:lineRule="auto"/>
        <w:ind w:left="1134" w:hanging="567"/>
        <w:jc w:val="both"/>
        <w:rPr>
          <w:rFonts w:ascii="Bookman Old Style" w:hAnsi="Bookman Old Style"/>
          <w:sz w:val="24"/>
          <w:szCs w:val="24"/>
        </w:rPr>
      </w:pPr>
      <w:r w:rsidRPr="004460E6">
        <w:rPr>
          <w:rFonts w:ascii="Bookman Old Style" w:hAnsi="Bookman Old Style"/>
          <w:sz w:val="24"/>
          <w:szCs w:val="24"/>
        </w:rPr>
        <w:t>Peraturan Pemerintah Nomor 13 Tahun 2008 tentang Tahapan, Tata Cara Penyusunan, Pengendalian dan Evaluasi Pelaksanaan Rencana Pembangunan Daerah.</w:t>
      </w:r>
    </w:p>
    <w:p w:rsidR="00594DBC" w:rsidRDefault="00594DBC" w:rsidP="00D804B2">
      <w:pPr>
        <w:numPr>
          <w:ilvl w:val="0"/>
          <w:numId w:val="10"/>
        </w:numPr>
        <w:tabs>
          <w:tab w:val="left" w:pos="-4680"/>
        </w:tabs>
        <w:spacing w:after="0" w:line="357" w:lineRule="auto"/>
        <w:ind w:left="1134" w:hanging="567"/>
        <w:jc w:val="both"/>
        <w:rPr>
          <w:rFonts w:ascii="Bookman Old Style" w:hAnsi="Bookman Old Style"/>
          <w:sz w:val="24"/>
          <w:szCs w:val="24"/>
        </w:rPr>
      </w:pPr>
      <w:r w:rsidRPr="004460E6">
        <w:rPr>
          <w:rFonts w:ascii="Bookman Old Style" w:hAnsi="Bookman Old Style"/>
          <w:sz w:val="24"/>
          <w:szCs w:val="24"/>
        </w:rPr>
        <w:t xml:space="preserve">Peraturan Pemerintah No </w:t>
      </w:r>
      <w:r>
        <w:rPr>
          <w:rFonts w:ascii="Bookman Old Style" w:hAnsi="Bookman Old Style"/>
          <w:sz w:val="24"/>
          <w:szCs w:val="24"/>
        </w:rPr>
        <w:t>12</w:t>
      </w:r>
      <w:r w:rsidRPr="004460E6">
        <w:rPr>
          <w:rFonts w:ascii="Bookman Old Style" w:hAnsi="Bookman Old Style"/>
          <w:sz w:val="24"/>
          <w:szCs w:val="24"/>
        </w:rPr>
        <w:t xml:space="preserve"> Tahun 20</w:t>
      </w:r>
      <w:r>
        <w:rPr>
          <w:rFonts w:ascii="Bookman Old Style" w:hAnsi="Bookman Old Style"/>
          <w:sz w:val="24"/>
          <w:szCs w:val="24"/>
        </w:rPr>
        <w:t>14</w:t>
      </w:r>
      <w:r w:rsidRPr="004460E6">
        <w:rPr>
          <w:rFonts w:ascii="Bookman Old Style" w:hAnsi="Bookman Old Style"/>
          <w:sz w:val="24"/>
          <w:szCs w:val="24"/>
        </w:rPr>
        <w:t xml:space="preserve"> tentang Pengelolaan Keuangan Daerah.</w:t>
      </w:r>
    </w:p>
    <w:p w:rsidR="00594DBC" w:rsidRDefault="00594DBC" w:rsidP="00D804B2">
      <w:pPr>
        <w:numPr>
          <w:ilvl w:val="0"/>
          <w:numId w:val="10"/>
        </w:numPr>
        <w:tabs>
          <w:tab w:val="left" w:pos="-4680"/>
        </w:tabs>
        <w:spacing w:after="0" w:line="357" w:lineRule="auto"/>
        <w:ind w:left="1134" w:hanging="567"/>
        <w:jc w:val="both"/>
        <w:rPr>
          <w:rFonts w:ascii="Bookman Old Style" w:hAnsi="Bookman Old Style"/>
          <w:sz w:val="24"/>
          <w:szCs w:val="24"/>
        </w:rPr>
      </w:pPr>
      <w:r>
        <w:rPr>
          <w:rFonts w:ascii="Bookman Old Style" w:hAnsi="Bookman Old Style"/>
          <w:sz w:val="24"/>
          <w:szCs w:val="24"/>
        </w:rPr>
        <w:t>Peraturan Menteri Dalam Negeri</w:t>
      </w:r>
      <w:r w:rsidR="00413FC7">
        <w:rPr>
          <w:rFonts w:ascii="Bookman Old Style" w:hAnsi="Bookman Old Style"/>
          <w:sz w:val="24"/>
          <w:szCs w:val="24"/>
        </w:rPr>
        <w:t xml:space="preserve"> </w:t>
      </w:r>
      <w:r>
        <w:rPr>
          <w:rFonts w:ascii="Bookman Old Style" w:hAnsi="Bookman Old Style"/>
          <w:sz w:val="24"/>
          <w:szCs w:val="24"/>
        </w:rPr>
        <w:t>Nomor 86 Tahun 2017 tentang Tata cara Perencanaan, Pengendalkian dan Evaluasi Pembangunan Daerah, Tata Cara Evaluasi Rancangan Peraturan Daerah tentang RPJPD, RPJMD,serta TataCara Perubahan RPJPD, RPJMD</w:t>
      </w:r>
      <w:r w:rsidR="00413FC7">
        <w:rPr>
          <w:rFonts w:ascii="Bookman Old Style" w:hAnsi="Bookman Old Style"/>
          <w:sz w:val="24"/>
          <w:szCs w:val="24"/>
        </w:rPr>
        <w:t xml:space="preserve"> dan RKPD</w:t>
      </w:r>
    </w:p>
    <w:p w:rsidR="004460E6" w:rsidRDefault="008E1021" w:rsidP="00D804B2">
      <w:pPr>
        <w:numPr>
          <w:ilvl w:val="0"/>
          <w:numId w:val="10"/>
        </w:numPr>
        <w:tabs>
          <w:tab w:val="left" w:pos="-4680"/>
        </w:tabs>
        <w:spacing w:after="0" w:line="357" w:lineRule="auto"/>
        <w:ind w:left="1134" w:hanging="567"/>
        <w:jc w:val="both"/>
        <w:rPr>
          <w:rFonts w:ascii="Bookman Old Style" w:hAnsi="Bookman Old Style"/>
          <w:sz w:val="24"/>
          <w:szCs w:val="24"/>
        </w:rPr>
      </w:pPr>
      <w:r w:rsidRPr="004460E6">
        <w:rPr>
          <w:rFonts w:ascii="Bookman Old Style" w:hAnsi="Bookman Old Style"/>
          <w:sz w:val="24"/>
          <w:szCs w:val="24"/>
        </w:rPr>
        <w:t>Peratu</w:t>
      </w:r>
      <w:r w:rsidR="00594DBC">
        <w:rPr>
          <w:rFonts w:ascii="Bookman Old Style" w:hAnsi="Bookman Old Style"/>
          <w:sz w:val="24"/>
          <w:szCs w:val="24"/>
        </w:rPr>
        <w:t>ran Menteri Dalam Negeri Nomor 77</w:t>
      </w:r>
      <w:r w:rsidRPr="004460E6">
        <w:rPr>
          <w:rFonts w:ascii="Bookman Old Style" w:hAnsi="Bookman Old Style"/>
          <w:sz w:val="24"/>
          <w:szCs w:val="24"/>
        </w:rPr>
        <w:t xml:space="preserve"> Tahun 20</w:t>
      </w:r>
      <w:r w:rsidR="00594DBC">
        <w:rPr>
          <w:rFonts w:ascii="Bookman Old Style" w:hAnsi="Bookman Old Style"/>
          <w:sz w:val="24"/>
          <w:szCs w:val="24"/>
        </w:rPr>
        <w:t>20</w:t>
      </w:r>
      <w:r w:rsidRPr="004460E6">
        <w:rPr>
          <w:rFonts w:ascii="Bookman Old Style" w:hAnsi="Bookman Old Style"/>
          <w:sz w:val="24"/>
          <w:szCs w:val="24"/>
        </w:rPr>
        <w:t xml:space="preserve"> tentang Pedoman </w:t>
      </w:r>
      <w:r w:rsidR="00413FC7">
        <w:rPr>
          <w:rFonts w:ascii="Bookman Old Style" w:hAnsi="Bookman Old Style"/>
          <w:sz w:val="24"/>
          <w:szCs w:val="24"/>
        </w:rPr>
        <w:t xml:space="preserve">Teknis </w:t>
      </w:r>
      <w:r w:rsidRPr="004460E6">
        <w:rPr>
          <w:rFonts w:ascii="Bookman Old Style" w:hAnsi="Bookman Old Style"/>
          <w:sz w:val="24"/>
          <w:szCs w:val="24"/>
        </w:rPr>
        <w:t>Pengelolaan Keuangan Daerah.</w:t>
      </w:r>
    </w:p>
    <w:p w:rsidR="004460E6" w:rsidRDefault="008E1021" w:rsidP="00D804B2">
      <w:pPr>
        <w:numPr>
          <w:ilvl w:val="0"/>
          <w:numId w:val="10"/>
        </w:numPr>
        <w:tabs>
          <w:tab w:val="left" w:pos="-4680"/>
        </w:tabs>
        <w:spacing w:after="0" w:line="357" w:lineRule="auto"/>
        <w:ind w:left="1134" w:hanging="567"/>
        <w:jc w:val="both"/>
        <w:rPr>
          <w:rFonts w:ascii="Bookman Old Style" w:hAnsi="Bookman Old Style"/>
          <w:sz w:val="24"/>
          <w:szCs w:val="24"/>
        </w:rPr>
      </w:pPr>
      <w:r w:rsidRPr="004460E6">
        <w:rPr>
          <w:rFonts w:ascii="Bookman Old Style" w:hAnsi="Bookman Old Style"/>
          <w:sz w:val="24"/>
          <w:szCs w:val="24"/>
        </w:rPr>
        <w:t>Surat Edaran Menteri Dalam Negeri Nomor 18  Tahun 2016 tentang Pedoman Penyusunan, Pengendalian dan Evaluasi Rencana Ker</w:t>
      </w:r>
      <w:r w:rsidR="004460E6" w:rsidRPr="004460E6">
        <w:rPr>
          <w:rFonts w:ascii="Bookman Old Style" w:hAnsi="Bookman Old Style"/>
          <w:sz w:val="24"/>
          <w:szCs w:val="24"/>
        </w:rPr>
        <w:t>ja Pemerintah Daerah Tahun 2017.</w:t>
      </w:r>
    </w:p>
    <w:p w:rsidR="007C6541" w:rsidRDefault="007C6541" w:rsidP="007C6541">
      <w:pPr>
        <w:tabs>
          <w:tab w:val="left" w:pos="-4680"/>
        </w:tabs>
        <w:spacing w:after="0" w:line="357" w:lineRule="auto"/>
        <w:jc w:val="both"/>
        <w:rPr>
          <w:rFonts w:ascii="Bookman Old Style" w:hAnsi="Bookman Old Style"/>
          <w:sz w:val="24"/>
          <w:szCs w:val="24"/>
        </w:rPr>
      </w:pPr>
    </w:p>
    <w:p w:rsidR="00103A28" w:rsidRDefault="00705F53" w:rsidP="00D804B2">
      <w:pPr>
        <w:numPr>
          <w:ilvl w:val="0"/>
          <w:numId w:val="10"/>
        </w:numPr>
        <w:tabs>
          <w:tab w:val="left" w:pos="-4680"/>
        </w:tabs>
        <w:spacing w:after="0" w:line="357" w:lineRule="auto"/>
        <w:ind w:left="1134" w:hanging="567"/>
        <w:jc w:val="both"/>
        <w:rPr>
          <w:rFonts w:ascii="Bookman Old Style" w:hAnsi="Bookman Old Style"/>
          <w:sz w:val="24"/>
          <w:szCs w:val="24"/>
        </w:rPr>
      </w:pPr>
      <w:r>
        <w:rPr>
          <w:rFonts w:ascii="Bookman Old Style" w:hAnsi="Bookman Old Style"/>
          <w:sz w:val="24"/>
          <w:szCs w:val="24"/>
        </w:rPr>
        <w:lastRenderedPageBreak/>
        <w:t>Kepmendagri No.050-</w:t>
      </w:r>
      <w:r w:rsidR="00413FC7">
        <w:rPr>
          <w:rFonts w:ascii="Bookman Old Style" w:hAnsi="Bookman Old Style"/>
          <w:sz w:val="24"/>
          <w:szCs w:val="24"/>
        </w:rPr>
        <w:t>5889 Tahun 2021</w:t>
      </w:r>
      <w:r>
        <w:rPr>
          <w:rFonts w:ascii="Bookman Old Style" w:hAnsi="Bookman Old Style"/>
          <w:sz w:val="24"/>
          <w:szCs w:val="24"/>
        </w:rPr>
        <w:t xml:space="preserve"> Tentang Hasil Verifikasi dan Validasi </w:t>
      </w:r>
      <w:r w:rsidR="00413FC7">
        <w:rPr>
          <w:rFonts w:ascii="Bookman Old Style" w:hAnsi="Bookman Old Style"/>
          <w:sz w:val="24"/>
          <w:szCs w:val="24"/>
        </w:rPr>
        <w:t xml:space="preserve">dan Inventarisasi </w:t>
      </w:r>
      <w:r>
        <w:rPr>
          <w:rFonts w:ascii="Bookman Old Style" w:hAnsi="Bookman Old Style"/>
          <w:sz w:val="24"/>
          <w:szCs w:val="24"/>
        </w:rPr>
        <w:t>Pemutakhiran Klasifikasi, Kodefikasi dan Nomenklatur Perencanaan Pembangunan dan Keuangan Daerah</w:t>
      </w:r>
    </w:p>
    <w:p w:rsidR="008E1021" w:rsidRPr="004460E6" w:rsidRDefault="008E1021" w:rsidP="00D804B2">
      <w:pPr>
        <w:numPr>
          <w:ilvl w:val="0"/>
          <w:numId w:val="10"/>
        </w:numPr>
        <w:tabs>
          <w:tab w:val="left" w:pos="-4680"/>
        </w:tabs>
        <w:spacing w:after="0" w:line="357" w:lineRule="auto"/>
        <w:ind w:left="1134" w:hanging="567"/>
        <w:jc w:val="both"/>
        <w:rPr>
          <w:rFonts w:ascii="Bookman Old Style" w:hAnsi="Bookman Old Style"/>
          <w:sz w:val="24"/>
          <w:szCs w:val="24"/>
        </w:rPr>
      </w:pPr>
      <w:r w:rsidRPr="004460E6">
        <w:rPr>
          <w:rFonts w:ascii="Bookman Old Style" w:hAnsi="Bookman Old Style"/>
          <w:color w:val="000000" w:themeColor="text1"/>
          <w:sz w:val="24"/>
          <w:szCs w:val="24"/>
        </w:rPr>
        <w:t xml:space="preserve">Peraturan Walikota Serang Nomor </w:t>
      </w:r>
      <w:r w:rsidR="00103A28">
        <w:rPr>
          <w:rFonts w:ascii="Bookman Old Style" w:hAnsi="Bookman Old Style"/>
          <w:color w:val="000000" w:themeColor="text1"/>
          <w:sz w:val="24"/>
          <w:szCs w:val="24"/>
        </w:rPr>
        <w:t>12</w:t>
      </w:r>
      <w:r w:rsidRPr="004460E6">
        <w:rPr>
          <w:rFonts w:ascii="Bookman Old Style" w:hAnsi="Bookman Old Style"/>
          <w:color w:val="000000" w:themeColor="text1"/>
          <w:sz w:val="24"/>
          <w:szCs w:val="24"/>
        </w:rPr>
        <w:t xml:space="preserve"> Tahun 20</w:t>
      </w:r>
      <w:r w:rsidR="00103A28">
        <w:rPr>
          <w:rFonts w:ascii="Bookman Old Style" w:hAnsi="Bookman Old Style"/>
          <w:color w:val="000000" w:themeColor="text1"/>
          <w:sz w:val="24"/>
          <w:szCs w:val="24"/>
        </w:rPr>
        <w:t>21</w:t>
      </w:r>
      <w:r w:rsidRPr="004460E6">
        <w:rPr>
          <w:rFonts w:ascii="Bookman Old Style" w:hAnsi="Bookman Old Style"/>
          <w:color w:val="000000" w:themeColor="text1"/>
          <w:sz w:val="24"/>
          <w:szCs w:val="24"/>
        </w:rPr>
        <w:t xml:space="preserve"> tentang Kedudukan Susunan Organisasi, Tugas Pokok dan Fungsi serta Tata Kerja Pada Dinas Pemberdayaan Perempuan, Perlindungan Anak dan Keluarga Berencana Kota Serang;</w:t>
      </w:r>
      <w:r w:rsidR="006D41F8">
        <w:rPr>
          <w:rFonts w:ascii="Bookman Old Style" w:hAnsi="Bookman Old Style"/>
          <w:color w:val="000000" w:themeColor="text1"/>
          <w:sz w:val="24"/>
          <w:szCs w:val="24"/>
        </w:rPr>
        <w:t xml:space="preserve">  </w:t>
      </w:r>
    </w:p>
    <w:p w:rsidR="008E1021" w:rsidRDefault="008E1021" w:rsidP="008E1021">
      <w:pPr>
        <w:spacing w:line="383" w:lineRule="exact"/>
        <w:rPr>
          <w:rFonts w:ascii="Bookman Old Style" w:hAnsi="Bookman Old Style"/>
          <w:sz w:val="24"/>
          <w:szCs w:val="24"/>
        </w:rPr>
      </w:pPr>
    </w:p>
    <w:p w:rsidR="008E1021" w:rsidRPr="004460E6" w:rsidRDefault="008E1021" w:rsidP="008E1021">
      <w:pPr>
        <w:spacing w:line="240" w:lineRule="atLeast"/>
        <w:ind w:left="720" w:hanging="720"/>
        <w:jc w:val="both"/>
        <w:rPr>
          <w:rFonts w:ascii="Bookman Old Style" w:hAnsi="Bookman Old Style"/>
          <w:b/>
          <w:sz w:val="24"/>
          <w:szCs w:val="24"/>
        </w:rPr>
      </w:pPr>
      <w:r w:rsidRPr="004460E6">
        <w:rPr>
          <w:rFonts w:ascii="Bookman Old Style" w:hAnsi="Bookman Old Style"/>
          <w:b/>
          <w:sz w:val="24"/>
          <w:szCs w:val="24"/>
        </w:rPr>
        <w:t>1.3</w:t>
      </w:r>
      <w:proofErr w:type="gramStart"/>
      <w:r w:rsidRPr="004460E6">
        <w:rPr>
          <w:rFonts w:ascii="Bookman Old Style" w:hAnsi="Bookman Old Style"/>
          <w:b/>
          <w:sz w:val="24"/>
          <w:szCs w:val="24"/>
        </w:rPr>
        <w:t>.  Maksud</w:t>
      </w:r>
      <w:proofErr w:type="gramEnd"/>
      <w:r w:rsidRPr="004460E6">
        <w:rPr>
          <w:rFonts w:ascii="Bookman Old Style" w:hAnsi="Bookman Old Style"/>
          <w:b/>
          <w:sz w:val="24"/>
          <w:szCs w:val="24"/>
        </w:rPr>
        <w:t xml:space="preserve"> dan Tujuan</w:t>
      </w:r>
    </w:p>
    <w:p w:rsidR="008E1021" w:rsidRPr="004460E6" w:rsidRDefault="008E1021" w:rsidP="008E1021">
      <w:pPr>
        <w:spacing w:line="145" w:lineRule="exact"/>
        <w:rPr>
          <w:rFonts w:ascii="Bookman Old Style" w:hAnsi="Bookman Old Style"/>
          <w:sz w:val="24"/>
          <w:szCs w:val="24"/>
        </w:rPr>
      </w:pPr>
    </w:p>
    <w:p w:rsidR="008E1021" w:rsidRPr="004460E6" w:rsidRDefault="008E1021" w:rsidP="008E1021">
      <w:pPr>
        <w:spacing w:line="351" w:lineRule="auto"/>
        <w:ind w:firstLine="720"/>
        <w:jc w:val="both"/>
        <w:rPr>
          <w:rFonts w:ascii="Bookman Old Style" w:hAnsi="Bookman Old Style"/>
          <w:sz w:val="24"/>
          <w:szCs w:val="24"/>
        </w:rPr>
      </w:pPr>
      <w:r w:rsidRPr="004460E6">
        <w:rPr>
          <w:rFonts w:ascii="Bookman Old Style" w:hAnsi="Bookman Old Style"/>
          <w:sz w:val="24"/>
          <w:szCs w:val="24"/>
        </w:rPr>
        <w:t xml:space="preserve">Maksud dan tujuan disusunnya rencana Kerja </w:t>
      </w:r>
      <w:r w:rsidR="00582AD6" w:rsidRPr="004460E6">
        <w:rPr>
          <w:rFonts w:ascii="Bookman Old Style" w:hAnsi="Bookman Old Style"/>
          <w:sz w:val="24"/>
          <w:szCs w:val="24"/>
        </w:rPr>
        <w:t>Dinas Pemberdayaan Perempuan, Perlindungan Anak dan Keluarga Berencana</w:t>
      </w:r>
      <w:r w:rsidRPr="004460E6">
        <w:rPr>
          <w:rFonts w:ascii="Bookman Old Style" w:hAnsi="Bookman Old Style"/>
          <w:sz w:val="24"/>
          <w:szCs w:val="24"/>
        </w:rPr>
        <w:t xml:space="preserve">  Tahun 202</w:t>
      </w:r>
      <w:r w:rsidR="0033682F">
        <w:rPr>
          <w:rFonts w:ascii="Bookman Old Style" w:hAnsi="Bookman Old Style"/>
          <w:sz w:val="24"/>
          <w:szCs w:val="24"/>
        </w:rPr>
        <w:t>3</w:t>
      </w:r>
      <w:r w:rsidRPr="004460E6">
        <w:rPr>
          <w:rFonts w:ascii="Bookman Old Style" w:hAnsi="Bookman Old Style"/>
          <w:sz w:val="24"/>
          <w:szCs w:val="24"/>
        </w:rPr>
        <w:t xml:space="preserve">  adalah sebagai berikut:</w:t>
      </w:r>
    </w:p>
    <w:p w:rsidR="008E1021" w:rsidRPr="004460E6" w:rsidRDefault="008E1021" w:rsidP="008E1021">
      <w:pPr>
        <w:spacing w:line="20" w:lineRule="exact"/>
        <w:jc w:val="both"/>
        <w:rPr>
          <w:rFonts w:ascii="Bookman Old Style" w:hAnsi="Bookman Old Style"/>
          <w:sz w:val="24"/>
          <w:szCs w:val="24"/>
        </w:rPr>
      </w:pPr>
    </w:p>
    <w:p w:rsidR="008E1021" w:rsidRPr="004460E6" w:rsidRDefault="008E1021" w:rsidP="00D804B2">
      <w:pPr>
        <w:numPr>
          <w:ilvl w:val="0"/>
          <w:numId w:val="11"/>
        </w:numPr>
        <w:spacing w:after="0" w:line="351" w:lineRule="auto"/>
        <w:ind w:left="1440" w:right="20" w:hanging="360"/>
        <w:jc w:val="both"/>
        <w:rPr>
          <w:rFonts w:ascii="Bookman Old Style" w:hAnsi="Bookman Old Style"/>
          <w:sz w:val="24"/>
          <w:szCs w:val="24"/>
        </w:rPr>
      </w:pPr>
      <w:r w:rsidRPr="004460E6">
        <w:rPr>
          <w:rFonts w:ascii="Bookman Old Style" w:hAnsi="Bookman Old Style"/>
          <w:sz w:val="24"/>
          <w:szCs w:val="24"/>
        </w:rPr>
        <w:t xml:space="preserve">Memberikan acuan bagi </w:t>
      </w:r>
      <w:r w:rsidR="00483126" w:rsidRPr="004460E6">
        <w:rPr>
          <w:rFonts w:ascii="Bookman Old Style" w:hAnsi="Bookman Old Style"/>
          <w:sz w:val="24"/>
          <w:szCs w:val="24"/>
        </w:rPr>
        <w:t>Dinas Pemberdayaan Perempuan, Perlindungan Anak dan Keluarga Berencana</w:t>
      </w:r>
      <w:r w:rsidRPr="004460E6">
        <w:rPr>
          <w:rFonts w:ascii="Bookman Old Style" w:hAnsi="Bookman Old Style"/>
          <w:sz w:val="24"/>
          <w:szCs w:val="24"/>
        </w:rPr>
        <w:t xml:space="preserve">  dalam menyusun program kegiatan periode satu tahun yang akan datang;</w:t>
      </w:r>
    </w:p>
    <w:p w:rsidR="008E1021" w:rsidRPr="004460E6" w:rsidRDefault="008E1021" w:rsidP="008E1021">
      <w:pPr>
        <w:spacing w:line="12" w:lineRule="exact"/>
        <w:ind w:left="720" w:hanging="720"/>
        <w:jc w:val="both"/>
        <w:rPr>
          <w:rFonts w:ascii="Bookman Old Style" w:hAnsi="Bookman Old Style"/>
          <w:sz w:val="24"/>
          <w:szCs w:val="24"/>
        </w:rPr>
      </w:pPr>
    </w:p>
    <w:p w:rsidR="008E1021" w:rsidRPr="004460E6" w:rsidRDefault="008E1021" w:rsidP="00D804B2">
      <w:pPr>
        <w:numPr>
          <w:ilvl w:val="0"/>
          <w:numId w:val="11"/>
        </w:numPr>
        <w:tabs>
          <w:tab w:val="left" w:pos="1260"/>
        </w:tabs>
        <w:spacing w:after="0" w:line="358" w:lineRule="auto"/>
        <w:ind w:left="1440" w:right="20" w:hanging="360"/>
        <w:jc w:val="both"/>
        <w:rPr>
          <w:rFonts w:ascii="Bookman Old Style" w:hAnsi="Bookman Old Style"/>
          <w:sz w:val="24"/>
          <w:szCs w:val="24"/>
        </w:rPr>
      </w:pPr>
      <w:r w:rsidRPr="004460E6">
        <w:rPr>
          <w:rFonts w:ascii="Bookman Old Style" w:hAnsi="Bookman Old Style"/>
          <w:sz w:val="24"/>
          <w:szCs w:val="24"/>
        </w:rPr>
        <w:t>Memberikan acuan dalam menentukan lokasi kegiatan periode satu tahun pada tahun yang akan datang;</w:t>
      </w:r>
    </w:p>
    <w:p w:rsidR="008E1021" w:rsidRPr="004460E6" w:rsidRDefault="008E1021" w:rsidP="008E1021">
      <w:pPr>
        <w:spacing w:line="5" w:lineRule="exact"/>
        <w:ind w:left="720" w:hanging="720"/>
        <w:jc w:val="both"/>
        <w:rPr>
          <w:rFonts w:ascii="Bookman Old Style" w:hAnsi="Bookman Old Style"/>
          <w:sz w:val="24"/>
          <w:szCs w:val="24"/>
        </w:rPr>
      </w:pPr>
    </w:p>
    <w:p w:rsidR="008E1021" w:rsidRPr="004460E6" w:rsidRDefault="008E1021" w:rsidP="00D804B2">
      <w:pPr>
        <w:numPr>
          <w:ilvl w:val="0"/>
          <w:numId w:val="11"/>
        </w:numPr>
        <w:tabs>
          <w:tab w:val="left" w:pos="1260"/>
        </w:tabs>
        <w:spacing w:after="0" w:line="359" w:lineRule="auto"/>
        <w:ind w:left="1440" w:right="20" w:hanging="360"/>
        <w:jc w:val="both"/>
        <w:rPr>
          <w:rFonts w:ascii="Bookman Old Style" w:hAnsi="Bookman Old Style"/>
          <w:sz w:val="24"/>
          <w:szCs w:val="24"/>
        </w:rPr>
      </w:pPr>
      <w:r w:rsidRPr="004460E6">
        <w:rPr>
          <w:rFonts w:ascii="Bookman Old Style" w:hAnsi="Bookman Old Style"/>
          <w:sz w:val="24"/>
          <w:szCs w:val="24"/>
        </w:rPr>
        <w:t>Memberikan acuan dalam menyusun indikator kinerja kegiatan periode satu tahun yang akan datang;</w:t>
      </w:r>
    </w:p>
    <w:p w:rsidR="008E1021" w:rsidRPr="004460E6" w:rsidRDefault="008E1021" w:rsidP="008E1021">
      <w:pPr>
        <w:spacing w:line="3" w:lineRule="exact"/>
        <w:ind w:left="720" w:hanging="720"/>
        <w:jc w:val="both"/>
        <w:rPr>
          <w:rFonts w:ascii="Bookman Old Style" w:hAnsi="Bookman Old Style"/>
          <w:sz w:val="24"/>
          <w:szCs w:val="24"/>
        </w:rPr>
      </w:pPr>
    </w:p>
    <w:p w:rsidR="008E1021" w:rsidRPr="004460E6" w:rsidRDefault="008E1021" w:rsidP="00D804B2">
      <w:pPr>
        <w:numPr>
          <w:ilvl w:val="0"/>
          <w:numId w:val="11"/>
        </w:numPr>
        <w:tabs>
          <w:tab w:val="left" w:pos="1260"/>
        </w:tabs>
        <w:spacing w:after="0" w:line="358" w:lineRule="auto"/>
        <w:ind w:left="1440" w:right="20" w:hanging="360"/>
        <w:jc w:val="both"/>
        <w:rPr>
          <w:rFonts w:ascii="Bookman Old Style" w:hAnsi="Bookman Old Style"/>
          <w:sz w:val="24"/>
          <w:szCs w:val="24"/>
        </w:rPr>
      </w:pPr>
      <w:r w:rsidRPr="004460E6">
        <w:rPr>
          <w:rFonts w:ascii="Bookman Old Style" w:hAnsi="Bookman Old Style"/>
          <w:sz w:val="24"/>
          <w:szCs w:val="24"/>
        </w:rPr>
        <w:t xml:space="preserve">Memberikan acuan dalam kelompok sasaran kegiatan periode satu tahun yang </w:t>
      </w:r>
      <w:proofErr w:type="gramStart"/>
      <w:r w:rsidRPr="004460E6">
        <w:rPr>
          <w:rFonts w:ascii="Bookman Old Style" w:hAnsi="Bookman Old Style"/>
          <w:sz w:val="24"/>
          <w:szCs w:val="24"/>
        </w:rPr>
        <w:t>akan</w:t>
      </w:r>
      <w:proofErr w:type="gramEnd"/>
      <w:r w:rsidRPr="004460E6">
        <w:rPr>
          <w:rFonts w:ascii="Bookman Old Style" w:hAnsi="Bookman Old Style"/>
          <w:sz w:val="24"/>
          <w:szCs w:val="24"/>
        </w:rPr>
        <w:t xml:space="preserve"> datang.</w:t>
      </w:r>
    </w:p>
    <w:p w:rsidR="008E1021" w:rsidRPr="004460E6" w:rsidRDefault="008E1021" w:rsidP="008E1021">
      <w:pPr>
        <w:spacing w:line="376" w:lineRule="exact"/>
        <w:jc w:val="both"/>
        <w:rPr>
          <w:rFonts w:ascii="Bookman Old Style" w:hAnsi="Bookman Old Style"/>
          <w:sz w:val="24"/>
          <w:szCs w:val="24"/>
        </w:rPr>
      </w:pPr>
    </w:p>
    <w:p w:rsidR="008E1021" w:rsidRPr="004460E6" w:rsidRDefault="008E1021" w:rsidP="008E1021">
      <w:pPr>
        <w:spacing w:line="240" w:lineRule="atLeast"/>
        <w:ind w:left="720" w:hanging="720"/>
        <w:jc w:val="both"/>
        <w:rPr>
          <w:rFonts w:ascii="Bookman Old Style" w:hAnsi="Bookman Old Style"/>
          <w:b/>
          <w:sz w:val="24"/>
          <w:szCs w:val="24"/>
        </w:rPr>
      </w:pPr>
      <w:r w:rsidRPr="004460E6">
        <w:rPr>
          <w:rFonts w:ascii="Bookman Old Style" w:hAnsi="Bookman Old Style"/>
          <w:b/>
          <w:sz w:val="24"/>
          <w:szCs w:val="24"/>
        </w:rPr>
        <w:t>1.4.</w:t>
      </w:r>
      <w:r w:rsidRPr="004460E6">
        <w:rPr>
          <w:rFonts w:ascii="Bookman Old Style" w:hAnsi="Bookman Old Style"/>
          <w:sz w:val="24"/>
          <w:szCs w:val="24"/>
        </w:rPr>
        <w:tab/>
      </w:r>
      <w:r w:rsidRPr="004460E6">
        <w:rPr>
          <w:rFonts w:ascii="Bookman Old Style" w:hAnsi="Bookman Old Style"/>
          <w:b/>
          <w:sz w:val="24"/>
          <w:szCs w:val="24"/>
        </w:rPr>
        <w:t>Sistematika Penulisan</w:t>
      </w:r>
    </w:p>
    <w:p w:rsidR="008E1021" w:rsidRPr="004460E6" w:rsidRDefault="008E1021" w:rsidP="008E1021">
      <w:pPr>
        <w:spacing w:line="297" w:lineRule="exact"/>
        <w:jc w:val="both"/>
        <w:rPr>
          <w:rFonts w:ascii="Bookman Old Style" w:hAnsi="Bookman Old Style"/>
          <w:sz w:val="24"/>
          <w:szCs w:val="24"/>
        </w:rPr>
      </w:pPr>
    </w:p>
    <w:p w:rsidR="008E1021" w:rsidRDefault="008E1021" w:rsidP="008E1021">
      <w:pPr>
        <w:spacing w:line="351" w:lineRule="auto"/>
        <w:ind w:right="20" w:firstLine="720"/>
        <w:jc w:val="both"/>
        <w:rPr>
          <w:rFonts w:ascii="Bookman Old Style" w:hAnsi="Bookman Old Style"/>
          <w:sz w:val="24"/>
          <w:szCs w:val="24"/>
        </w:rPr>
      </w:pPr>
      <w:r w:rsidRPr="004460E6">
        <w:rPr>
          <w:rFonts w:ascii="Bookman Old Style" w:hAnsi="Bookman Old Style"/>
          <w:sz w:val="24"/>
          <w:szCs w:val="24"/>
        </w:rPr>
        <w:t xml:space="preserve">Rencana Kerja </w:t>
      </w:r>
      <w:r w:rsidR="004929C2" w:rsidRPr="004460E6">
        <w:rPr>
          <w:rFonts w:ascii="Bookman Old Style" w:hAnsi="Bookman Old Style"/>
          <w:sz w:val="24"/>
          <w:szCs w:val="24"/>
        </w:rPr>
        <w:t xml:space="preserve">Dinas Pemberdayaan Perempuan, Perlindungan Anak dan Keluarga Berencana </w:t>
      </w:r>
      <w:r w:rsidRPr="004460E6">
        <w:rPr>
          <w:rFonts w:ascii="Bookman Old Style" w:hAnsi="Bookman Old Style"/>
          <w:sz w:val="24"/>
          <w:szCs w:val="24"/>
        </w:rPr>
        <w:t xml:space="preserve">Kota Serang </w:t>
      </w:r>
      <w:r w:rsidR="004929C2" w:rsidRPr="004460E6">
        <w:rPr>
          <w:rFonts w:ascii="Bookman Old Style" w:hAnsi="Bookman Old Style"/>
          <w:sz w:val="24"/>
          <w:szCs w:val="24"/>
        </w:rPr>
        <w:t>Tahun 202</w:t>
      </w:r>
      <w:r w:rsidR="0033682F">
        <w:rPr>
          <w:rFonts w:ascii="Bookman Old Style" w:hAnsi="Bookman Old Style"/>
          <w:sz w:val="24"/>
          <w:szCs w:val="24"/>
        </w:rPr>
        <w:t>3</w:t>
      </w:r>
      <w:r w:rsidRPr="004460E6">
        <w:rPr>
          <w:rFonts w:ascii="Bookman Old Style" w:hAnsi="Bookman Old Style"/>
          <w:sz w:val="24"/>
          <w:szCs w:val="24"/>
        </w:rPr>
        <w:t>, disusun dengan sistematika sebagai berikut:</w:t>
      </w:r>
    </w:p>
    <w:p w:rsidR="007C6541" w:rsidRPr="004460E6" w:rsidRDefault="007C6541" w:rsidP="008E1021">
      <w:pPr>
        <w:spacing w:line="351" w:lineRule="auto"/>
        <w:ind w:right="20" w:firstLine="720"/>
        <w:jc w:val="both"/>
        <w:rPr>
          <w:rFonts w:ascii="Bookman Old Style" w:hAnsi="Bookman Old Style"/>
          <w:sz w:val="24"/>
          <w:szCs w:val="24"/>
        </w:rPr>
      </w:pPr>
    </w:p>
    <w:p w:rsidR="008E1021" w:rsidRPr="004460E6" w:rsidRDefault="009D76BF" w:rsidP="009D76BF">
      <w:pPr>
        <w:spacing w:line="240" w:lineRule="atLeast"/>
        <w:ind w:firstLine="720"/>
        <w:jc w:val="both"/>
        <w:rPr>
          <w:rFonts w:ascii="Bookman Old Style" w:hAnsi="Bookman Old Style"/>
          <w:sz w:val="24"/>
          <w:szCs w:val="24"/>
        </w:rPr>
      </w:pPr>
      <w:r w:rsidRPr="004460E6">
        <w:rPr>
          <w:rFonts w:ascii="Bookman Old Style" w:hAnsi="Bookman Old Style"/>
          <w:sz w:val="24"/>
          <w:szCs w:val="24"/>
        </w:rPr>
        <w:lastRenderedPageBreak/>
        <w:t>BAB I</w:t>
      </w:r>
      <w:r w:rsidRPr="004460E6">
        <w:rPr>
          <w:rFonts w:ascii="Bookman Old Style" w:hAnsi="Bookman Old Style"/>
          <w:sz w:val="24"/>
          <w:szCs w:val="24"/>
        </w:rPr>
        <w:tab/>
        <w:t>PENDAHULUAN</w:t>
      </w:r>
    </w:p>
    <w:p w:rsidR="008E1021" w:rsidRPr="004460E6" w:rsidRDefault="008E1021" w:rsidP="008E1021">
      <w:pPr>
        <w:spacing w:line="358" w:lineRule="auto"/>
        <w:ind w:left="720"/>
        <w:jc w:val="both"/>
        <w:rPr>
          <w:rFonts w:ascii="Bookman Old Style" w:hAnsi="Bookman Old Style"/>
          <w:sz w:val="24"/>
          <w:szCs w:val="24"/>
        </w:rPr>
      </w:pPr>
      <w:r w:rsidRPr="004460E6">
        <w:rPr>
          <w:rFonts w:ascii="Bookman Old Style" w:hAnsi="Bookman Old Style"/>
          <w:sz w:val="24"/>
          <w:szCs w:val="24"/>
        </w:rPr>
        <w:t xml:space="preserve">Menguraikan mengenai gambaran umum penyusunan rancangan Renja </w:t>
      </w:r>
      <w:r w:rsidR="004929C2" w:rsidRPr="004460E6">
        <w:rPr>
          <w:rFonts w:ascii="Bookman Old Style" w:hAnsi="Bookman Old Style"/>
          <w:sz w:val="24"/>
          <w:szCs w:val="24"/>
        </w:rPr>
        <w:t>Dinas Pemberdayaan Perempuan, Perlindungan Anak dan Keluarga Berencana</w:t>
      </w:r>
      <w:r w:rsidRPr="004460E6">
        <w:rPr>
          <w:rFonts w:ascii="Bookman Old Style" w:hAnsi="Bookman Old Style"/>
          <w:sz w:val="24"/>
          <w:szCs w:val="24"/>
        </w:rPr>
        <w:t>, agar substansi pada bab-bab berikutnya dapat dipahami dengan baik.</w:t>
      </w:r>
    </w:p>
    <w:p w:rsidR="008E1021" w:rsidRPr="004460E6" w:rsidRDefault="009D76BF" w:rsidP="009D76BF">
      <w:pPr>
        <w:spacing w:line="240" w:lineRule="atLeast"/>
        <w:ind w:firstLine="720"/>
        <w:jc w:val="both"/>
        <w:rPr>
          <w:rFonts w:ascii="Bookman Old Style" w:hAnsi="Bookman Old Style"/>
          <w:sz w:val="24"/>
          <w:szCs w:val="24"/>
        </w:rPr>
      </w:pPr>
      <w:r w:rsidRPr="004460E6">
        <w:rPr>
          <w:rFonts w:ascii="Bookman Old Style" w:hAnsi="Bookman Old Style"/>
          <w:sz w:val="24"/>
          <w:szCs w:val="24"/>
        </w:rPr>
        <w:t>1.1. Latar Belakang</w:t>
      </w:r>
    </w:p>
    <w:p w:rsidR="008E1021" w:rsidRPr="004460E6" w:rsidRDefault="008E1021" w:rsidP="008E1021">
      <w:pPr>
        <w:spacing w:line="351" w:lineRule="auto"/>
        <w:ind w:left="720" w:right="20"/>
        <w:jc w:val="both"/>
        <w:rPr>
          <w:rFonts w:ascii="Bookman Old Style" w:hAnsi="Bookman Old Style"/>
          <w:sz w:val="24"/>
          <w:szCs w:val="24"/>
        </w:rPr>
      </w:pPr>
      <w:proofErr w:type="gramStart"/>
      <w:r w:rsidRPr="004460E6">
        <w:rPr>
          <w:rFonts w:ascii="Bookman Old Style" w:hAnsi="Bookman Old Style"/>
          <w:sz w:val="24"/>
          <w:szCs w:val="24"/>
        </w:rPr>
        <w:t>Memuat tentang Renja OPD, Proses Penyusunan Renja OPD, Keterkaitan antara Renja SKPD dengan dokumen OPD, Renstra, dengan Renja.</w:t>
      </w:r>
      <w:proofErr w:type="gramEnd"/>
    </w:p>
    <w:p w:rsidR="008E1021" w:rsidRPr="004460E6" w:rsidRDefault="008E1021" w:rsidP="008E1021">
      <w:pPr>
        <w:spacing w:line="14" w:lineRule="exact"/>
        <w:ind w:firstLine="720"/>
        <w:jc w:val="both"/>
        <w:rPr>
          <w:rFonts w:ascii="Bookman Old Style" w:hAnsi="Bookman Old Style"/>
          <w:sz w:val="24"/>
          <w:szCs w:val="24"/>
        </w:rPr>
      </w:pPr>
    </w:p>
    <w:p w:rsidR="008E1021" w:rsidRPr="004460E6" w:rsidRDefault="009D76BF" w:rsidP="009D76BF">
      <w:pPr>
        <w:spacing w:line="240" w:lineRule="atLeast"/>
        <w:ind w:firstLine="720"/>
        <w:jc w:val="both"/>
        <w:rPr>
          <w:rFonts w:ascii="Bookman Old Style" w:hAnsi="Bookman Old Style"/>
          <w:sz w:val="24"/>
          <w:szCs w:val="24"/>
        </w:rPr>
      </w:pPr>
      <w:r w:rsidRPr="004460E6">
        <w:rPr>
          <w:rFonts w:ascii="Bookman Old Style" w:hAnsi="Bookman Old Style"/>
          <w:sz w:val="24"/>
          <w:szCs w:val="24"/>
        </w:rPr>
        <w:t>1.2. Landasan Hukum</w:t>
      </w:r>
    </w:p>
    <w:p w:rsidR="009D76BF" w:rsidRPr="004460E6" w:rsidRDefault="008E1021" w:rsidP="004460E6">
      <w:pPr>
        <w:spacing w:line="358" w:lineRule="auto"/>
        <w:ind w:left="720" w:right="20"/>
        <w:jc w:val="both"/>
        <w:rPr>
          <w:rFonts w:ascii="Bookman Old Style" w:hAnsi="Bookman Old Style"/>
          <w:sz w:val="24"/>
          <w:szCs w:val="24"/>
        </w:rPr>
      </w:pPr>
      <w:r w:rsidRPr="004460E6">
        <w:rPr>
          <w:rFonts w:ascii="Bookman Old Style" w:hAnsi="Bookman Old Style"/>
          <w:sz w:val="24"/>
          <w:szCs w:val="24"/>
        </w:rPr>
        <w:t xml:space="preserve">Menguraikan </w:t>
      </w:r>
      <w:proofErr w:type="gramStart"/>
      <w:r w:rsidRPr="004460E6">
        <w:rPr>
          <w:rFonts w:ascii="Bookman Old Style" w:hAnsi="Bookman Old Style"/>
          <w:sz w:val="24"/>
          <w:szCs w:val="24"/>
        </w:rPr>
        <w:t>apa</w:t>
      </w:r>
      <w:proofErr w:type="gramEnd"/>
      <w:r w:rsidRPr="004460E6">
        <w:rPr>
          <w:rFonts w:ascii="Bookman Old Style" w:hAnsi="Bookman Old Style"/>
          <w:sz w:val="24"/>
          <w:szCs w:val="24"/>
        </w:rPr>
        <w:t xml:space="preserve"> yang menjadi landasan hukum di dalam Penyusunan Renja </w:t>
      </w:r>
      <w:r w:rsidR="004929C2" w:rsidRPr="004460E6">
        <w:rPr>
          <w:rFonts w:ascii="Bookman Old Style" w:hAnsi="Bookman Old Style"/>
          <w:sz w:val="24"/>
          <w:szCs w:val="24"/>
        </w:rPr>
        <w:t xml:space="preserve">Dinas Pemberdayaan Perempuan, Perlindungan Anak dan Keluarga Berencana </w:t>
      </w:r>
      <w:r w:rsidRPr="004460E6">
        <w:rPr>
          <w:rFonts w:ascii="Bookman Old Style" w:hAnsi="Bookman Old Style"/>
          <w:sz w:val="24"/>
          <w:szCs w:val="24"/>
        </w:rPr>
        <w:t>Tahun 202</w:t>
      </w:r>
      <w:r w:rsidR="0033682F">
        <w:rPr>
          <w:rFonts w:ascii="Bookman Old Style" w:hAnsi="Bookman Old Style"/>
          <w:sz w:val="24"/>
          <w:szCs w:val="24"/>
        </w:rPr>
        <w:t>3</w:t>
      </w:r>
      <w:r w:rsidRPr="004460E6">
        <w:rPr>
          <w:rFonts w:ascii="Bookman Old Style" w:hAnsi="Bookman Old Style"/>
          <w:sz w:val="24"/>
          <w:szCs w:val="24"/>
        </w:rPr>
        <w:t>.</w:t>
      </w:r>
    </w:p>
    <w:p w:rsidR="008E1021" w:rsidRPr="004460E6" w:rsidRDefault="004929C2" w:rsidP="004929C2">
      <w:pPr>
        <w:spacing w:line="240" w:lineRule="atLeast"/>
        <w:ind w:firstLine="720"/>
        <w:jc w:val="both"/>
        <w:rPr>
          <w:rFonts w:ascii="Bookman Old Style" w:hAnsi="Bookman Old Style"/>
          <w:sz w:val="24"/>
          <w:szCs w:val="24"/>
        </w:rPr>
      </w:pPr>
      <w:r w:rsidRPr="004460E6">
        <w:rPr>
          <w:rFonts w:ascii="Bookman Old Style" w:hAnsi="Bookman Old Style"/>
          <w:sz w:val="24"/>
          <w:szCs w:val="24"/>
        </w:rPr>
        <w:t>1.3. Maksud dan Tujuan</w:t>
      </w:r>
    </w:p>
    <w:p w:rsidR="008E1021" w:rsidRPr="004460E6" w:rsidRDefault="008E1021" w:rsidP="008E1021">
      <w:pPr>
        <w:spacing w:line="351" w:lineRule="auto"/>
        <w:ind w:left="720" w:right="20"/>
        <w:jc w:val="both"/>
        <w:rPr>
          <w:rFonts w:ascii="Bookman Old Style" w:hAnsi="Bookman Old Style"/>
          <w:sz w:val="24"/>
          <w:szCs w:val="24"/>
        </w:rPr>
      </w:pPr>
      <w:proofErr w:type="gramStart"/>
      <w:r w:rsidRPr="004460E6">
        <w:rPr>
          <w:rFonts w:ascii="Bookman Old Style" w:hAnsi="Bookman Old Style"/>
          <w:sz w:val="24"/>
          <w:szCs w:val="24"/>
        </w:rPr>
        <w:t>Memuat penjelasan tentang maksud dan tujuan dari Penyusunan Renja OPD.</w:t>
      </w:r>
      <w:proofErr w:type="gramEnd"/>
    </w:p>
    <w:p w:rsidR="008E1021" w:rsidRPr="004460E6" w:rsidRDefault="008E1021" w:rsidP="008E1021">
      <w:pPr>
        <w:spacing w:line="7" w:lineRule="exact"/>
        <w:ind w:firstLine="720"/>
        <w:jc w:val="both"/>
        <w:rPr>
          <w:rFonts w:ascii="Bookman Old Style" w:hAnsi="Bookman Old Style"/>
          <w:sz w:val="24"/>
          <w:szCs w:val="24"/>
        </w:rPr>
      </w:pPr>
    </w:p>
    <w:p w:rsidR="008E1021" w:rsidRPr="004460E6" w:rsidRDefault="008E1021" w:rsidP="004929C2">
      <w:pPr>
        <w:spacing w:line="240" w:lineRule="atLeast"/>
        <w:ind w:firstLine="720"/>
        <w:jc w:val="both"/>
        <w:rPr>
          <w:rFonts w:ascii="Bookman Old Style" w:hAnsi="Bookman Old Style"/>
          <w:sz w:val="24"/>
          <w:szCs w:val="24"/>
        </w:rPr>
      </w:pPr>
      <w:r w:rsidRPr="004460E6">
        <w:rPr>
          <w:rFonts w:ascii="Bookman Old Style" w:hAnsi="Bookman Old Style"/>
          <w:sz w:val="24"/>
          <w:szCs w:val="24"/>
        </w:rPr>
        <w:t>1</w:t>
      </w:r>
      <w:r w:rsidR="004929C2" w:rsidRPr="004460E6">
        <w:rPr>
          <w:rFonts w:ascii="Bookman Old Style" w:hAnsi="Bookman Old Style"/>
          <w:sz w:val="24"/>
          <w:szCs w:val="24"/>
        </w:rPr>
        <w:t>.4. Sistematika Penulisan</w:t>
      </w:r>
    </w:p>
    <w:p w:rsidR="008E1021" w:rsidRPr="004460E6" w:rsidRDefault="008E1021" w:rsidP="008E1021">
      <w:pPr>
        <w:spacing w:line="351" w:lineRule="auto"/>
        <w:ind w:left="720" w:right="20"/>
        <w:jc w:val="both"/>
        <w:rPr>
          <w:rFonts w:ascii="Bookman Old Style" w:hAnsi="Bookman Old Style"/>
          <w:sz w:val="24"/>
          <w:szCs w:val="24"/>
        </w:rPr>
      </w:pPr>
      <w:proofErr w:type="gramStart"/>
      <w:r w:rsidRPr="004460E6">
        <w:rPr>
          <w:rFonts w:ascii="Bookman Old Style" w:hAnsi="Bookman Old Style"/>
          <w:sz w:val="24"/>
          <w:szCs w:val="24"/>
        </w:rPr>
        <w:t>Menguraikan pokok bahasan dalam penulisan Renja ODP, serta susunan garis besar isi dokumen.</w:t>
      </w:r>
      <w:proofErr w:type="gramEnd"/>
    </w:p>
    <w:p w:rsidR="008E1021" w:rsidRPr="004460E6" w:rsidRDefault="008E1021" w:rsidP="008E1021">
      <w:pPr>
        <w:spacing w:line="174" w:lineRule="exact"/>
        <w:ind w:firstLine="720"/>
        <w:jc w:val="both"/>
        <w:rPr>
          <w:rFonts w:ascii="Bookman Old Style" w:hAnsi="Bookman Old Style"/>
          <w:sz w:val="24"/>
          <w:szCs w:val="24"/>
        </w:rPr>
      </w:pPr>
    </w:p>
    <w:p w:rsidR="008E1021" w:rsidRPr="004460E6" w:rsidRDefault="008E1021" w:rsidP="008E1021">
      <w:pPr>
        <w:spacing w:line="240" w:lineRule="atLeast"/>
        <w:ind w:firstLine="720"/>
        <w:jc w:val="both"/>
        <w:rPr>
          <w:rFonts w:ascii="Bookman Old Style" w:hAnsi="Bookman Old Style"/>
          <w:sz w:val="24"/>
          <w:szCs w:val="24"/>
        </w:rPr>
      </w:pPr>
      <w:r w:rsidRPr="004460E6">
        <w:rPr>
          <w:rFonts w:ascii="Bookman Old Style" w:hAnsi="Bookman Old Style"/>
          <w:sz w:val="24"/>
          <w:szCs w:val="24"/>
        </w:rPr>
        <w:t>BAB II EVALUASI PELAKSANAAN RENJA SKPD TAHUN 202</w:t>
      </w:r>
      <w:r w:rsidR="0033682F">
        <w:rPr>
          <w:rFonts w:ascii="Bookman Old Style" w:hAnsi="Bookman Old Style"/>
          <w:sz w:val="24"/>
          <w:szCs w:val="24"/>
        </w:rPr>
        <w:t>1</w:t>
      </w:r>
    </w:p>
    <w:p w:rsidR="008E1021" w:rsidRPr="004460E6" w:rsidRDefault="008E1021" w:rsidP="00D37C20">
      <w:pPr>
        <w:spacing w:line="240" w:lineRule="atLeast"/>
        <w:ind w:left="720"/>
        <w:jc w:val="both"/>
        <w:rPr>
          <w:rFonts w:ascii="Bookman Old Style" w:hAnsi="Bookman Old Style"/>
          <w:sz w:val="24"/>
          <w:szCs w:val="24"/>
        </w:rPr>
      </w:pPr>
      <w:r w:rsidRPr="004460E6">
        <w:rPr>
          <w:rFonts w:ascii="Bookman Old Style" w:hAnsi="Bookman Old Style"/>
          <w:sz w:val="24"/>
          <w:szCs w:val="24"/>
        </w:rPr>
        <w:t xml:space="preserve">Menggambarkan kajian (review) terhadap hasil evaluasi Renja OPD </w:t>
      </w:r>
      <w:proofErr w:type="gramStart"/>
      <w:r w:rsidRPr="004460E6">
        <w:rPr>
          <w:rFonts w:ascii="Bookman Old Style" w:hAnsi="Bookman Old Style"/>
          <w:sz w:val="24"/>
          <w:szCs w:val="24"/>
        </w:rPr>
        <w:t>Tahun  202</w:t>
      </w:r>
      <w:r w:rsidR="0033682F">
        <w:rPr>
          <w:rFonts w:ascii="Bookman Old Style" w:hAnsi="Bookman Old Style"/>
          <w:sz w:val="24"/>
          <w:szCs w:val="24"/>
        </w:rPr>
        <w:t>1</w:t>
      </w:r>
      <w:proofErr w:type="gramEnd"/>
      <w:r w:rsidRPr="004460E6">
        <w:rPr>
          <w:rFonts w:ascii="Bookman Old Style" w:hAnsi="Bookman Old Style"/>
          <w:sz w:val="24"/>
          <w:szCs w:val="24"/>
        </w:rPr>
        <w:t xml:space="preserve"> dan perkiraan capaian tahun berjalan</w:t>
      </w:r>
    </w:p>
    <w:p w:rsidR="008E1021" w:rsidRPr="004460E6" w:rsidRDefault="008E1021" w:rsidP="008E1021">
      <w:pPr>
        <w:spacing w:line="129" w:lineRule="exact"/>
        <w:ind w:firstLine="720"/>
        <w:jc w:val="both"/>
        <w:rPr>
          <w:rFonts w:ascii="Bookman Old Style" w:hAnsi="Bookman Old Style"/>
          <w:sz w:val="24"/>
          <w:szCs w:val="24"/>
        </w:rPr>
      </w:pPr>
    </w:p>
    <w:p w:rsidR="008E1021" w:rsidRPr="004460E6" w:rsidRDefault="002E3971" w:rsidP="002E3971">
      <w:pPr>
        <w:spacing w:after="0" w:line="351" w:lineRule="auto"/>
        <w:ind w:left="1350" w:right="660" w:hanging="630"/>
        <w:jc w:val="both"/>
        <w:rPr>
          <w:rFonts w:ascii="Bookman Old Style" w:hAnsi="Bookman Old Style"/>
          <w:sz w:val="24"/>
          <w:szCs w:val="24"/>
        </w:rPr>
      </w:pPr>
      <w:r>
        <w:rPr>
          <w:rFonts w:ascii="Bookman Old Style" w:hAnsi="Bookman Old Style"/>
          <w:sz w:val="24"/>
          <w:szCs w:val="24"/>
        </w:rPr>
        <w:t xml:space="preserve">2.1. </w:t>
      </w:r>
      <w:r w:rsidR="008E1021" w:rsidRPr="004460E6">
        <w:rPr>
          <w:rFonts w:ascii="Bookman Old Style" w:hAnsi="Bookman Old Style"/>
          <w:sz w:val="24"/>
          <w:szCs w:val="24"/>
        </w:rPr>
        <w:t>Evaluasi Pelaksanaan Renja SKPD Tahun 202</w:t>
      </w:r>
      <w:r w:rsidR="0033682F">
        <w:rPr>
          <w:rFonts w:ascii="Bookman Old Style" w:hAnsi="Bookman Old Style"/>
          <w:sz w:val="24"/>
          <w:szCs w:val="24"/>
        </w:rPr>
        <w:t xml:space="preserve">1 dan </w:t>
      </w:r>
      <w:r w:rsidR="008E1021" w:rsidRPr="004460E6">
        <w:rPr>
          <w:rFonts w:ascii="Bookman Old Style" w:hAnsi="Bookman Old Style"/>
          <w:sz w:val="24"/>
          <w:szCs w:val="24"/>
        </w:rPr>
        <w:t>Capaian Renstra OPD.</w:t>
      </w:r>
    </w:p>
    <w:p w:rsidR="008E1021" w:rsidRPr="004460E6" w:rsidRDefault="008E1021" w:rsidP="006169B8">
      <w:pPr>
        <w:spacing w:after="0" w:line="240" w:lineRule="atLeast"/>
        <w:ind w:firstLine="720"/>
        <w:rPr>
          <w:rFonts w:ascii="Bookman Old Style" w:hAnsi="Bookman Old Style"/>
          <w:sz w:val="24"/>
          <w:szCs w:val="24"/>
        </w:rPr>
      </w:pPr>
      <w:r w:rsidRPr="004460E6">
        <w:rPr>
          <w:rFonts w:ascii="Bookman Old Style" w:hAnsi="Bookman Old Style"/>
          <w:sz w:val="24"/>
          <w:szCs w:val="24"/>
        </w:rPr>
        <w:t xml:space="preserve">2.2. </w:t>
      </w:r>
      <w:r w:rsidR="002E3971">
        <w:rPr>
          <w:rFonts w:ascii="Bookman Old Style" w:hAnsi="Bookman Old Style"/>
          <w:sz w:val="24"/>
          <w:szCs w:val="24"/>
        </w:rPr>
        <w:t xml:space="preserve">  </w:t>
      </w:r>
      <w:r w:rsidRPr="004460E6">
        <w:rPr>
          <w:rFonts w:ascii="Bookman Old Style" w:hAnsi="Bookman Old Style"/>
          <w:sz w:val="24"/>
          <w:szCs w:val="24"/>
        </w:rPr>
        <w:t>Analisis Kinerja Pelayanan OPD.</w:t>
      </w:r>
    </w:p>
    <w:p w:rsidR="008E1021" w:rsidRPr="004460E6" w:rsidRDefault="008E1021" w:rsidP="006169B8">
      <w:pPr>
        <w:spacing w:after="0" w:line="123" w:lineRule="exact"/>
        <w:ind w:firstLine="720"/>
        <w:rPr>
          <w:rFonts w:ascii="Bookman Old Style" w:hAnsi="Bookman Old Style"/>
          <w:sz w:val="24"/>
          <w:szCs w:val="24"/>
        </w:rPr>
      </w:pPr>
    </w:p>
    <w:p w:rsidR="002E3971" w:rsidRDefault="008E1021" w:rsidP="006169B8">
      <w:pPr>
        <w:spacing w:after="0" w:line="240" w:lineRule="atLeast"/>
        <w:ind w:firstLine="720"/>
        <w:rPr>
          <w:rFonts w:ascii="Bookman Old Style" w:hAnsi="Bookman Old Style"/>
          <w:sz w:val="24"/>
          <w:szCs w:val="24"/>
        </w:rPr>
      </w:pPr>
      <w:r w:rsidRPr="004460E6">
        <w:rPr>
          <w:rFonts w:ascii="Bookman Old Style" w:hAnsi="Bookman Old Style"/>
          <w:sz w:val="24"/>
          <w:szCs w:val="24"/>
        </w:rPr>
        <w:t xml:space="preserve">2.3. </w:t>
      </w:r>
      <w:r w:rsidR="002E3971">
        <w:rPr>
          <w:rFonts w:ascii="Bookman Old Style" w:hAnsi="Bookman Old Style"/>
          <w:sz w:val="24"/>
          <w:szCs w:val="24"/>
        </w:rPr>
        <w:t xml:space="preserve">  Isu-isu Penting Penyelenggaraan </w:t>
      </w:r>
      <w:r w:rsidRPr="004460E6">
        <w:rPr>
          <w:rFonts w:ascii="Bookman Old Style" w:hAnsi="Bookman Old Style"/>
          <w:sz w:val="24"/>
          <w:szCs w:val="24"/>
        </w:rPr>
        <w:t xml:space="preserve">Tugas Pokok dan Fungsi </w:t>
      </w:r>
    </w:p>
    <w:p w:rsidR="008E1021" w:rsidRPr="004460E6" w:rsidRDefault="002E3971" w:rsidP="006169B8">
      <w:pPr>
        <w:spacing w:after="0" w:line="240" w:lineRule="atLeast"/>
        <w:ind w:firstLine="720"/>
        <w:rPr>
          <w:rFonts w:ascii="Bookman Old Style" w:hAnsi="Bookman Old Style"/>
          <w:sz w:val="24"/>
          <w:szCs w:val="24"/>
        </w:rPr>
      </w:pPr>
      <w:r>
        <w:rPr>
          <w:rFonts w:ascii="Bookman Old Style" w:hAnsi="Bookman Old Style"/>
          <w:sz w:val="24"/>
          <w:szCs w:val="24"/>
        </w:rPr>
        <w:t xml:space="preserve">         </w:t>
      </w:r>
      <w:r w:rsidR="008E1021" w:rsidRPr="004460E6">
        <w:rPr>
          <w:rFonts w:ascii="Bookman Old Style" w:hAnsi="Bookman Old Style"/>
          <w:sz w:val="24"/>
          <w:szCs w:val="24"/>
        </w:rPr>
        <w:t>OPD</w:t>
      </w:r>
    </w:p>
    <w:p w:rsidR="008E1021" w:rsidRPr="004460E6" w:rsidRDefault="008E1021" w:rsidP="006169B8">
      <w:pPr>
        <w:spacing w:after="0" w:line="131" w:lineRule="exact"/>
        <w:ind w:firstLine="720"/>
        <w:rPr>
          <w:rFonts w:ascii="Bookman Old Style" w:hAnsi="Bookman Old Style"/>
          <w:sz w:val="24"/>
          <w:szCs w:val="24"/>
        </w:rPr>
      </w:pPr>
    </w:p>
    <w:p w:rsidR="002E3971" w:rsidRDefault="008E1021" w:rsidP="006169B8">
      <w:pPr>
        <w:spacing w:after="0" w:line="240" w:lineRule="atLeast"/>
        <w:ind w:firstLine="720"/>
        <w:rPr>
          <w:rFonts w:ascii="Bookman Old Style" w:hAnsi="Bookman Old Style"/>
          <w:sz w:val="24"/>
          <w:szCs w:val="24"/>
        </w:rPr>
      </w:pPr>
      <w:r w:rsidRPr="004460E6">
        <w:rPr>
          <w:rFonts w:ascii="Bookman Old Style" w:hAnsi="Bookman Old Style"/>
          <w:sz w:val="24"/>
          <w:szCs w:val="24"/>
        </w:rPr>
        <w:t xml:space="preserve">2.4. </w:t>
      </w:r>
      <w:r w:rsidR="002E3971">
        <w:rPr>
          <w:rFonts w:ascii="Bookman Old Style" w:hAnsi="Bookman Old Style"/>
          <w:sz w:val="24"/>
          <w:szCs w:val="24"/>
        </w:rPr>
        <w:t xml:space="preserve">  Review terhadap Rancangan Awal RKPD</w:t>
      </w:r>
    </w:p>
    <w:p w:rsidR="002E3971" w:rsidRDefault="002E3971" w:rsidP="006169B8">
      <w:pPr>
        <w:spacing w:after="0" w:line="240" w:lineRule="atLeast"/>
        <w:ind w:firstLine="720"/>
        <w:rPr>
          <w:rFonts w:ascii="Bookman Old Style" w:hAnsi="Bookman Old Style"/>
          <w:sz w:val="24"/>
          <w:szCs w:val="24"/>
        </w:rPr>
      </w:pPr>
      <w:r>
        <w:rPr>
          <w:rFonts w:ascii="Bookman Old Style" w:hAnsi="Bookman Old Style"/>
          <w:sz w:val="24"/>
          <w:szCs w:val="24"/>
        </w:rPr>
        <w:t>2.5.   Penelaahan Usulan Program dan Kegiatan</w:t>
      </w:r>
    </w:p>
    <w:p w:rsidR="009D76BF" w:rsidRDefault="009D76BF" w:rsidP="008E1021">
      <w:pPr>
        <w:spacing w:line="240" w:lineRule="atLeast"/>
        <w:ind w:firstLine="720"/>
        <w:rPr>
          <w:rFonts w:ascii="Bookman Old Style" w:hAnsi="Bookman Old Style"/>
          <w:sz w:val="24"/>
          <w:szCs w:val="24"/>
        </w:rPr>
      </w:pPr>
    </w:p>
    <w:p w:rsidR="007C6541" w:rsidRPr="004460E6" w:rsidRDefault="007C6541" w:rsidP="008E1021">
      <w:pPr>
        <w:spacing w:line="240" w:lineRule="atLeast"/>
        <w:ind w:firstLine="720"/>
        <w:rPr>
          <w:rFonts w:ascii="Bookman Old Style" w:hAnsi="Bookman Old Style"/>
          <w:sz w:val="24"/>
          <w:szCs w:val="24"/>
        </w:rPr>
      </w:pPr>
    </w:p>
    <w:p w:rsidR="008E1021" w:rsidRPr="004460E6" w:rsidRDefault="008E1021" w:rsidP="009D76BF">
      <w:pPr>
        <w:spacing w:line="240" w:lineRule="atLeast"/>
        <w:ind w:firstLine="720"/>
        <w:rPr>
          <w:rFonts w:ascii="Bookman Old Style" w:hAnsi="Bookman Old Style"/>
          <w:sz w:val="24"/>
          <w:szCs w:val="24"/>
        </w:rPr>
      </w:pPr>
      <w:r w:rsidRPr="004460E6">
        <w:rPr>
          <w:rFonts w:ascii="Bookman Old Style" w:hAnsi="Bookman Old Style"/>
          <w:sz w:val="24"/>
          <w:szCs w:val="24"/>
        </w:rPr>
        <w:lastRenderedPageBreak/>
        <w:t>BAB III TUJUAN</w:t>
      </w:r>
      <w:r w:rsidR="009D76BF" w:rsidRPr="004460E6">
        <w:rPr>
          <w:rFonts w:ascii="Bookman Old Style" w:hAnsi="Bookman Old Style"/>
          <w:sz w:val="24"/>
          <w:szCs w:val="24"/>
        </w:rPr>
        <w:t>, SASARAN, PROGRAM DAN KEGIATAN</w:t>
      </w:r>
    </w:p>
    <w:p w:rsidR="008E1021" w:rsidRDefault="008E1021" w:rsidP="008E1021">
      <w:pPr>
        <w:spacing w:line="357" w:lineRule="auto"/>
        <w:ind w:left="720"/>
        <w:jc w:val="both"/>
        <w:rPr>
          <w:rFonts w:ascii="Bookman Old Style" w:hAnsi="Bookman Old Style"/>
          <w:sz w:val="24"/>
          <w:szCs w:val="24"/>
        </w:rPr>
      </w:pPr>
      <w:r w:rsidRPr="004460E6">
        <w:rPr>
          <w:rFonts w:ascii="Bookman Old Style" w:hAnsi="Bookman Old Style"/>
          <w:sz w:val="24"/>
          <w:szCs w:val="24"/>
        </w:rPr>
        <w:t xml:space="preserve">Menjelaskan Tujuan dan Sasaran Renja OPD sasaran didasarkan penyelenggaraan tugas dan fungsi SKPD serta Program dan Kegiatan </w:t>
      </w:r>
      <w:proofErr w:type="gramStart"/>
      <w:r w:rsidRPr="004460E6">
        <w:rPr>
          <w:rFonts w:ascii="Bookman Old Style" w:hAnsi="Bookman Old Style"/>
          <w:sz w:val="24"/>
          <w:szCs w:val="24"/>
        </w:rPr>
        <w:t>apa</w:t>
      </w:r>
      <w:proofErr w:type="gramEnd"/>
      <w:r w:rsidRPr="004460E6">
        <w:rPr>
          <w:rFonts w:ascii="Bookman Old Style" w:hAnsi="Bookman Old Style"/>
          <w:sz w:val="24"/>
          <w:szCs w:val="24"/>
        </w:rPr>
        <w:t xml:space="preserve"> saja yang ada pada OPD</w:t>
      </w:r>
    </w:p>
    <w:p w:rsidR="002E3971" w:rsidRDefault="002E3971" w:rsidP="008E1021">
      <w:pPr>
        <w:spacing w:line="357" w:lineRule="auto"/>
        <w:ind w:left="720"/>
        <w:jc w:val="both"/>
        <w:rPr>
          <w:rFonts w:ascii="Bookman Old Style" w:hAnsi="Bookman Old Style"/>
          <w:sz w:val="24"/>
          <w:szCs w:val="24"/>
        </w:rPr>
      </w:pPr>
      <w:r>
        <w:rPr>
          <w:rFonts w:ascii="Bookman Old Style" w:hAnsi="Bookman Old Style"/>
          <w:sz w:val="24"/>
          <w:szCs w:val="24"/>
        </w:rPr>
        <w:t>3.1 Telaahan terhadap Kebijakan Nasional dan Provinsi</w:t>
      </w:r>
    </w:p>
    <w:p w:rsidR="002E3971" w:rsidRDefault="002E3971" w:rsidP="008E1021">
      <w:pPr>
        <w:spacing w:line="357" w:lineRule="auto"/>
        <w:ind w:left="720"/>
        <w:jc w:val="both"/>
        <w:rPr>
          <w:rFonts w:ascii="Bookman Old Style" w:hAnsi="Bookman Old Style"/>
          <w:sz w:val="24"/>
          <w:szCs w:val="24"/>
        </w:rPr>
      </w:pPr>
      <w:proofErr w:type="gramStart"/>
      <w:r>
        <w:rPr>
          <w:rFonts w:ascii="Bookman Old Style" w:hAnsi="Bookman Old Style"/>
          <w:sz w:val="24"/>
          <w:szCs w:val="24"/>
        </w:rPr>
        <w:t>3.2  Tujuan</w:t>
      </w:r>
      <w:proofErr w:type="gramEnd"/>
      <w:r>
        <w:rPr>
          <w:rFonts w:ascii="Bookman Old Style" w:hAnsi="Bookman Old Style"/>
          <w:sz w:val="24"/>
          <w:szCs w:val="24"/>
        </w:rPr>
        <w:t xml:space="preserve"> dan Sasaran Renja Perangkat daerah</w:t>
      </w:r>
    </w:p>
    <w:p w:rsidR="002E3971" w:rsidRDefault="002E3971" w:rsidP="008E1021">
      <w:pPr>
        <w:spacing w:line="357" w:lineRule="auto"/>
        <w:ind w:left="720"/>
        <w:jc w:val="both"/>
        <w:rPr>
          <w:rFonts w:ascii="Bookman Old Style" w:hAnsi="Bookman Old Style"/>
          <w:sz w:val="24"/>
          <w:szCs w:val="24"/>
        </w:rPr>
      </w:pPr>
      <w:r>
        <w:rPr>
          <w:rFonts w:ascii="Bookman Old Style" w:hAnsi="Bookman Old Style"/>
          <w:sz w:val="24"/>
          <w:szCs w:val="24"/>
        </w:rPr>
        <w:t>3.3   Program, Kegiatan dan Sub Kegiatan</w:t>
      </w:r>
    </w:p>
    <w:p w:rsidR="008E09BF" w:rsidRDefault="009D76BF" w:rsidP="009D76BF">
      <w:pPr>
        <w:spacing w:line="240" w:lineRule="atLeast"/>
        <w:ind w:firstLine="720"/>
        <w:rPr>
          <w:rFonts w:ascii="Bookman Old Style" w:hAnsi="Bookman Old Style"/>
          <w:sz w:val="24"/>
          <w:szCs w:val="24"/>
        </w:rPr>
      </w:pPr>
      <w:r w:rsidRPr="004460E6">
        <w:rPr>
          <w:rFonts w:ascii="Bookman Old Style" w:hAnsi="Bookman Old Style"/>
          <w:sz w:val="24"/>
          <w:szCs w:val="24"/>
        </w:rPr>
        <w:t xml:space="preserve">BAB </w:t>
      </w:r>
      <w:proofErr w:type="gramStart"/>
      <w:r w:rsidRPr="004460E6">
        <w:rPr>
          <w:rFonts w:ascii="Bookman Old Style" w:hAnsi="Bookman Old Style"/>
          <w:sz w:val="24"/>
          <w:szCs w:val="24"/>
        </w:rPr>
        <w:t xml:space="preserve">IV </w:t>
      </w:r>
      <w:r w:rsidR="008E09BF">
        <w:rPr>
          <w:rFonts w:ascii="Bookman Old Style" w:hAnsi="Bookman Old Style"/>
          <w:sz w:val="24"/>
          <w:szCs w:val="24"/>
        </w:rPr>
        <w:t xml:space="preserve"> RENCANA</w:t>
      </w:r>
      <w:proofErr w:type="gramEnd"/>
      <w:r w:rsidR="008E09BF">
        <w:rPr>
          <w:rFonts w:ascii="Bookman Old Style" w:hAnsi="Bookman Old Style"/>
          <w:sz w:val="24"/>
          <w:szCs w:val="24"/>
        </w:rPr>
        <w:t xml:space="preserve"> KERJA DAN PENDANAAN PERANGKAT </w:t>
      </w:r>
    </w:p>
    <w:p w:rsidR="008E09BF" w:rsidRDefault="008E09BF" w:rsidP="009D76BF">
      <w:pPr>
        <w:spacing w:line="240" w:lineRule="atLeast"/>
        <w:ind w:firstLine="720"/>
        <w:rPr>
          <w:rFonts w:ascii="Bookman Old Style" w:hAnsi="Bookman Old Style"/>
          <w:sz w:val="24"/>
          <w:szCs w:val="24"/>
        </w:rPr>
      </w:pPr>
      <w:r>
        <w:rPr>
          <w:rFonts w:ascii="Bookman Old Style" w:hAnsi="Bookman Old Style"/>
          <w:sz w:val="24"/>
          <w:szCs w:val="24"/>
        </w:rPr>
        <w:t xml:space="preserve">             DAERAH</w:t>
      </w:r>
    </w:p>
    <w:p w:rsidR="008E09BF" w:rsidRDefault="008E09BF" w:rsidP="009D76BF">
      <w:pPr>
        <w:spacing w:line="240" w:lineRule="atLeast"/>
        <w:ind w:firstLine="720"/>
        <w:rPr>
          <w:rFonts w:ascii="Bookman Old Style" w:hAnsi="Bookman Old Style"/>
          <w:sz w:val="24"/>
          <w:szCs w:val="24"/>
        </w:rPr>
      </w:pPr>
      <w:r>
        <w:rPr>
          <w:rFonts w:ascii="Bookman Old Style" w:hAnsi="Bookman Old Style"/>
          <w:sz w:val="24"/>
          <w:szCs w:val="24"/>
        </w:rPr>
        <w:t>4.1   Rencana Program Unggulan</w:t>
      </w:r>
    </w:p>
    <w:p w:rsidR="008E09BF" w:rsidRDefault="008E09BF" w:rsidP="009D76BF">
      <w:pPr>
        <w:spacing w:line="240" w:lineRule="atLeast"/>
        <w:ind w:firstLine="720"/>
        <w:rPr>
          <w:rFonts w:ascii="Bookman Old Style" w:hAnsi="Bookman Old Style"/>
          <w:sz w:val="24"/>
          <w:szCs w:val="24"/>
        </w:rPr>
      </w:pPr>
      <w:r>
        <w:rPr>
          <w:rFonts w:ascii="Bookman Old Style" w:hAnsi="Bookman Old Style"/>
          <w:sz w:val="24"/>
          <w:szCs w:val="24"/>
        </w:rPr>
        <w:t xml:space="preserve">4.2   Usulan </w:t>
      </w:r>
      <w:r w:rsidR="00037CCE">
        <w:rPr>
          <w:rFonts w:ascii="Bookman Old Style" w:hAnsi="Bookman Old Style"/>
          <w:sz w:val="24"/>
          <w:szCs w:val="24"/>
        </w:rPr>
        <w:t>Rencana Program/Ke</w:t>
      </w:r>
      <w:r w:rsidR="00BA78DE">
        <w:rPr>
          <w:rFonts w:ascii="Bookman Old Style" w:hAnsi="Bookman Old Style"/>
          <w:sz w:val="24"/>
          <w:szCs w:val="24"/>
        </w:rPr>
        <w:t>giatan bersumber</w:t>
      </w:r>
      <w:r w:rsidR="009D3125">
        <w:rPr>
          <w:rFonts w:ascii="Bookman Old Style" w:hAnsi="Bookman Old Style"/>
          <w:sz w:val="24"/>
          <w:szCs w:val="24"/>
        </w:rPr>
        <w:t xml:space="preserve"> Dana APBN</w:t>
      </w:r>
    </w:p>
    <w:p w:rsidR="009D3125" w:rsidRDefault="009D3125" w:rsidP="009D76BF">
      <w:pPr>
        <w:spacing w:line="240" w:lineRule="atLeast"/>
        <w:ind w:firstLine="720"/>
        <w:rPr>
          <w:rFonts w:ascii="Bookman Old Style" w:hAnsi="Bookman Old Style"/>
          <w:sz w:val="24"/>
          <w:szCs w:val="24"/>
        </w:rPr>
      </w:pPr>
    </w:p>
    <w:p w:rsidR="008E1021" w:rsidRPr="004460E6" w:rsidRDefault="008E09BF" w:rsidP="009D76BF">
      <w:pPr>
        <w:spacing w:line="240" w:lineRule="atLeast"/>
        <w:ind w:firstLine="720"/>
        <w:rPr>
          <w:rFonts w:ascii="Bookman Old Style" w:hAnsi="Bookman Old Style"/>
          <w:sz w:val="24"/>
          <w:szCs w:val="24"/>
        </w:rPr>
      </w:pPr>
      <w:r>
        <w:rPr>
          <w:rFonts w:ascii="Bookman Old Style" w:hAnsi="Bookman Old Style"/>
          <w:sz w:val="24"/>
          <w:szCs w:val="24"/>
        </w:rPr>
        <w:t xml:space="preserve">BAB V </w:t>
      </w:r>
      <w:r w:rsidR="009D76BF" w:rsidRPr="004460E6">
        <w:rPr>
          <w:rFonts w:ascii="Bookman Old Style" w:hAnsi="Bookman Old Style"/>
          <w:sz w:val="24"/>
          <w:szCs w:val="24"/>
        </w:rPr>
        <w:t>PENUTUP</w:t>
      </w:r>
    </w:p>
    <w:p w:rsidR="008E1021" w:rsidRDefault="008E1021" w:rsidP="008E1021">
      <w:pPr>
        <w:spacing w:line="240" w:lineRule="atLeast"/>
        <w:ind w:left="720"/>
        <w:rPr>
          <w:rFonts w:ascii="Bookman Old Style" w:hAnsi="Bookman Old Style"/>
          <w:sz w:val="24"/>
          <w:szCs w:val="24"/>
        </w:rPr>
      </w:pPr>
      <w:proofErr w:type="gramStart"/>
      <w:r w:rsidRPr="004460E6">
        <w:rPr>
          <w:rFonts w:ascii="Bookman Old Style" w:hAnsi="Bookman Old Style"/>
          <w:sz w:val="24"/>
          <w:szCs w:val="24"/>
        </w:rPr>
        <w:t>Menjelaskan harapan-harapan yang in</w:t>
      </w:r>
      <w:r w:rsidR="00705F53">
        <w:rPr>
          <w:rFonts w:ascii="Bookman Old Style" w:hAnsi="Bookman Old Style"/>
          <w:sz w:val="24"/>
          <w:szCs w:val="24"/>
        </w:rPr>
        <w:t>gin</w:t>
      </w:r>
      <w:r w:rsidRPr="004460E6">
        <w:rPr>
          <w:rFonts w:ascii="Bookman Old Style" w:hAnsi="Bookman Old Style"/>
          <w:sz w:val="24"/>
          <w:szCs w:val="24"/>
        </w:rPr>
        <w:t xml:space="preserve"> dicapai untuk tahun-tahun selanjutnya.</w:t>
      </w:r>
      <w:proofErr w:type="gramEnd"/>
    </w:p>
    <w:p w:rsidR="009D3125" w:rsidRDefault="009D3125" w:rsidP="008E1021">
      <w:pPr>
        <w:spacing w:line="240" w:lineRule="atLeast"/>
        <w:ind w:left="720"/>
        <w:rPr>
          <w:rFonts w:ascii="Bookman Old Style" w:hAnsi="Bookman Old Style"/>
          <w:sz w:val="24"/>
          <w:szCs w:val="24"/>
        </w:rPr>
      </w:pPr>
    </w:p>
    <w:p w:rsidR="009D3125" w:rsidRDefault="009D3125" w:rsidP="008E1021">
      <w:pPr>
        <w:spacing w:line="240" w:lineRule="atLeast"/>
        <w:ind w:left="720"/>
        <w:rPr>
          <w:rFonts w:ascii="Bookman Old Style" w:hAnsi="Bookman Old Style"/>
          <w:sz w:val="24"/>
          <w:szCs w:val="24"/>
        </w:rPr>
      </w:pPr>
    </w:p>
    <w:p w:rsidR="009D3125" w:rsidRDefault="009D3125" w:rsidP="008E1021">
      <w:pPr>
        <w:spacing w:line="240" w:lineRule="atLeast"/>
        <w:ind w:left="720"/>
        <w:rPr>
          <w:rFonts w:ascii="Bookman Old Style" w:hAnsi="Bookman Old Style"/>
          <w:sz w:val="24"/>
          <w:szCs w:val="24"/>
        </w:rPr>
      </w:pPr>
    </w:p>
    <w:p w:rsidR="009D3125" w:rsidRDefault="009D3125" w:rsidP="008E1021">
      <w:pPr>
        <w:spacing w:line="240" w:lineRule="atLeast"/>
        <w:ind w:left="720"/>
        <w:rPr>
          <w:rFonts w:ascii="Bookman Old Style" w:hAnsi="Bookman Old Style"/>
          <w:sz w:val="24"/>
          <w:szCs w:val="24"/>
        </w:rPr>
      </w:pPr>
    </w:p>
    <w:p w:rsidR="009D3125" w:rsidRDefault="009D3125" w:rsidP="008E1021">
      <w:pPr>
        <w:spacing w:line="240" w:lineRule="atLeast"/>
        <w:ind w:left="720"/>
        <w:rPr>
          <w:rFonts w:ascii="Bookman Old Style" w:hAnsi="Bookman Old Style"/>
          <w:sz w:val="24"/>
          <w:szCs w:val="24"/>
        </w:rPr>
      </w:pPr>
    </w:p>
    <w:p w:rsidR="009D3125" w:rsidRDefault="009D3125" w:rsidP="008E1021">
      <w:pPr>
        <w:spacing w:line="240" w:lineRule="atLeast"/>
        <w:ind w:left="720"/>
        <w:rPr>
          <w:rFonts w:ascii="Bookman Old Style" w:hAnsi="Bookman Old Style"/>
          <w:sz w:val="24"/>
          <w:szCs w:val="24"/>
        </w:rPr>
      </w:pPr>
    </w:p>
    <w:p w:rsidR="009D3125" w:rsidRDefault="009D3125" w:rsidP="008E1021">
      <w:pPr>
        <w:spacing w:line="240" w:lineRule="atLeast"/>
        <w:ind w:left="720"/>
        <w:rPr>
          <w:rFonts w:ascii="Bookman Old Style" w:hAnsi="Bookman Old Style"/>
          <w:sz w:val="24"/>
          <w:szCs w:val="24"/>
        </w:rPr>
      </w:pPr>
    </w:p>
    <w:p w:rsidR="009D3125" w:rsidRDefault="009D3125" w:rsidP="008E1021">
      <w:pPr>
        <w:spacing w:line="240" w:lineRule="atLeast"/>
        <w:ind w:left="720"/>
        <w:rPr>
          <w:rFonts w:ascii="Bookman Old Style" w:hAnsi="Bookman Old Style"/>
          <w:sz w:val="24"/>
          <w:szCs w:val="24"/>
        </w:rPr>
      </w:pPr>
    </w:p>
    <w:p w:rsidR="009D3125" w:rsidRDefault="009D3125" w:rsidP="008E1021">
      <w:pPr>
        <w:spacing w:line="240" w:lineRule="atLeast"/>
        <w:ind w:left="720"/>
        <w:rPr>
          <w:rFonts w:ascii="Bookman Old Style" w:hAnsi="Bookman Old Style"/>
          <w:sz w:val="24"/>
          <w:szCs w:val="24"/>
        </w:rPr>
      </w:pPr>
    </w:p>
    <w:p w:rsidR="009D3125" w:rsidRDefault="009D3125" w:rsidP="008E1021">
      <w:pPr>
        <w:spacing w:line="240" w:lineRule="atLeast"/>
        <w:ind w:left="720"/>
        <w:rPr>
          <w:rFonts w:ascii="Bookman Old Style" w:hAnsi="Bookman Old Style"/>
          <w:sz w:val="24"/>
          <w:szCs w:val="24"/>
        </w:rPr>
      </w:pPr>
    </w:p>
    <w:p w:rsidR="009D3125" w:rsidRDefault="009D3125" w:rsidP="008E1021">
      <w:pPr>
        <w:spacing w:line="240" w:lineRule="atLeast"/>
        <w:ind w:left="720"/>
        <w:rPr>
          <w:rFonts w:ascii="Bookman Old Style" w:hAnsi="Bookman Old Style"/>
          <w:sz w:val="24"/>
          <w:szCs w:val="24"/>
        </w:rPr>
      </w:pPr>
    </w:p>
    <w:p w:rsidR="009D3125" w:rsidRDefault="009D3125" w:rsidP="008E1021">
      <w:pPr>
        <w:spacing w:line="240" w:lineRule="atLeast"/>
        <w:ind w:left="720"/>
        <w:rPr>
          <w:rFonts w:ascii="Bookman Old Style" w:hAnsi="Bookman Old Style"/>
          <w:sz w:val="24"/>
          <w:szCs w:val="24"/>
        </w:rPr>
      </w:pPr>
    </w:p>
    <w:p w:rsidR="009D3125" w:rsidRDefault="009D3125" w:rsidP="008E1021">
      <w:pPr>
        <w:spacing w:line="240" w:lineRule="atLeast"/>
        <w:ind w:left="720"/>
        <w:rPr>
          <w:rFonts w:ascii="Bookman Old Style" w:hAnsi="Bookman Old Style"/>
          <w:sz w:val="24"/>
          <w:szCs w:val="24"/>
        </w:rPr>
      </w:pPr>
    </w:p>
    <w:p w:rsidR="009D3125" w:rsidRDefault="009D3125" w:rsidP="008E1021">
      <w:pPr>
        <w:spacing w:line="240" w:lineRule="atLeast"/>
        <w:ind w:left="720"/>
        <w:rPr>
          <w:rFonts w:ascii="Bookman Old Style" w:hAnsi="Bookman Old Style"/>
          <w:sz w:val="24"/>
          <w:szCs w:val="24"/>
        </w:rPr>
      </w:pPr>
    </w:p>
    <w:p w:rsidR="009D3125" w:rsidRPr="004460E6" w:rsidRDefault="009D3125" w:rsidP="007C6541">
      <w:pPr>
        <w:spacing w:line="240" w:lineRule="atLeast"/>
        <w:rPr>
          <w:rFonts w:ascii="Bookman Old Style" w:hAnsi="Bookman Old Style"/>
          <w:sz w:val="24"/>
          <w:szCs w:val="24"/>
        </w:rPr>
      </w:pPr>
    </w:p>
    <w:p w:rsidR="008E1021" w:rsidRPr="004460E6" w:rsidRDefault="008E1021" w:rsidP="008E1021">
      <w:pPr>
        <w:spacing w:line="20" w:lineRule="exact"/>
        <w:ind w:firstLine="720"/>
        <w:rPr>
          <w:rFonts w:ascii="Bookman Old Style" w:hAnsi="Bookman Old Style"/>
          <w:sz w:val="24"/>
          <w:szCs w:val="24"/>
        </w:rPr>
      </w:pPr>
      <w:r w:rsidRPr="004460E6">
        <w:rPr>
          <w:rFonts w:ascii="Bookman Old Style" w:hAnsi="Bookman Old Style"/>
          <w:noProof/>
          <w:sz w:val="24"/>
          <w:szCs w:val="24"/>
          <w:lang w:val="id-ID" w:eastAsia="id-ID"/>
        </w:rPr>
        <w:drawing>
          <wp:anchor distT="0" distB="0" distL="114300" distR="114300" simplePos="0" relativeHeight="251659776" behindDoc="1" locked="0" layoutInCell="1" allowOverlap="1" wp14:anchorId="157CC654" wp14:editId="6ED146E6">
            <wp:simplePos x="0" y="0"/>
            <wp:positionH relativeFrom="column">
              <wp:posOffset>102235</wp:posOffset>
            </wp:positionH>
            <wp:positionV relativeFrom="paragraph">
              <wp:posOffset>7411085</wp:posOffset>
            </wp:positionV>
            <wp:extent cx="5861050" cy="5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1050" cy="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42C" w:rsidRPr="007C6541" w:rsidRDefault="00CE442C" w:rsidP="007C6541">
      <w:pPr>
        <w:spacing w:line="360" w:lineRule="auto"/>
        <w:jc w:val="center"/>
        <w:rPr>
          <w:rFonts w:ascii="Bookman Old Style" w:hAnsi="Bookman Old Style" w:cs="Times New Roman"/>
          <w:b/>
          <w:sz w:val="24"/>
          <w:szCs w:val="24"/>
          <w:lang w:val="de-DE"/>
        </w:rPr>
      </w:pPr>
      <w:r w:rsidRPr="007C6541">
        <w:rPr>
          <w:rFonts w:ascii="Bookman Old Style" w:hAnsi="Bookman Old Style" w:cs="Times New Roman"/>
          <w:b/>
          <w:sz w:val="24"/>
          <w:szCs w:val="24"/>
          <w:lang w:val="de-DE"/>
        </w:rPr>
        <w:lastRenderedPageBreak/>
        <w:t>BAB II</w:t>
      </w:r>
    </w:p>
    <w:p w:rsidR="00CE442C" w:rsidRPr="004460E6" w:rsidRDefault="00CE442C" w:rsidP="00CE442C">
      <w:pPr>
        <w:pStyle w:val="ListParagraph"/>
        <w:spacing w:line="360" w:lineRule="auto"/>
        <w:ind w:left="993"/>
        <w:jc w:val="center"/>
        <w:rPr>
          <w:rFonts w:ascii="Bookman Old Style" w:hAnsi="Bookman Old Style" w:cs="Times New Roman"/>
          <w:b/>
          <w:sz w:val="24"/>
          <w:szCs w:val="24"/>
          <w:lang w:val="de-DE"/>
        </w:rPr>
      </w:pPr>
      <w:r w:rsidRPr="004460E6">
        <w:rPr>
          <w:rFonts w:ascii="Bookman Old Style" w:hAnsi="Bookman Old Style" w:cs="Times New Roman"/>
          <w:b/>
          <w:sz w:val="24"/>
          <w:szCs w:val="24"/>
          <w:lang w:val="de-DE"/>
        </w:rPr>
        <w:t xml:space="preserve">EVALUASI PELAKSANAAN RENJA </w:t>
      </w:r>
    </w:p>
    <w:p w:rsidR="00CE442C" w:rsidRPr="004460E6" w:rsidRDefault="00CE442C" w:rsidP="00CE442C">
      <w:pPr>
        <w:pStyle w:val="ListParagraph"/>
        <w:spacing w:line="360" w:lineRule="auto"/>
        <w:ind w:left="993"/>
        <w:jc w:val="center"/>
        <w:rPr>
          <w:rFonts w:ascii="Bookman Old Style" w:hAnsi="Bookman Old Style" w:cs="Times New Roman"/>
          <w:b/>
          <w:sz w:val="24"/>
          <w:szCs w:val="24"/>
          <w:lang w:val="de-DE"/>
        </w:rPr>
      </w:pPr>
    </w:p>
    <w:p w:rsidR="00CE442C" w:rsidRDefault="00CE442C" w:rsidP="00D804B2">
      <w:pPr>
        <w:pStyle w:val="ListParagraph"/>
        <w:numPr>
          <w:ilvl w:val="1"/>
          <w:numId w:val="25"/>
        </w:numPr>
        <w:spacing w:line="360" w:lineRule="auto"/>
        <w:ind w:left="1440"/>
        <w:rPr>
          <w:rFonts w:ascii="Bookman Old Style" w:hAnsi="Bookman Old Style" w:cs="Times New Roman"/>
          <w:b/>
          <w:sz w:val="24"/>
          <w:szCs w:val="24"/>
          <w:lang w:val="de-DE"/>
        </w:rPr>
      </w:pPr>
      <w:r w:rsidRPr="00766038">
        <w:rPr>
          <w:rFonts w:ascii="Bookman Old Style" w:hAnsi="Bookman Old Style" w:cs="Times New Roman"/>
          <w:b/>
          <w:sz w:val="24"/>
          <w:szCs w:val="24"/>
          <w:lang w:val="de-DE"/>
        </w:rPr>
        <w:t>EVALUASI PELAK</w:t>
      </w:r>
      <w:r w:rsidR="00F51FAA" w:rsidRPr="00766038">
        <w:rPr>
          <w:rFonts w:ascii="Bookman Old Style" w:hAnsi="Bookman Old Style" w:cs="Times New Roman"/>
          <w:b/>
          <w:sz w:val="24"/>
          <w:szCs w:val="24"/>
          <w:lang w:val="de-DE"/>
        </w:rPr>
        <w:t>SANAAN RENJA TAHUN ANGGARAN 202</w:t>
      </w:r>
      <w:r w:rsidR="00766038">
        <w:rPr>
          <w:rFonts w:ascii="Bookman Old Style" w:hAnsi="Bookman Old Style" w:cs="Times New Roman"/>
          <w:b/>
          <w:sz w:val="24"/>
          <w:szCs w:val="24"/>
          <w:lang w:val="de-DE"/>
        </w:rPr>
        <w:t>1 dan RENJA TAHUN 2022</w:t>
      </w:r>
    </w:p>
    <w:p w:rsidR="00346657" w:rsidRDefault="00346657" w:rsidP="00346657">
      <w:pPr>
        <w:pStyle w:val="ListParagraph"/>
        <w:spacing w:line="360" w:lineRule="auto"/>
        <w:ind w:left="1440"/>
        <w:rPr>
          <w:rFonts w:ascii="Bookman Old Style" w:hAnsi="Bookman Old Style" w:cs="Times New Roman"/>
          <w:b/>
          <w:sz w:val="24"/>
          <w:szCs w:val="24"/>
          <w:lang w:val="de-DE"/>
        </w:rPr>
      </w:pPr>
    </w:p>
    <w:p w:rsidR="00766038" w:rsidRPr="00766038" w:rsidRDefault="00346657" w:rsidP="00D804B2">
      <w:pPr>
        <w:pStyle w:val="ListParagraph"/>
        <w:numPr>
          <w:ilvl w:val="0"/>
          <w:numId w:val="26"/>
        </w:numPr>
        <w:spacing w:line="360" w:lineRule="auto"/>
        <w:ind w:firstLine="0"/>
        <w:rPr>
          <w:rFonts w:ascii="Bookman Old Style" w:hAnsi="Bookman Old Style" w:cs="Times New Roman"/>
          <w:b/>
          <w:sz w:val="24"/>
          <w:szCs w:val="24"/>
          <w:lang w:val="de-DE"/>
        </w:rPr>
      </w:pPr>
      <w:r>
        <w:rPr>
          <w:rFonts w:ascii="Bookman Old Style" w:hAnsi="Bookman Old Style" w:cs="Times New Roman"/>
          <w:b/>
          <w:sz w:val="24"/>
          <w:szCs w:val="24"/>
          <w:lang w:val="de-DE"/>
        </w:rPr>
        <w:t>Evaluasi Pelaksanaan Renja Tahun Anggaran 2021</w:t>
      </w:r>
    </w:p>
    <w:p w:rsidR="00F51FAA" w:rsidRPr="004460E6" w:rsidRDefault="00CE442C" w:rsidP="00CE442C">
      <w:pPr>
        <w:pStyle w:val="ListParagraph"/>
        <w:spacing w:line="360" w:lineRule="auto"/>
        <w:jc w:val="both"/>
        <w:rPr>
          <w:rFonts w:ascii="Bookman Old Style" w:hAnsi="Bookman Old Style" w:cs="Arial"/>
          <w:bCs/>
          <w:sz w:val="24"/>
          <w:szCs w:val="24"/>
        </w:rPr>
      </w:pPr>
      <w:r w:rsidRPr="004460E6">
        <w:rPr>
          <w:rFonts w:ascii="Bookman Old Style" w:hAnsi="Bookman Old Style" w:cs="Arial"/>
          <w:bCs/>
          <w:sz w:val="24"/>
          <w:szCs w:val="24"/>
        </w:rPr>
        <w:tab/>
        <w:t>Evaluasi pelaksanaan Rencana Kerja Dinas pemberdayaan Perempuan, Perlindungan Anak dan Keluarga Berencana</w:t>
      </w:r>
      <w:r w:rsidRPr="004460E6">
        <w:rPr>
          <w:rFonts w:ascii="Bookman Old Style" w:hAnsi="Bookman Old Style" w:cs="Arial"/>
          <w:bCs/>
          <w:sz w:val="24"/>
          <w:szCs w:val="24"/>
          <w:lang w:val="id-ID"/>
        </w:rPr>
        <w:t xml:space="preserve"> </w:t>
      </w:r>
      <w:r w:rsidRPr="004460E6">
        <w:rPr>
          <w:rFonts w:ascii="Bookman Old Style" w:hAnsi="Bookman Old Style" w:cs="Arial"/>
          <w:bCs/>
          <w:sz w:val="24"/>
          <w:szCs w:val="24"/>
        </w:rPr>
        <w:t xml:space="preserve"> Tahun 20</w:t>
      </w:r>
      <w:r w:rsidRPr="004460E6">
        <w:rPr>
          <w:rFonts w:ascii="Bookman Old Style" w:hAnsi="Bookman Old Style" w:cs="Arial"/>
          <w:bCs/>
          <w:sz w:val="24"/>
          <w:szCs w:val="24"/>
          <w:lang w:val="id-ID"/>
        </w:rPr>
        <w:t>2</w:t>
      </w:r>
      <w:r w:rsidR="00766038">
        <w:rPr>
          <w:rFonts w:ascii="Bookman Old Style" w:hAnsi="Bookman Old Style" w:cs="Arial"/>
          <w:bCs/>
          <w:sz w:val="24"/>
          <w:szCs w:val="24"/>
        </w:rPr>
        <w:t>1</w:t>
      </w:r>
      <w:r w:rsidRPr="004460E6">
        <w:rPr>
          <w:rFonts w:ascii="Bookman Old Style" w:hAnsi="Bookman Old Style" w:cs="Arial"/>
          <w:bCs/>
          <w:sz w:val="24"/>
          <w:szCs w:val="24"/>
        </w:rPr>
        <w:t xml:space="preserve"> berhubungan dengan evaluasi kinerja dan evaluasi anggaran/keuangannya.  </w:t>
      </w:r>
    </w:p>
    <w:p w:rsidR="00CE442C" w:rsidRPr="004460E6" w:rsidRDefault="00CE442C" w:rsidP="00CE442C">
      <w:pPr>
        <w:pStyle w:val="ListParagraph"/>
        <w:spacing w:line="360" w:lineRule="auto"/>
        <w:jc w:val="both"/>
        <w:rPr>
          <w:rFonts w:ascii="Bookman Old Style" w:hAnsi="Bookman Old Style" w:cs="Arial"/>
          <w:bCs/>
          <w:sz w:val="24"/>
          <w:szCs w:val="24"/>
          <w:lang w:val="id-ID"/>
        </w:rPr>
      </w:pPr>
      <w:r w:rsidRPr="004460E6">
        <w:rPr>
          <w:rFonts w:ascii="Bookman Old Style" w:hAnsi="Bookman Old Style" w:cs="Arial"/>
          <w:sz w:val="24"/>
          <w:szCs w:val="24"/>
        </w:rPr>
        <w:tab/>
      </w:r>
      <w:proofErr w:type="gramStart"/>
      <w:r w:rsidRPr="004460E6">
        <w:rPr>
          <w:rFonts w:ascii="Bookman Old Style" w:hAnsi="Bookman Old Style" w:cs="Arial"/>
          <w:sz w:val="24"/>
          <w:szCs w:val="24"/>
        </w:rPr>
        <w:t>Evaluasi kinerja merupakan kegiatan untuk menilai atau melihat keberhasilan atau kegagalan suatu organisasi atau unit kerja dalam melaksanakan tugas dan fungsi yang dibebankan kepadanya.</w:t>
      </w:r>
      <w:proofErr w:type="gramEnd"/>
      <w:r w:rsidRPr="004460E6">
        <w:rPr>
          <w:rFonts w:ascii="Bookman Old Style" w:hAnsi="Bookman Old Style" w:cs="Arial"/>
          <w:sz w:val="24"/>
          <w:szCs w:val="24"/>
        </w:rPr>
        <w:t xml:space="preserve">  </w:t>
      </w:r>
      <w:proofErr w:type="gramStart"/>
      <w:r w:rsidRPr="004460E6">
        <w:rPr>
          <w:rFonts w:ascii="Bookman Old Style" w:hAnsi="Bookman Old Style" w:cs="Arial"/>
          <w:bCs/>
          <w:sz w:val="24"/>
          <w:szCs w:val="24"/>
        </w:rPr>
        <w:t>E</w:t>
      </w:r>
      <w:r w:rsidRPr="004460E6">
        <w:rPr>
          <w:rFonts w:ascii="Bookman Old Style" w:hAnsi="Bookman Old Style" w:cs="Arial"/>
          <w:sz w:val="24"/>
          <w:szCs w:val="24"/>
        </w:rPr>
        <w:t>valuasi kinerja instansi pemerintah merupakan tugas dari berbagai pihak di berbagai organisasi instansi pemerintah.</w:t>
      </w:r>
      <w:proofErr w:type="gramEnd"/>
      <w:r w:rsidRPr="004460E6">
        <w:rPr>
          <w:rFonts w:ascii="Bookman Old Style" w:hAnsi="Bookman Old Style" w:cs="Arial"/>
          <w:sz w:val="24"/>
          <w:szCs w:val="24"/>
        </w:rPr>
        <w:t xml:space="preserve"> </w:t>
      </w:r>
      <w:proofErr w:type="gramStart"/>
      <w:r w:rsidRPr="004460E6">
        <w:rPr>
          <w:rFonts w:ascii="Bookman Old Style" w:hAnsi="Bookman Old Style" w:cs="Arial"/>
          <w:sz w:val="24"/>
          <w:szCs w:val="24"/>
        </w:rPr>
        <w:t>Evaluasi kinerja instansi dapat dilakukan dengan mengevaluasi kegiatan dan sasaran, serta program dan kegiatan.</w:t>
      </w:r>
      <w:proofErr w:type="gramEnd"/>
      <w:r w:rsidRPr="004460E6">
        <w:rPr>
          <w:rFonts w:ascii="Bookman Old Style" w:hAnsi="Bookman Old Style" w:cs="Arial"/>
          <w:sz w:val="24"/>
          <w:szCs w:val="24"/>
        </w:rPr>
        <w:t xml:space="preserve"> </w:t>
      </w:r>
      <w:proofErr w:type="gramStart"/>
      <w:r w:rsidRPr="004460E6">
        <w:rPr>
          <w:rFonts w:ascii="Bookman Old Style" w:hAnsi="Bookman Old Style" w:cs="Arial"/>
          <w:sz w:val="24"/>
          <w:szCs w:val="24"/>
        </w:rPr>
        <w:t>Oleh karena itu, kinerja instansi dapat dievaluasikan dengan mengevaluasi seluruh atau sebagian dari kebijakan, program dan kegiatan-kegiatannya.</w:t>
      </w:r>
      <w:proofErr w:type="gramEnd"/>
    </w:p>
    <w:p w:rsidR="00CE442C" w:rsidRPr="004460E6" w:rsidRDefault="00CE442C" w:rsidP="00CE442C">
      <w:pPr>
        <w:pStyle w:val="ListParagraph"/>
        <w:spacing w:line="360" w:lineRule="auto"/>
        <w:jc w:val="both"/>
        <w:rPr>
          <w:rFonts w:ascii="Bookman Old Style" w:hAnsi="Bookman Old Style" w:cs="Arial"/>
          <w:sz w:val="24"/>
          <w:szCs w:val="24"/>
        </w:rPr>
      </w:pPr>
      <w:r w:rsidRPr="004460E6">
        <w:rPr>
          <w:rFonts w:ascii="Bookman Old Style" w:hAnsi="Bookman Old Style" w:cs="Arial"/>
          <w:sz w:val="24"/>
          <w:szCs w:val="24"/>
        </w:rPr>
        <w:tab/>
      </w:r>
      <w:proofErr w:type="gramStart"/>
      <w:r w:rsidRPr="004460E6">
        <w:rPr>
          <w:rFonts w:ascii="Bookman Old Style" w:hAnsi="Bookman Old Style" w:cs="Arial"/>
          <w:sz w:val="24"/>
          <w:szCs w:val="24"/>
        </w:rPr>
        <w:t xml:space="preserve">Secara umum, kinerja program dan kegiatan pada </w:t>
      </w:r>
      <w:r w:rsidR="00F51FAA" w:rsidRPr="004460E6">
        <w:rPr>
          <w:rFonts w:ascii="Bookman Old Style" w:hAnsi="Bookman Old Style" w:cs="Arial"/>
          <w:sz w:val="24"/>
          <w:szCs w:val="24"/>
        </w:rPr>
        <w:t xml:space="preserve">Dinas Pemberdayaan Perempuan, Perlindungan Anak dan Keluarga Berencana </w:t>
      </w:r>
      <w:r w:rsidRPr="004460E6">
        <w:rPr>
          <w:rFonts w:ascii="Bookman Old Style" w:hAnsi="Bookman Old Style" w:cs="Arial"/>
          <w:sz w:val="24"/>
          <w:szCs w:val="24"/>
        </w:rPr>
        <w:t>Kota Serang Tahun 20</w:t>
      </w:r>
      <w:r w:rsidR="00F51FAA" w:rsidRPr="004460E6">
        <w:rPr>
          <w:rFonts w:ascii="Bookman Old Style" w:hAnsi="Bookman Old Style" w:cs="Arial"/>
          <w:sz w:val="24"/>
          <w:szCs w:val="24"/>
        </w:rPr>
        <w:t>2</w:t>
      </w:r>
      <w:r w:rsidR="00346657">
        <w:rPr>
          <w:rFonts w:ascii="Bookman Old Style" w:hAnsi="Bookman Old Style" w:cs="Arial"/>
          <w:sz w:val="24"/>
          <w:szCs w:val="24"/>
        </w:rPr>
        <w:t>1</w:t>
      </w:r>
      <w:r w:rsidRPr="004460E6">
        <w:rPr>
          <w:rFonts w:ascii="Bookman Old Style" w:hAnsi="Bookman Old Style" w:cs="Arial"/>
          <w:sz w:val="24"/>
          <w:szCs w:val="24"/>
        </w:rPr>
        <w:t xml:space="preserve"> secara menyeluruh dapat terlihat dari realisasi yang sudah mendekati pagu anggaran yang telah ditetapkan.</w:t>
      </w:r>
      <w:proofErr w:type="gramEnd"/>
    </w:p>
    <w:p w:rsidR="00CE442C" w:rsidRDefault="00CE442C" w:rsidP="00126CFB">
      <w:pPr>
        <w:pStyle w:val="ListParagraph"/>
        <w:spacing w:line="360" w:lineRule="auto"/>
        <w:jc w:val="both"/>
        <w:rPr>
          <w:rFonts w:ascii="Bookman Old Style" w:hAnsi="Bookman Old Style" w:cs="Times New Roman"/>
          <w:sz w:val="24"/>
          <w:szCs w:val="24"/>
          <w:lang w:val="en-GB"/>
        </w:rPr>
      </w:pPr>
      <w:r w:rsidRPr="004460E6">
        <w:rPr>
          <w:rFonts w:ascii="Bookman Old Style" w:hAnsi="Bookman Old Style" w:cs="Arial"/>
          <w:sz w:val="24"/>
          <w:szCs w:val="24"/>
        </w:rPr>
        <w:tab/>
      </w:r>
      <w:r w:rsidRPr="006009CB">
        <w:rPr>
          <w:rFonts w:ascii="Bookman Old Style" w:hAnsi="Bookman Old Style" w:cs="Times New Roman"/>
          <w:sz w:val="24"/>
          <w:szCs w:val="24"/>
          <w:lang w:val="en-GB"/>
        </w:rPr>
        <w:t xml:space="preserve">Dinas Pemberdayaan Prempuan, Perlindungan Anak dan Keluarga </w:t>
      </w:r>
      <w:r w:rsidR="00F51FAA" w:rsidRPr="006009CB">
        <w:rPr>
          <w:rFonts w:ascii="Bookman Old Style" w:hAnsi="Bookman Old Style" w:cs="Times New Roman"/>
          <w:sz w:val="24"/>
          <w:szCs w:val="24"/>
          <w:lang w:val="en-GB"/>
        </w:rPr>
        <w:t>Berencana Kota Serang Tahun 202</w:t>
      </w:r>
      <w:r w:rsidR="00346657">
        <w:rPr>
          <w:rFonts w:ascii="Bookman Old Style" w:hAnsi="Bookman Old Style" w:cs="Times New Roman"/>
          <w:sz w:val="24"/>
          <w:szCs w:val="24"/>
          <w:lang w:val="en-GB"/>
        </w:rPr>
        <w:t>1</w:t>
      </w:r>
      <w:r w:rsidRPr="006009CB">
        <w:rPr>
          <w:rFonts w:ascii="Bookman Old Style" w:hAnsi="Bookman Old Style" w:cs="Times New Roman"/>
          <w:sz w:val="24"/>
          <w:szCs w:val="24"/>
          <w:lang w:val="en-GB"/>
        </w:rPr>
        <w:t xml:space="preserve"> telah melaksanakan </w:t>
      </w:r>
      <w:r w:rsidR="00346657">
        <w:rPr>
          <w:rFonts w:ascii="Bookman Old Style" w:hAnsi="Bookman Old Style" w:cs="Times New Roman"/>
          <w:sz w:val="24"/>
          <w:szCs w:val="24"/>
          <w:lang w:val="en-GB"/>
        </w:rPr>
        <w:t>11</w:t>
      </w:r>
      <w:r w:rsidRPr="006009CB">
        <w:rPr>
          <w:rFonts w:ascii="Bookman Old Style" w:hAnsi="Bookman Old Style" w:cs="Times New Roman"/>
          <w:sz w:val="24"/>
          <w:szCs w:val="24"/>
          <w:lang w:val="en-GB"/>
        </w:rPr>
        <w:t xml:space="preserve"> (</w:t>
      </w:r>
      <w:r w:rsidR="00346657">
        <w:rPr>
          <w:rFonts w:ascii="Bookman Old Style" w:hAnsi="Bookman Old Style" w:cs="Times New Roman"/>
          <w:sz w:val="24"/>
          <w:szCs w:val="24"/>
          <w:lang w:val="en-GB"/>
        </w:rPr>
        <w:t>Sebelas</w:t>
      </w:r>
      <w:r w:rsidR="009D3125">
        <w:rPr>
          <w:rFonts w:ascii="Bookman Old Style" w:hAnsi="Bookman Old Style" w:cs="Times New Roman"/>
          <w:sz w:val="24"/>
          <w:szCs w:val="24"/>
          <w:lang w:val="en-GB"/>
        </w:rPr>
        <w:t>)</w:t>
      </w:r>
      <w:r w:rsidRPr="006009CB">
        <w:rPr>
          <w:rFonts w:ascii="Bookman Old Style" w:hAnsi="Bookman Old Style" w:cs="Times New Roman"/>
          <w:sz w:val="24"/>
          <w:szCs w:val="24"/>
          <w:lang w:val="en-GB"/>
        </w:rPr>
        <w:t xml:space="preserve"> program yang tercantu</w:t>
      </w:r>
      <w:r w:rsidR="000D533A" w:rsidRPr="006009CB">
        <w:rPr>
          <w:rFonts w:ascii="Bookman Old Style" w:hAnsi="Bookman Old Style" w:cs="Times New Roman"/>
          <w:sz w:val="24"/>
          <w:szCs w:val="24"/>
          <w:lang w:val="en-GB"/>
        </w:rPr>
        <w:t xml:space="preserve">m </w:t>
      </w:r>
      <w:r w:rsidR="00FB4D69">
        <w:rPr>
          <w:rFonts w:ascii="Bookman Old Style" w:hAnsi="Bookman Old Style" w:cs="Times New Roman"/>
          <w:sz w:val="24"/>
          <w:szCs w:val="24"/>
          <w:lang w:val="en-GB"/>
        </w:rPr>
        <w:t xml:space="preserve">dalam penetapan kinerja dengan </w:t>
      </w:r>
      <w:r w:rsidR="0033682F">
        <w:rPr>
          <w:rFonts w:ascii="Bookman Old Style" w:hAnsi="Bookman Old Style" w:cs="Times New Roman"/>
          <w:sz w:val="24"/>
          <w:szCs w:val="24"/>
          <w:lang w:val="en-GB"/>
        </w:rPr>
        <w:t>1</w:t>
      </w:r>
      <w:r w:rsidRPr="006009CB">
        <w:rPr>
          <w:rFonts w:ascii="Bookman Old Style" w:hAnsi="Bookman Old Style" w:cs="Times New Roman"/>
          <w:sz w:val="24"/>
          <w:szCs w:val="24"/>
          <w:lang w:val="en-GB"/>
        </w:rPr>
        <w:t xml:space="preserve"> (</w:t>
      </w:r>
      <w:r w:rsidR="0033682F">
        <w:rPr>
          <w:rFonts w:ascii="Bookman Old Style" w:hAnsi="Bookman Old Style" w:cs="Times New Roman"/>
          <w:sz w:val="24"/>
          <w:szCs w:val="24"/>
          <w:lang w:val="en-GB"/>
        </w:rPr>
        <w:t>satu</w:t>
      </w:r>
      <w:r w:rsidR="00FB4D69">
        <w:rPr>
          <w:rFonts w:ascii="Bookman Old Style" w:hAnsi="Bookman Old Style" w:cs="Times New Roman"/>
          <w:sz w:val="24"/>
          <w:szCs w:val="24"/>
          <w:lang w:val="en-GB"/>
        </w:rPr>
        <w:t>)</w:t>
      </w:r>
      <w:r w:rsidRPr="006009CB">
        <w:rPr>
          <w:rFonts w:ascii="Bookman Old Style" w:hAnsi="Bookman Old Style" w:cs="Times New Roman"/>
          <w:sz w:val="24"/>
          <w:szCs w:val="24"/>
          <w:lang w:val="en-GB"/>
        </w:rPr>
        <w:t xml:space="preserve"> program yang sifatnya non urusan atau </w:t>
      </w:r>
      <w:r w:rsidRPr="006009CB">
        <w:rPr>
          <w:rFonts w:ascii="Bookman Old Style" w:hAnsi="Bookman Old Style" w:cs="Times New Roman"/>
          <w:i/>
          <w:iCs/>
          <w:sz w:val="24"/>
          <w:szCs w:val="24"/>
          <w:lang w:val="en-GB"/>
        </w:rPr>
        <w:t xml:space="preserve">supporting </w:t>
      </w:r>
      <w:r w:rsidRPr="006009CB">
        <w:rPr>
          <w:rFonts w:ascii="Bookman Old Style" w:hAnsi="Bookman Old Style" w:cs="Times New Roman"/>
          <w:sz w:val="24"/>
          <w:szCs w:val="24"/>
          <w:lang w:val="en-GB"/>
        </w:rPr>
        <w:t xml:space="preserve">terhadap program utama atau urusan wajib yang berjumlah </w:t>
      </w:r>
      <w:r w:rsidR="00346657">
        <w:rPr>
          <w:rFonts w:ascii="Bookman Old Style" w:hAnsi="Bookman Old Style" w:cs="Times New Roman"/>
          <w:sz w:val="24"/>
          <w:szCs w:val="24"/>
          <w:lang w:val="en-GB"/>
        </w:rPr>
        <w:t>10</w:t>
      </w:r>
      <w:r w:rsidRPr="006009CB">
        <w:rPr>
          <w:rFonts w:ascii="Bookman Old Style" w:hAnsi="Bookman Old Style" w:cs="Times New Roman"/>
          <w:sz w:val="24"/>
          <w:szCs w:val="24"/>
          <w:lang w:val="en-GB"/>
        </w:rPr>
        <w:t xml:space="preserve"> (</w:t>
      </w:r>
      <w:r w:rsidR="00346657">
        <w:rPr>
          <w:rFonts w:ascii="Bookman Old Style" w:hAnsi="Bookman Old Style" w:cs="Times New Roman"/>
          <w:sz w:val="24"/>
          <w:szCs w:val="24"/>
          <w:lang w:val="en-GB"/>
        </w:rPr>
        <w:t>Sepuluh</w:t>
      </w:r>
      <w:r w:rsidR="000D533A" w:rsidRPr="006009CB">
        <w:rPr>
          <w:rFonts w:ascii="Bookman Old Style" w:hAnsi="Bookman Old Style" w:cs="Times New Roman"/>
          <w:sz w:val="24"/>
          <w:szCs w:val="24"/>
          <w:lang w:val="en-GB"/>
        </w:rPr>
        <w:t>)</w:t>
      </w:r>
      <w:r w:rsidRPr="006009CB">
        <w:rPr>
          <w:rFonts w:ascii="Bookman Old Style" w:hAnsi="Bookman Old Style" w:cs="Times New Roman"/>
          <w:sz w:val="24"/>
          <w:szCs w:val="24"/>
          <w:lang w:val="en-GB"/>
        </w:rPr>
        <w:t xml:space="preserve"> Program. Dinas Pemberdayaan Prempuan, Perlindungan Anak dan Keluarga Berencana Kota Serang </w:t>
      </w:r>
      <w:r w:rsidR="00FB4D69">
        <w:rPr>
          <w:rFonts w:ascii="Bookman Old Style" w:hAnsi="Bookman Old Style" w:cs="Times New Roman"/>
          <w:sz w:val="24"/>
          <w:szCs w:val="24"/>
          <w:lang w:val="en-GB"/>
        </w:rPr>
        <w:t>pada tahun 202</w:t>
      </w:r>
      <w:r w:rsidR="00346657">
        <w:rPr>
          <w:rFonts w:ascii="Bookman Old Style" w:hAnsi="Bookman Old Style" w:cs="Times New Roman"/>
          <w:sz w:val="24"/>
          <w:szCs w:val="24"/>
          <w:lang w:val="en-GB"/>
        </w:rPr>
        <w:t>2</w:t>
      </w:r>
      <w:r w:rsidR="00FB4D69">
        <w:rPr>
          <w:rFonts w:ascii="Bookman Old Style" w:hAnsi="Bookman Old Style" w:cs="Times New Roman"/>
          <w:sz w:val="24"/>
          <w:szCs w:val="24"/>
          <w:lang w:val="en-GB"/>
        </w:rPr>
        <w:t xml:space="preserve"> m</w:t>
      </w:r>
      <w:r w:rsidRPr="006009CB">
        <w:rPr>
          <w:rFonts w:ascii="Bookman Old Style" w:hAnsi="Bookman Old Style" w:cs="Times New Roman"/>
          <w:sz w:val="24"/>
          <w:szCs w:val="24"/>
          <w:lang w:val="en-GB"/>
        </w:rPr>
        <w:t xml:space="preserve">emperoleh alokasi anggaran Sebesar Rp. </w:t>
      </w:r>
      <w:r w:rsidR="00346657" w:rsidRPr="00A17C56">
        <w:rPr>
          <w:rFonts w:ascii="Bookman Old Style" w:hAnsi="Bookman Old Style" w:cs="Times New Roman"/>
          <w:sz w:val="24"/>
          <w:szCs w:val="24"/>
        </w:rPr>
        <w:t>13.953.545.705</w:t>
      </w:r>
      <w:r w:rsidR="00346657" w:rsidRPr="00A17C56">
        <w:rPr>
          <w:rFonts w:ascii="Bookman Old Style" w:hAnsi="Bookman Old Style" w:cs="Times New Roman"/>
          <w:sz w:val="24"/>
          <w:szCs w:val="24"/>
          <w:lang w:val="id-ID"/>
        </w:rPr>
        <w:t>,-</w:t>
      </w:r>
      <w:r w:rsidR="00346657" w:rsidRPr="003C61D9">
        <w:rPr>
          <w:rFonts w:ascii="Times New Roman" w:hAnsi="Times New Roman" w:cs="Times New Roman"/>
          <w:sz w:val="24"/>
          <w:szCs w:val="24"/>
          <w:lang w:val="id-ID"/>
        </w:rPr>
        <w:t xml:space="preserve"> </w:t>
      </w:r>
      <w:r w:rsidRPr="006009CB">
        <w:rPr>
          <w:rFonts w:ascii="Bookman Old Style" w:hAnsi="Bookman Old Style" w:cs="Times New Roman"/>
          <w:sz w:val="24"/>
          <w:szCs w:val="24"/>
          <w:lang w:val="en-GB"/>
        </w:rPr>
        <w:t xml:space="preserve">dengan rincian untuk Belanja </w:t>
      </w:r>
      <w:r w:rsidR="00097A8C">
        <w:rPr>
          <w:rFonts w:ascii="Bookman Old Style" w:hAnsi="Bookman Old Style" w:cs="Times New Roman"/>
          <w:sz w:val="24"/>
          <w:szCs w:val="24"/>
          <w:lang w:val="en-GB"/>
        </w:rPr>
        <w:t>Pegawai</w:t>
      </w:r>
      <w:r w:rsidR="00F66D5C">
        <w:rPr>
          <w:rFonts w:ascii="Bookman Old Style" w:hAnsi="Bookman Old Style" w:cs="Times New Roman"/>
          <w:sz w:val="24"/>
          <w:szCs w:val="24"/>
          <w:lang w:val="en-GB"/>
        </w:rPr>
        <w:t xml:space="preserve"> Rp.</w:t>
      </w:r>
      <w:r w:rsidR="00346657" w:rsidRPr="00346657">
        <w:rPr>
          <w:rFonts w:ascii="Times New Roman" w:hAnsi="Times New Roman" w:cs="Times New Roman"/>
          <w:sz w:val="24"/>
          <w:szCs w:val="24"/>
        </w:rPr>
        <w:t xml:space="preserve"> </w:t>
      </w:r>
      <w:r w:rsidR="00346657" w:rsidRPr="00A17C56">
        <w:rPr>
          <w:rFonts w:ascii="Bookman Old Style" w:hAnsi="Bookman Old Style" w:cs="Times New Roman"/>
          <w:sz w:val="24"/>
          <w:szCs w:val="24"/>
        </w:rPr>
        <w:t>4.953.752.936</w:t>
      </w:r>
      <w:r w:rsidR="00346657" w:rsidRPr="00A17C56">
        <w:rPr>
          <w:rFonts w:ascii="Bookman Old Style" w:hAnsi="Bookman Old Style" w:cs="Times New Roman"/>
          <w:sz w:val="24"/>
          <w:szCs w:val="24"/>
          <w:lang w:val="id-ID"/>
        </w:rPr>
        <w:t>,-</w:t>
      </w:r>
      <w:r w:rsidR="00F66D5C">
        <w:rPr>
          <w:rFonts w:ascii="Bookman Old Style" w:hAnsi="Bookman Old Style" w:cs="Times New Roman"/>
          <w:sz w:val="24"/>
          <w:szCs w:val="24"/>
          <w:lang w:val="en-GB"/>
        </w:rPr>
        <w:t xml:space="preserve"> </w:t>
      </w:r>
      <w:r w:rsidR="00097A8C">
        <w:rPr>
          <w:rFonts w:ascii="Bookman Old Style" w:hAnsi="Bookman Old Style" w:cs="Times New Roman"/>
          <w:sz w:val="24"/>
          <w:szCs w:val="24"/>
          <w:lang w:val="en-GB"/>
        </w:rPr>
        <w:t xml:space="preserve">Belanja </w:t>
      </w:r>
      <w:r w:rsidR="00097A8C">
        <w:rPr>
          <w:rFonts w:ascii="Bookman Old Style" w:hAnsi="Bookman Old Style" w:cs="Times New Roman"/>
          <w:sz w:val="24"/>
          <w:szCs w:val="24"/>
          <w:lang w:val="en-GB"/>
        </w:rPr>
        <w:lastRenderedPageBreak/>
        <w:t xml:space="preserve">Barang dan Jasa Rp. </w:t>
      </w:r>
      <w:r w:rsidR="00346657" w:rsidRPr="00A17C56">
        <w:rPr>
          <w:rFonts w:ascii="Bookman Old Style" w:hAnsi="Bookman Old Style" w:cs="Times New Roman"/>
          <w:sz w:val="24"/>
          <w:szCs w:val="24"/>
        </w:rPr>
        <w:t>8.687.058.208</w:t>
      </w:r>
      <w:r w:rsidR="00346657" w:rsidRPr="00A17C56">
        <w:rPr>
          <w:rFonts w:ascii="Bookman Old Style" w:hAnsi="Bookman Old Style" w:cs="Times New Roman"/>
          <w:sz w:val="24"/>
          <w:szCs w:val="24"/>
          <w:lang w:val="id-ID"/>
        </w:rPr>
        <w:t>,-</w:t>
      </w:r>
      <w:r w:rsidR="00346657">
        <w:rPr>
          <w:rFonts w:ascii="Times New Roman" w:hAnsi="Times New Roman" w:cs="Times New Roman"/>
          <w:sz w:val="24"/>
          <w:szCs w:val="24"/>
        </w:rPr>
        <w:t xml:space="preserve"> </w:t>
      </w:r>
      <w:r w:rsidR="00F66D5C">
        <w:rPr>
          <w:rFonts w:ascii="Bookman Old Style" w:hAnsi="Bookman Old Style" w:cs="Times New Roman"/>
          <w:sz w:val="24"/>
          <w:szCs w:val="24"/>
          <w:lang w:val="en-GB"/>
        </w:rPr>
        <w:t xml:space="preserve">dan Belanja </w:t>
      </w:r>
      <w:r w:rsidR="00097A8C">
        <w:rPr>
          <w:rFonts w:ascii="Bookman Old Style" w:hAnsi="Bookman Old Style" w:cs="Times New Roman"/>
          <w:sz w:val="24"/>
          <w:szCs w:val="24"/>
          <w:lang w:val="en-GB"/>
        </w:rPr>
        <w:t>Modal</w:t>
      </w:r>
      <w:r w:rsidR="00F66D5C">
        <w:rPr>
          <w:rFonts w:ascii="Bookman Old Style" w:hAnsi="Bookman Old Style" w:cs="Times New Roman"/>
          <w:sz w:val="24"/>
          <w:szCs w:val="24"/>
          <w:lang w:val="en-GB"/>
        </w:rPr>
        <w:t xml:space="preserve"> Rp.</w:t>
      </w:r>
      <w:r w:rsidR="00346657" w:rsidRPr="00346657">
        <w:rPr>
          <w:rFonts w:ascii="Times New Roman" w:hAnsi="Times New Roman" w:cs="Times New Roman"/>
          <w:sz w:val="24"/>
          <w:szCs w:val="24"/>
        </w:rPr>
        <w:t xml:space="preserve"> </w:t>
      </w:r>
      <w:r w:rsidR="00346657" w:rsidRPr="00A17C56">
        <w:rPr>
          <w:rFonts w:ascii="Bookman Old Style" w:hAnsi="Bookman Old Style" w:cs="Times New Roman"/>
          <w:sz w:val="24"/>
          <w:szCs w:val="24"/>
        </w:rPr>
        <w:t>312.734.561,-</w:t>
      </w:r>
      <w:r w:rsidR="00F66D5C" w:rsidRPr="00A17C56">
        <w:rPr>
          <w:rFonts w:ascii="Bookman Old Style" w:hAnsi="Bookman Old Style" w:cs="Times New Roman"/>
          <w:sz w:val="24"/>
          <w:szCs w:val="24"/>
          <w:lang w:val="en-GB"/>
        </w:rPr>
        <w:t>.</w:t>
      </w:r>
      <w:r w:rsidR="00F66D5C">
        <w:rPr>
          <w:rFonts w:ascii="Bookman Old Style" w:hAnsi="Bookman Old Style" w:cs="Times New Roman"/>
          <w:sz w:val="24"/>
          <w:szCs w:val="24"/>
          <w:lang w:val="en-GB"/>
        </w:rPr>
        <w:t xml:space="preserve"> Sedangkan Capaian Realisasi keuangannya per 3</w:t>
      </w:r>
      <w:r w:rsidR="00346657">
        <w:rPr>
          <w:rFonts w:ascii="Bookman Old Style" w:hAnsi="Bookman Old Style" w:cs="Times New Roman"/>
          <w:sz w:val="24"/>
          <w:szCs w:val="24"/>
          <w:lang w:val="en-GB"/>
        </w:rPr>
        <w:t>1</w:t>
      </w:r>
      <w:r w:rsidR="00F66D5C">
        <w:rPr>
          <w:rFonts w:ascii="Bookman Old Style" w:hAnsi="Bookman Old Style" w:cs="Times New Roman"/>
          <w:sz w:val="24"/>
          <w:szCs w:val="24"/>
          <w:lang w:val="en-GB"/>
        </w:rPr>
        <w:t xml:space="preserve"> </w:t>
      </w:r>
      <w:r w:rsidR="00346657">
        <w:rPr>
          <w:rFonts w:ascii="Bookman Old Style" w:hAnsi="Bookman Old Style" w:cs="Times New Roman"/>
          <w:sz w:val="24"/>
          <w:szCs w:val="24"/>
          <w:lang w:val="en-GB"/>
        </w:rPr>
        <w:t>Desember</w:t>
      </w:r>
      <w:r w:rsidR="00F66D5C">
        <w:rPr>
          <w:rFonts w:ascii="Bookman Old Style" w:hAnsi="Bookman Old Style" w:cs="Times New Roman"/>
          <w:sz w:val="24"/>
          <w:szCs w:val="24"/>
          <w:lang w:val="en-GB"/>
        </w:rPr>
        <w:t xml:space="preserve"> 202</w:t>
      </w:r>
      <w:r w:rsidR="00346657">
        <w:rPr>
          <w:rFonts w:ascii="Bookman Old Style" w:hAnsi="Bookman Old Style" w:cs="Times New Roman"/>
          <w:sz w:val="24"/>
          <w:szCs w:val="24"/>
          <w:lang w:val="en-GB"/>
        </w:rPr>
        <w:t>1</w:t>
      </w:r>
      <w:r w:rsidR="00F66D5C">
        <w:rPr>
          <w:rFonts w:ascii="Bookman Old Style" w:hAnsi="Bookman Old Style" w:cs="Times New Roman"/>
          <w:sz w:val="24"/>
          <w:szCs w:val="24"/>
          <w:lang w:val="en-GB"/>
        </w:rPr>
        <w:t xml:space="preserve"> adalah Rp. </w:t>
      </w:r>
      <w:r w:rsidR="00A17C56" w:rsidRPr="00A17C56">
        <w:rPr>
          <w:rFonts w:ascii="Bookman Old Style" w:hAnsi="Bookman Old Style" w:cs="Times New Roman"/>
          <w:sz w:val="24"/>
          <w:szCs w:val="24"/>
        </w:rPr>
        <w:t>12.480.598.944</w:t>
      </w:r>
      <w:proofErr w:type="gramStart"/>
      <w:r w:rsidR="00A17C56" w:rsidRPr="00A17C56">
        <w:rPr>
          <w:rFonts w:ascii="Bookman Old Style" w:hAnsi="Bookman Old Style" w:cs="Times New Roman"/>
          <w:sz w:val="24"/>
          <w:szCs w:val="24"/>
          <w:lang w:val="id-ID"/>
        </w:rPr>
        <w:t>,-</w:t>
      </w:r>
      <w:proofErr w:type="gramEnd"/>
      <w:r w:rsidR="00A17C56" w:rsidRPr="00A17C56">
        <w:rPr>
          <w:rFonts w:ascii="Bookman Old Style" w:hAnsi="Bookman Old Style" w:cs="Times New Roman"/>
          <w:sz w:val="24"/>
          <w:szCs w:val="24"/>
          <w:lang w:val="id-ID"/>
        </w:rPr>
        <w:t xml:space="preserve"> </w:t>
      </w:r>
      <w:r w:rsidR="00F66D5C" w:rsidRPr="00A17C56">
        <w:rPr>
          <w:rFonts w:ascii="Bookman Old Style" w:hAnsi="Bookman Old Style" w:cs="Times New Roman"/>
          <w:sz w:val="24"/>
          <w:szCs w:val="24"/>
          <w:lang w:val="en-GB"/>
        </w:rPr>
        <w:t>(</w:t>
      </w:r>
      <w:r w:rsidR="00A17C56" w:rsidRPr="00A17C56">
        <w:rPr>
          <w:rFonts w:ascii="Bookman Old Style" w:hAnsi="Bookman Old Style" w:cs="Times New Roman"/>
          <w:sz w:val="24"/>
          <w:szCs w:val="24"/>
        </w:rPr>
        <w:t>89</w:t>
      </w:r>
      <w:r w:rsidR="00A17C56" w:rsidRPr="00A17C56">
        <w:rPr>
          <w:rFonts w:ascii="Bookman Old Style" w:hAnsi="Bookman Old Style" w:cs="Times New Roman"/>
          <w:sz w:val="24"/>
          <w:szCs w:val="24"/>
          <w:lang w:val="id-ID"/>
        </w:rPr>
        <w:t>,</w:t>
      </w:r>
      <w:r w:rsidR="00A17C56" w:rsidRPr="00A17C56">
        <w:rPr>
          <w:rFonts w:ascii="Bookman Old Style" w:hAnsi="Bookman Old Style" w:cs="Times New Roman"/>
          <w:sz w:val="24"/>
          <w:szCs w:val="24"/>
        </w:rPr>
        <w:t>44</w:t>
      </w:r>
      <w:r w:rsidR="00A17C56" w:rsidRPr="00A17C56">
        <w:rPr>
          <w:rFonts w:ascii="Bookman Old Style" w:hAnsi="Bookman Old Style" w:cs="Times New Roman"/>
          <w:sz w:val="24"/>
          <w:szCs w:val="24"/>
          <w:lang w:val="id-ID"/>
        </w:rPr>
        <w:t>%,</w:t>
      </w:r>
      <w:r w:rsidR="00F66D5C" w:rsidRPr="00A17C56">
        <w:rPr>
          <w:rFonts w:ascii="Bookman Old Style" w:hAnsi="Bookman Old Style" w:cs="Times New Roman"/>
          <w:sz w:val="24"/>
          <w:szCs w:val="24"/>
          <w:lang w:val="en-GB"/>
        </w:rPr>
        <w:t>)</w:t>
      </w:r>
      <w:r w:rsidR="00D742E0" w:rsidRPr="00A17C56">
        <w:rPr>
          <w:rFonts w:ascii="Bookman Old Style" w:hAnsi="Bookman Old Style" w:cs="Times New Roman"/>
          <w:sz w:val="24"/>
          <w:szCs w:val="24"/>
          <w:lang w:val="en-GB"/>
        </w:rPr>
        <w:t>.</w:t>
      </w:r>
    </w:p>
    <w:p w:rsidR="00766038" w:rsidRDefault="00A17C56" w:rsidP="00126CFB">
      <w:pPr>
        <w:pStyle w:val="ListParagraph"/>
        <w:spacing w:line="360" w:lineRule="auto"/>
        <w:jc w:val="both"/>
        <w:rPr>
          <w:rFonts w:ascii="Bookman Old Style" w:hAnsi="Bookman Old Style" w:cs="Times New Roman"/>
          <w:sz w:val="24"/>
          <w:szCs w:val="24"/>
          <w:lang w:val="en-GB"/>
        </w:rPr>
      </w:pPr>
      <w:r>
        <w:rPr>
          <w:rFonts w:ascii="Bookman Old Style" w:hAnsi="Bookman Old Style" w:cs="Times New Roman"/>
          <w:sz w:val="24"/>
          <w:szCs w:val="24"/>
          <w:lang w:val="en-GB"/>
        </w:rPr>
        <w:tab/>
        <w:t xml:space="preserve">Dari pelaksanaan program/kegiatan yang dilaksanakan tahun 2021 ada beberapa hal yang harus mendapat perhatian sebagai catatan penting, antara </w:t>
      </w:r>
      <w:proofErr w:type="gramStart"/>
      <w:r>
        <w:rPr>
          <w:rFonts w:ascii="Bookman Old Style" w:hAnsi="Bookman Old Style" w:cs="Times New Roman"/>
          <w:sz w:val="24"/>
          <w:szCs w:val="24"/>
          <w:lang w:val="en-GB"/>
        </w:rPr>
        <w:t>lain :</w:t>
      </w:r>
      <w:proofErr w:type="gramEnd"/>
    </w:p>
    <w:p w:rsidR="003562F5" w:rsidRDefault="003562F5" w:rsidP="00126CFB">
      <w:pPr>
        <w:pStyle w:val="ListParagraph"/>
        <w:spacing w:line="360" w:lineRule="auto"/>
        <w:jc w:val="both"/>
        <w:rPr>
          <w:rFonts w:ascii="Bookman Old Style" w:hAnsi="Bookman Old Style" w:cs="Times New Roman"/>
          <w:sz w:val="24"/>
          <w:szCs w:val="24"/>
          <w:lang w:val="en-GB"/>
        </w:rPr>
      </w:pPr>
    </w:p>
    <w:p w:rsidR="00766038" w:rsidRDefault="00766038" w:rsidP="00D804B2">
      <w:pPr>
        <w:pStyle w:val="ListParagraph"/>
        <w:numPr>
          <w:ilvl w:val="0"/>
          <w:numId w:val="27"/>
        </w:numPr>
        <w:spacing w:line="360" w:lineRule="auto"/>
        <w:jc w:val="both"/>
        <w:rPr>
          <w:rFonts w:ascii="Bookman Old Style" w:hAnsi="Bookman Old Style" w:cs="Times New Roman"/>
          <w:sz w:val="24"/>
          <w:szCs w:val="24"/>
          <w:lang w:val="en-GB"/>
        </w:rPr>
      </w:pPr>
      <w:r>
        <w:rPr>
          <w:rFonts w:ascii="Bookman Old Style" w:hAnsi="Bookman Old Style" w:cs="Times New Roman"/>
          <w:sz w:val="24"/>
          <w:szCs w:val="24"/>
          <w:lang w:val="en-GB"/>
        </w:rPr>
        <w:t>Realisasi Program/ Kegiatan Yang Tidak Memenuhi Target</w:t>
      </w:r>
    </w:p>
    <w:tbl>
      <w:tblPr>
        <w:tblStyle w:val="TableGrid"/>
        <w:tblW w:w="0" w:type="auto"/>
        <w:tblInd w:w="1080" w:type="dxa"/>
        <w:tblLayout w:type="fixed"/>
        <w:tblLook w:val="04A0" w:firstRow="1" w:lastRow="0" w:firstColumn="1" w:lastColumn="0" w:noHBand="0" w:noVBand="1"/>
      </w:tblPr>
      <w:tblGrid>
        <w:gridCol w:w="549"/>
        <w:gridCol w:w="2009"/>
        <w:gridCol w:w="3220"/>
        <w:gridCol w:w="1080"/>
        <w:gridCol w:w="1010"/>
      </w:tblGrid>
      <w:tr w:rsidR="00602CD9" w:rsidTr="003562F5">
        <w:tc>
          <w:tcPr>
            <w:tcW w:w="549" w:type="dxa"/>
          </w:tcPr>
          <w:p w:rsidR="005B4050" w:rsidRDefault="005B4050" w:rsidP="005B4050">
            <w:pPr>
              <w:spacing w:line="360" w:lineRule="auto"/>
              <w:jc w:val="both"/>
              <w:rPr>
                <w:rFonts w:ascii="Bookman Old Style" w:hAnsi="Bookman Old Style"/>
                <w:sz w:val="24"/>
                <w:szCs w:val="24"/>
                <w:lang w:val="en-GB"/>
              </w:rPr>
            </w:pPr>
            <w:r>
              <w:rPr>
                <w:rFonts w:ascii="Bookman Old Style" w:hAnsi="Bookman Old Style"/>
                <w:sz w:val="24"/>
                <w:szCs w:val="24"/>
                <w:lang w:val="en-GB"/>
              </w:rPr>
              <w:t>No</w:t>
            </w:r>
          </w:p>
        </w:tc>
        <w:tc>
          <w:tcPr>
            <w:tcW w:w="2009" w:type="dxa"/>
          </w:tcPr>
          <w:p w:rsidR="005B4050" w:rsidRDefault="005B4050" w:rsidP="005B4050">
            <w:pPr>
              <w:spacing w:line="360" w:lineRule="auto"/>
              <w:jc w:val="both"/>
              <w:rPr>
                <w:rFonts w:ascii="Bookman Old Style" w:hAnsi="Bookman Old Style"/>
                <w:sz w:val="24"/>
                <w:szCs w:val="24"/>
                <w:lang w:val="en-GB"/>
              </w:rPr>
            </w:pPr>
            <w:r>
              <w:rPr>
                <w:rFonts w:ascii="Bookman Old Style" w:hAnsi="Bookman Old Style"/>
                <w:sz w:val="24"/>
                <w:szCs w:val="24"/>
                <w:lang w:val="en-GB"/>
              </w:rPr>
              <w:t xml:space="preserve">Program </w:t>
            </w:r>
          </w:p>
        </w:tc>
        <w:tc>
          <w:tcPr>
            <w:tcW w:w="3220" w:type="dxa"/>
          </w:tcPr>
          <w:p w:rsidR="005B4050" w:rsidRDefault="005B4050" w:rsidP="005B4050">
            <w:pPr>
              <w:spacing w:line="360" w:lineRule="auto"/>
              <w:jc w:val="both"/>
              <w:rPr>
                <w:rFonts w:ascii="Bookman Old Style" w:hAnsi="Bookman Old Style"/>
                <w:sz w:val="24"/>
                <w:szCs w:val="24"/>
                <w:lang w:val="en-GB"/>
              </w:rPr>
            </w:pPr>
            <w:r>
              <w:rPr>
                <w:rFonts w:ascii="Bookman Old Style" w:hAnsi="Bookman Old Style"/>
                <w:sz w:val="24"/>
                <w:szCs w:val="24"/>
                <w:lang w:val="en-GB"/>
              </w:rPr>
              <w:t>Kegiatan</w:t>
            </w:r>
          </w:p>
        </w:tc>
        <w:tc>
          <w:tcPr>
            <w:tcW w:w="1080" w:type="dxa"/>
          </w:tcPr>
          <w:p w:rsidR="005B4050" w:rsidRDefault="005B4050" w:rsidP="005B4050">
            <w:pPr>
              <w:spacing w:line="360" w:lineRule="auto"/>
              <w:jc w:val="both"/>
              <w:rPr>
                <w:rFonts w:ascii="Bookman Old Style" w:hAnsi="Bookman Old Style"/>
                <w:sz w:val="24"/>
                <w:szCs w:val="24"/>
                <w:lang w:val="en-GB"/>
              </w:rPr>
            </w:pPr>
            <w:r>
              <w:rPr>
                <w:rFonts w:ascii="Bookman Old Style" w:hAnsi="Bookman Old Style"/>
                <w:sz w:val="24"/>
                <w:szCs w:val="24"/>
                <w:lang w:val="en-GB"/>
              </w:rPr>
              <w:t>Target</w:t>
            </w:r>
          </w:p>
        </w:tc>
        <w:tc>
          <w:tcPr>
            <w:tcW w:w="1010" w:type="dxa"/>
          </w:tcPr>
          <w:p w:rsidR="005B4050" w:rsidRDefault="005B4050" w:rsidP="005B4050">
            <w:pPr>
              <w:spacing w:line="360" w:lineRule="auto"/>
              <w:jc w:val="both"/>
              <w:rPr>
                <w:rFonts w:ascii="Bookman Old Style" w:hAnsi="Bookman Old Style"/>
                <w:sz w:val="24"/>
                <w:szCs w:val="24"/>
                <w:lang w:val="en-GB"/>
              </w:rPr>
            </w:pPr>
            <w:r>
              <w:rPr>
                <w:rFonts w:ascii="Bookman Old Style" w:hAnsi="Bookman Old Style"/>
                <w:sz w:val="24"/>
                <w:szCs w:val="24"/>
                <w:lang w:val="en-GB"/>
              </w:rPr>
              <w:t>Realisasi</w:t>
            </w:r>
          </w:p>
        </w:tc>
      </w:tr>
      <w:tr w:rsidR="00602CD9" w:rsidRPr="005B3512" w:rsidTr="003562F5">
        <w:tc>
          <w:tcPr>
            <w:tcW w:w="549" w:type="dxa"/>
          </w:tcPr>
          <w:p w:rsidR="005B4050" w:rsidRPr="005B3512" w:rsidRDefault="005B4050" w:rsidP="005B3512">
            <w:pPr>
              <w:spacing w:line="360" w:lineRule="auto"/>
              <w:jc w:val="center"/>
              <w:rPr>
                <w:rFonts w:ascii="Bookman Old Style" w:hAnsi="Bookman Old Style"/>
                <w:lang w:val="en-GB"/>
              </w:rPr>
            </w:pPr>
            <w:r w:rsidRPr="005B3512">
              <w:rPr>
                <w:rFonts w:ascii="Bookman Old Style" w:hAnsi="Bookman Old Style"/>
                <w:lang w:val="en-GB"/>
              </w:rPr>
              <w:t>1</w:t>
            </w:r>
          </w:p>
        </w:tc>
        <w:tc>
          <w:tcPr>
            <w:tcW w:w="2009" w:type="dxa"/>
          </w:tcPr>
          <w:p w:rsidR="005B4050" w:rsidRPr="005B3512" w:rsidRDefault="005B4050" w:rsidP="005B3512">
            <w:pPr>
              <w:spacing w:line="360" w:lineRule="auto"/>
              <w:rPr>
                <w:rFonts w:ascii="Bookman Old Style" w:hAnsi="Bookman Old Style"/>
                <w:lang w:val="en-GB"/>
              </w:rPr>
            </w:pPr>
            <w:r w:rsidRPr="005B3512">
              <w:rPr>
                <w:rFonts w:ascii="Bookman Old Style" w:hAnsi="Bookman Old Style"/>
                <w:lang w:val="en-GB"/>
              </w:rPr>
              <w:t>Pengarusutamaan Gender</w:t>
            </w:r>
          </w:p>
        </w:tc>
        <w:tc>
          <w:tcPr>
            <w:tcW w:w="3220" w:type="dxa"/>
          </w:tcPr>
          <w:p w:rsidR="005B4050" w:rsidRPr="005B3512" w:rsidRDefault="005B4050" w:rsidP="005B3512">
            <w:pPr>
              <w:spacing w:line="360" w:lineRule="auto"/>
              <w:rPr>
                <w:rFonts w:ascii="Bookman Old Style" w:hAnsi="Bookman Old Style"/>
                <w:lang w:val="en-GB"/>
              </w:rPr>
            </w:pPr>
            <w:r w:rsidRPr="005B3512">
              <w:rPr>
                <w:rFonts w:ascii="Bookman Old Style" w:hAnsi="Bookman Old Style"/>
                <w:lang w:val="en-GB"/>
              </w:rPr>
              <w:t>Pelembagaan pengarus utamaan gender (PUG) pada lembaga pemerintah kewenangan kab/kota</w:t>
            </w:r>
          </w:p>
        </w:tc>
        <w:tc>
          <w:tcPr>
            <w:tcW w:w="1080" w:type="dxa"/>
          </w:tcPr>
          <w:p w:rsidR="005B4050" w:rsidRPr="005B3512" w:rsidRDefault="005B4050" w:rsidP="005B3512">
            <w:pPr>
              <w:spacing w:line="360" w:lineRule="auto"/>
              <w:jc w:val="center"/>
              <w:rPr>
                <w:rFonts w:ascii="Bookman Old Style" w:hAnsi="Bookman Old Style"/>
                <w:lang w:val="en-GB"/>
              </w:rPr>
            </w:pPr>
            <w:r w:rsidRPr="005B3512">
              <w:rPr>
                <w:rFonts w:ascii="Bookman Old Style" w:hAnsi="Bookman Old Style"/>
                <w:lang w:val="en-GB"/>
              </w:rPr>
              <w:t>85%</w:t>
            </w:r>
          </w:p>
        </w:tc>
        <w:tc>
          <w:tcPr>
            <w:tcW w:w="1010" w:type="dxa"/>
          </w:tcPr>
          <w:p w:rsidR="005B4050" w:rsidRPr="005B3512" w:rsidRDefault="00602CD9" w:rsidP="005B3512">
            <w:pPr>
              <w:spacing w:line="360" w:lineRule="auto"/>
              <w:jc w:val="center"/>
              <w:rPr>
                <w:rFonts w:ascii="Bookman Old Style" w:hAnsi="Bookman Old Style"/>
                <w:lang w:val="en-GB"/>
              </w:rPr>
            </w:pPr>
            <w:r w:rsidRPr="005B3512">
              <w:rPr>
                <w:rFonts w:ascii="Bookman Old Style" w:hAnsi="Bookman Old Style"/>
                <w:lang w:val="en-GB"/>
              </w:rPr>
              <w:t>82.18%</w:t>
            </w:r>
          </w:p>
        </w:tc>
      </w:tr>
      <w:tr w:rsidR="00C461AA" w:rsidRPr="005B3512" w:rsidTr="003562F5">
        <w:tc>
          <w:tcPr>
            <w:tcW w:w="549" w:type="dxa"/>
          </w:tcPr>
          <w:p w:rsidR="00602CD9" w:rsidRPr="005B3512" w:rsidRDefault="00602CD9" w:rsidP="005B3512">
            <w:pPr>
              <w:spacing w:line="360" w:lineRule="auto"/>
              <w:jc w:val="center"/>
              <w:rPr>
                <w:rFonts w:ascii="Bookman Old Style" w:hAnsi="Bookman Old Style"/>
                <w:lang w:val="en-GB"/>
              </w:rPr>
            </w:pPr>
            <w:r w:rsidRPr="005B3512">
              <w:rPr>
                <w:rFonts w:ascii="Bookman Old Style" w:hAnsi="Bookman Old Style"/>
                <w:lang w:val="en-GB"/>
              </w:rPr>
              <w:t>2</w:t>
            </w:r>
          </w:p>
        </w:tc>
        <w:tc>
          <w:tcPr>
            <w:tcW w:w="2009" w:type="dxa"/>
          </w:tcPr>
          <w:p w:rsidR="00602CD9" w:rsidRPr="005B3512" w:rsidRDefault="00602CD9" w:rsidP="005B3512">
            <w:pPr>
              <w:spacing w:line="360" w:lineRule="auto"/>
              <w:rPr>
                <w:rFonts w:ascii="Bookman Old Style" w:hAnsi="Bookman Old Style"/>
                <w:lang w:val="en-GB"/>
              </w:rPr>
            </w:pPr>
            <w:r w:rsidRPr="005B3512">
              <w:rPr>
                <w:rFonts w:ascii="Bookman Old Style" w:hAnsi="Bookman Old Style"/>
                <w:lang w:val="en-GB"/>
              </w:rPr>
              <w:t>Perlindungan Perempuan</w:t>
            </w:r>
          </w:p>
        </w:tc>
        <w:tc>
          <w:tcPr>
            <w:tcW w:w="3220" w:type="dxa"/>
          </w:tcPr>
          <w:p w:rsidR="00602CD9" w:rsidRPr="005B3512" w:rsidRDefault="00602CD9" w:rsidP="005B3512">
            <w:pPr>
              <w:spacing w:line="360" w:lineRule="auto"/>
              <w:rPr>
                <w:rFonts w:ascii="Bookman Old Style" w:hAnsi="Bookman Old Style"/>
                <w:lang w:val="en-GB"/>
              </w:rPr>
            </w:pPr>
            <w:r w:rsidRPr="005B3512">
              <w:rPr>
                <w:rFonts w:ascii="Bookman Old Style" w:hAnsi="Bookman Old Style"/>
                <w:lang w:val="en-GB"/>
              </w:rPr>
              <w:t>Pencegahan kekerasan terhadap perempuan</w:t>
            </w:r>
          </w:p>
        </w:tc>
        <w:tc>
          <w:tcPr>
            <w:tcW w:w="1080" w:type="dxa"/>
          </w:tcPr>
          <w:p w:rsidR="00602CD9" w:rsidRPr="005B3512" w:rsidRDefault="00602CD9" w:rsidP="005B3512">
            <w:pPr>
              <w:spacing w:line="360" w:lineRule="auto"/>
              <w:jc w:val="center"/>
              <w:rPr>
                <w:rFonts w:ascii="Bookman Old Style" w:hAnsi="Bookman Old Style"/>
                <w:lang w:val="en-GB"/>
              </w:rPr>
            </w:pPr>
            <w:r w:rsidRPr="005B3512">
              <w:rPr>
                <w:rFonts w:ascii="Bookman Old Style" w:hAnsi="Bookman Old Style"/>
                <w:lang w:val="en-GB"/>
              </w:rPr>
              <w:t>100%</w:t>
            </w:r>
          </w:p>
        </w:tc>
        <w:tc>
          <w:tcPr>
            <w:tcW w:w="1010" w:type="dxa"/>
          </w:tcPr>
          <w:p w:rsidR="00602CD9" w:rsidRPr="005B3512" w:rsidRDefault="00602CD9" w:rsidP="005B3512">
            <w:pPr>
              <w:spacing w:line="360" w:lineRule="auto"/>
              <w:jc w:val="center"/>
              <w:rPr>
                <w:rFonts w:ascii="Bookman Old Style" w:hAnsi="Bookman Old Style"/>
                <w:lang w:val="en-GB"/>
              </w:rPr>
            </w:pPr>
            <w:r w:rsidRPr="005B3512">
              <w:rPr>
                <w:rFonts w:ascii="Bookman Old Style" w:hAnsi="Bookman Old Style"/>
                <w:lang w:val="en-GB"/>
              </w:rPr>
              <w:t>80.34%</w:t>
            </w:r>
          </w:p>
        </w:tc>
      </w:tr>
      <w:tr w:rsidR="00C461AA" w:rsidRPr="005B3512" w:rsidTr="003562F5">
        <w:tc>
          <w:tcPr>
            <w:tcW w:w="549" w:type="dxa"/>
          </w:tcPr>
          <w:p w:rsidR="00602CD9" w:rsidRPr="005B3512" w:rsidRDefault="00602CD9" w:rsidP="005B3512">
            <w:pPr>
              <w:spacing w:line="360" w:lineRule="auto"/>
              <w:jc w:val="center"/>
              <w:rPr>
                <w:rFonts w:ascii="Bookman Old Style" w:hAnsi="Bookman Old Style"/>
                <w:lang w:val="en-GB"/>
              </w:rPr>
            </w:pPr>
            <w:r w:rsidRPr="005B3512">
              <w:rPr>
                <w:rFonts w:ascii="Bookman Old Style" w:hAnsi="Bookman Old Style"/>
                <w:lang w:val="en-GB"/>
              </w:rPr>
              <w:t>3</w:t>
            </w:r>
          </w:p>
        </w:tc>
        <w:tc>
          <w:tcPr>
            <w:tcW w:w="2009" w:type="dxa"/>
          </w:tcPr>
          <w:p w:rsidR="00602CD9" w:rsidRPr="005B3512" w:rsidRDefault="00602CD9" w:rsidP="005B3512">
            <w:pPr>
              <w:spacing w:line="360" w:lineRule="auto"/>
              <w:rPr>
                <w:rFonts w:ascii="Bookman Old Style" w:hAnsi="Bookman Old Style"/>
                <w:lang w:val="en-GB"/>
              </w:rPr>
            </w:pPr>
            <w:r w:rsidRPr="005B3512">
              <w:rPr>
                <w:rFonts w:ascii="Bookman Old Style" w:hAnsi="Bookman Old Style"/>
                <w:lang w:val="en-GB"/>
              </w:rPr>
              <w:t>Pemenuhan Hak Anak</w:t>
            </w:r>
          </w:p>
        </w:tc>
        <w:tc>
          <w:tcPr>
            <w:tcW w:w="3220" w:type="dxa"/>
          </w:tcPr>
          <w:p w:rsidR="00602CD9" w:rsidRPr="005B3512" w:rsidRDefault="00602CD9" w:rsidP="005B3512">
            <w:pPr>
              <w:spacing w:line="360" w:lineRule="auto"/>
              <w:rPr>
                <w:rFonts w:ascii="Bookman Old Style" w:hAnsi="Bookman Old Style"/>
                <w:lang w:val="en-GB"/>
              </w:rPr>
            </w:pPr>
            <w:r w:rsidRPr="005B3512">
              <w:rPr>
                <w:rFonts w:ascii="Bookman Old Style" w:hAnsi="Bookman Old Style"/>
                <w:lang w:val="en-GB"/>
              </w:rPr>
              <w:t>Pelembagaan PHA pada Lembaga pemerintah, Non pemerintah dan dunia usaha kewenangan Kab/Kota</w:t>
            </w:r>
          </w:p>
        </w:tc>
        <w:tc>
          <w:tcPr>
            <w:tcW w:w="1080" w:type="dxa"/>
          </w:tcPr>
          <w:p w:rsidR="00602CD9" w:rsidRPr="005B3512" w:rsidRDefault="00602CD9" w:rsidP="005B3512">
            <w:pPr>
              <w:spacing w:line="360" w:lineRule="auto"/>
              <w:jc w:val="center"/>
              <w:rPr>
                <w:rFonts w:ascii="Bookman Old Style" w:hAnsi="Bookman Old Style"/>
                <w:lang w:val="en-GB"/>
              </w:rPr>
            </w:pPr>
            <w:r w:rsidRPr="005B3512">
              <w:rPr>
                <w:rFonts w:ascii="Bookman Old Style" w:hAnsi="Bookman Old Style"/>
                <w:lang w:val="en-GB"/>
              </w:rPr>
              <w:t>100%</w:t>
            </w:r>
          </w:p>
        </w:tc>
        <w:tc>
          <w:tcPr>
            <w:tcW w:w="1010" w:type="dxa"/>
          </w:tcPr>
          <w:p w:rsidR="00602CD9" w:rsidRPr="005B3512" w:rsidRDefault="00602CD9" w:rsidP="005B3512">
            <w:pPr>
              <w:spacing w:line="360" w:lineRule="auto"/>
              <w:jc w:val="center"/>
              <w:rPr>
                <w:rFonts w:ascii="Bookman Old Style" w:hAnsi="Bookman Old Style"/>
                <w:lang w:val="en-GB"/>
              </w:rPr>
            </w:pPr>
            <w:r w:rsidRPr="005B3512">
              <w:rPr>
                <w:rFonts w:ascii="Bookman Old Style" w:hAnsi="Bookman Old Style"/>
                <w:lang w:val="en-GB"/>
              </w:rPr>
              <w:t>76.70%</w:t>
            </w:r>
          </w:p>
        </w:tc>
      </w:tr>
      <w:tr w:rsidR="00602CD9" w:rsidRPr="005B3512" w:rsidTr="003562F5">
        <w:tc>
          <w:tcPr>
            <w:tcW w:w="549" w:type="dxa"/>
          </w:tcPr>
          <w:p w:rsidR="00602CD9" w:rsidRPr="005B3512" w:rsidRDefault="00602CD9" w:rsidP="005B3512">
            <w:pPr>
              <w:spacing w:line="360" w:lineRule="auto"/>
              <w:jc w:val="center"/>
              <w:rPr>
                <w:rFonts w:ascii="Bookman Old Style" w:hAnsi="Bookman Old Style"/>
                <w:lang w:val="en-GB"/>
              </w:rPr>
            </w:pPr>
            <w:r w:rsidRPr="005B3512">
              <w:rPr>
                <w:rFonts w:ascii="Bookman Old Style" w:hAnsi="Bookman Old Style"/>
                <w:lang w:val="en-GB"/>
              </w:rPr>
              <w:t>4</w:t>
            </w:r>
          </w:p>
        </w:tc>
        <w:tc>
          <w:tcPr>
            <w:tcW w:w="2009" w:type="dxa"/>
          </w:tcPr>
          <w:p w:rsidR="00602CD9" w:rsidRPr="005B3512" w:rsidRDefault="00602CD9" w:rsidP="005B3512">
            <w:pPr>
              <w:spacing w:line="360" w:lineRule="auto"/>
              <w:rPr>
                <w:rFonts w:ascii="Bookman Old Style" w:hAnsi="Bookman Old Style"/>
                <w:lang w:val="en-GB"/>
              </w:rPr>
            </w:pPr>
            <w:r w:rsidRPr="005B3512">
              <w:rPr>
                <w:rFonts w:ascii="Bookman Old Style" w:hAnsi="Bookman Old Style"/>
                <w:lang w:val="en-GB"/>
              </w:rPr>
              <w:t>Perlindungan Khusus Anak</w:t>
            </w:r>
          </w:p>
        </w:tc>
        <w:tc>
          <w:tcPr>
            <w:tcW w:w="3220" w:type="dxa"/>
          </w:tcPr>
          <w:p w:rsidR="00602CD9" w:rsidRPr="005B3512" w:rsidRDefault="00766C21" w:rsidP="005B3512">
            <w:pPr>
              <w:spacing w:line="360" w:lineRule="auto"/>
              <w:rPr>
                <w:rFonts w:ascii="Bookman Old Style" w:hAnsi="Bookman Old Style"/>
                <w:lang w:val="en-GB"/>
              </w:rPr>
            </w:pPr>
            <w:r w:rsidRPr="005B3512">
              <w:rPr>
                <w:rFonts w:ascii="Bookman Old Style" w:hAnsi="Bookman Old Style"/>
                <w:lang w:val="en-GB"/>
              </w:rPr>
              <w:t>Pencegahan kekerasan terhadap anak</w:t>
            </w:r>
            <w:r w:rsidR="005B3512" w:rsidRPr="005B3512">
              <w:rPr>
                <w:rFonts w:ascii="Bookman Old Style" w:hAnsi="Bookman Old Style"/>
                <w:lang w:val="en-GB"/>
              </w:rPr>
              <w:t xml:space="preserve"> yang melibatkan para pihak lingkup daerah Kab/Kota</w:t>
            </w:r>
          </w:p>
        </w:tc>
        <w:tc>
          <w:tcPr>
            <w:tcW w:w="1080" w:type="dxa"/>
          </w:tcPr>
          <w:p w:rsidR="00602CD9" w:rsidRPr="005B3512" w:rsidRDefault="005B3512" w:rsidP="005B3512">
            <w:pPr>
              <w:spacing w:line="360" w:lineRule="auto"/>
              <w:jc w:val="center"/>
              <w:rPr>
                <w:rFonts w:ascii="Bookman Old Style" w:hAnsi="Bookman Old Style"/>
                <w:lang w:val="en-GB"/>
              </w:rPr>
            </w:pPr>
            <w:r w:rsidRPr="005B3512">
              <w:rPr>
                <w:rFonts w:ascii="Bookman Old Style" w:hAnsi="Bookman Old Style"/>
                <w:lang w:val="en-GB"/>
              </w:rPr>
              <w:t>100%</w:t>
            </w:r>
          </w:p>
        </w:tc>
        <w:tc>
          <w:tcPr>
            <w:tcW w:w="1010" w:type="dxa"/>
          </w:tcPr>
          <w:p w:rsidR="00602CD9" w:rsidRPr="005B3512" w:rsidRDefault="005B3512" w:rsidP="005B3512">
            <w:pPr>
              <w:spacing w:line="360" w:lineRule="auto"/>
              <w:jc w:val="center"/>
              <w:rPr>
                <w:rFonts w:ascii="Bookman Old Style" w:hAnsi="Bookman Old Style"/>
                <w:lang w:val="en-GB"/>
              </w:rPr>
            </w:pPr>
            <w:r w:rsidRPr="005B3512">
              <w:rPr>
                <w:rFonts w:ascii="Bookman Old Style" w:hAnsi="Bookman Old Style"/>
                <w:lang w:val="en-GB"/>
              </w:rPr>
              <w:t>50%</w:t>
            </w:r>
          </w:p>
        </w:tc>
      </w:tr>
      <w:tr w:rsidR="005B3512" w:rsidRPr="005B3512" w:rsidTr="003562F5">
        <w:tc>
          <w:tcPr>
            <w:tcW w:w="549" w:type="dxa"/>
          </w:tcPr>
          <w:p w:rsidR="005B3512" w:rsidRPr="005B3512" w:rsidRDefault="005B3512" w:rsidP="005B3512">
            <w:pPr>
              <w:spacing w:line="360" w:lineRule="auto"/>
              <w:jc w:val="center"/>
              <w:rPr>
                <w:rFonts w:ascii="Bookman Old Style" w:hAnsi="Bookman Old Style"/>
                <w:lang w:val="en-GB"/>
              </w:rPr>
            </w:pPr>
            <w:r>
              <w:rPr>
                <w:rFonts w:ascii="Bookman Old Style" w:hAnsi="Bookman Old Style"/>
                <w:lang w:val="en-GB"/>
              </w:rPr>
              <w:t>5</w:t>
            </w:r>
          </w:p>
        </w:tc>
        <w:tc>
          <w:tcPr>
            <w:tcW w:w="2009" w:type="dxa"/>
          </w:tcPr>
          <w:p w:rsidR="005B3512" w:rsidRPr="005B3512" w:rsidRDefault="005B3512" w:rsidP="005B3512">
            <w:pPr>
              <w:spacing w:line="360" w:lineRule="auto"/>
              <w:rPr>
                <w:rFonts w:ascii="Bookman Old Style" w:hAnsi="Bookman Old Style"/>
                <w:lang w:val="en-GB"/>
              </w:rPr>
            </w:pPr>
            <w:r>
              <w:rPr>
                <w:rFonts w:ascii="Bookman Old Style" w:hAnsi="Bookman Old Style"/>
                <w:lang w:val="en-GB"/>
              </w:rPr>
              <w:t>Penunjang Urusan Pemerintah Daerah</w:t>
            </w:r>
          </w:p>
        </w:tc>
        <w:tc>
          <w:tcPr>
            <w:tcW w:w="3220" w:type="dxa"/>
          </w:tcPr>
          <w:p w:rsidR="005B3512" w:rsidRPr="005B3512" w:rsidRDefault="00452F08" w:rsidP="005B3512">
            <w:pPr>
              <w:spacing w:line="360" w:lineRule="auto"/>
              <w:rPr>
                <w:rFonts w:ascii="Bookman Old Style" w:hAnsi="Bookman Old Style"/>
                <w:lang w:val="en-GB"/>
              </w:rPr>
            </w:pPr>
            <w:r>
              <w:rPr>
                <w:rFonts w:ascii="Bookman Old Style" w:hAnsi="Bookman Old Style"/>
                <w:lang w:val="en-GB"/>
              </w:rPr>
              <w:t>Penyediaan Jasa Penunjang Urusan Pemerintah Daerah</w:t>
            </w:r>
          </w:p>
        </w:tc>
        <w:tc>
          <w:tcPr>
            <w:tcW w:w="1080" w:type="dxa"/>
          </w:tcPr>
          <w:p w:rsidR="005B3512" w:rsidRPr="005B3512" w:rsidRDefault="00452F08" w:rsidP="005B3512">
            <w:pPr>
              <w:spacing w:line="360" w:lineRule="auto"/>
              <w:jc w:val="center"/>
              <w:rPr>
                <w:rFonts w:ascii="Bookman Old Style" w:hAnsi="Bookman Old Style"/>
                <w:lang w:val="en-GB"/>
              </w:rPr>
            </w:pPr>
            <w:r>
              <w:rPr>
                <w:rFonts w:ascii="Bookman Old Style" w:hAnsi="Bookman Old Style"/>
                <w:lang w:val="en-GB"/>
              </w:rPr>
              <w:t>100%</w:t>
            </w:r>
          </w:p>
        </w:tc>
        <w:tc>
          <w:tcPr>
            <w:tcW w:w="1010" w:type="dxa"/>
          </w:tcPr>
          <w:p w:rsidR="005B3512" w:rsidRPr="005B3512" w:rsidRDefault="00452F08" w:rsidP="005B3512">
            <w:pPr>
              <w:spacing w:line="360" w:lineRule="auto"/>
              <w:jc w:val="center"/>
              <w:rPr>
                <w:rFonts w:ascii="Bookman Old Style" w:hAnsi="Bookman Old Style"/>
                <w:lang w:val="en-GB"/>
              </w:rPr>
            </w:pPr>
            <w:r>
              <w:rPr>
                <w:rFonts w:ascii="Bookman Old Style" w:hAnsi="Bookman Old Style"/>
                <w:lang w:val="en-GB"/>
              </w:rPr>
              <w:t>79,58%</w:t>
            </w:r>
          </w:p>
        </w:tc>
      </w:tr>
      <w:tr w:rsidR="00C461AA" w:rsidRPr="005B3512" w:rsidTr="003562F5">
        <w:tc>
          <w:tcPr>
            <w:tcW w:w="549" w:type="dxa"/>
          </w:tcPr>
          <w:p w:rsidR="00C461AA" w:rsidRDefault="00C461AA" w:rsidP="005B3512">
            <w:pPr>
              <w:spacing w:line="360" w:lineRule="auto"/>
              <w:jc w:val="center"/>
              <w:rPr>
                <w:rFonts w:ascii="Bookman Old Style" w:hAnsi="Bookman Old Style"/>
                <w:lang w:val="en-GB"/>
              </w:rPr>
            </w:pPr>
            <w:r>
              <w:rPr>
                <w:rFonts w:ascii="Bookman Old Style" w:hAnsi="Bookman Old Style"/>
                <w:lang w:val="en-GB"/>
              </w:rPr>
              <w:t>6</w:t>
            </w:r>
          </w:p>
        </w:tc>
        <w:tc>
          <w:tcPr>
            <w:tcW w:w="2009" w:type="dxa"/>
          </w:tcPr>
          <w:p w:rsidR="00C461AA" w:rsidRDefault="00C461AA" w:rsidP="005B3512">
            <w:pPr>
              <w:spacing w:line="360" w:lineRule="auto"/>
              <w:rPr>
                <w:rFonts w:ascii="Bookman Old Style" w:hAnsi="Bookman Old Style"/>
                <w:lang w:val="en-GB"/>
              </w:rPr>
            </w:pPr>
            <w:r>
              <w:rPr>
                <w:rFonts w:ascii="Bookman Old Style" w:hAnsi="Bookman Old Style"/>
                <w:lang w:val="en-GB"/>
              </w:rPr>
              <w:t xml:space="preserve">Pemberdayaan Lembaga Kemasyarakatan, Lembaga adat, dan masyarakat hukum adat </w:t>
            </w:r>
          </w:p>
        </w:tc>
        <w:tc>
          <w:tcPr>
            <w:tcW w:w="3220" w:type="dxa"/>
          </w:tcPr>
          <w:p w:rsidR="00C461AA" w:rsidRDefault="00C461AA" w:rsidP="00C461AA">
            <w:pPr>
              <w:spacing w:line="360" w:lineRule="auto"/>
              <w:rPr>
                <w:rFonts w:ascii="Bookman Old Style" w:hAnsi="Bookman Old Style"/>
                <w:lang w:val="en-GB"/>
              </w:rPr>
            </w:pPr>
            <w:r>
              <w:rPr>
                <w:rFonts w:ascii="Bookman Old Style" w:hAnsi="Bookman Old Style"/>
                <w:lang w:val="en-GB"/>
              </w:rPr>
              <w:t>Pemberdayaan Lembaga kemasyarakatan yang bergerak di Pemberdayaan Desa dan lembaga adat tk. Daerah Kab/Kota serta pemberdayaan masyarakat hukum adat yang masyarakat pelakunya yang sama dalam daerah Kab/Kota</w:t>
            </w:r>
          </w:p>
        </w:tc>
        <w:tc>
          <w:tcPr>
            <w:tcW w:w="1080" w:type="dxa"/>
          </w:tcPr>
          <w:p w:rsidR="00C461AA" w:rsidRDefault="00C461AA" w:rsidP="005B3512">
            <w:pPr>
              <w:spacing w:line="360" w:lineRule="auto"/>
              <w:jc w:val="center"/>
              <w:rPr>
                <w:rFonts w:ascii="Bookman Old Style" w:hAnsi="Bookman Old Style"/>
                <w:lang w:val="en-GB"/>
              </w:rPr>
            </w:pPr>
            <w:r>
              <w:rPr>
                <w:rFonts w:ascii="Bookman Old Style" w:hAnsi="Bookman Old Style"/>
                <w:lang w:val="en-GB"/>
              </w:rPr>
              <w:t>100%</w:t>
            </w:r>
          </w:p>
        </w:tc>
        <w:tc>
          <w:tcPr>
            <w:tcW w:w="1010" w:type="dxa"/>
          </w:tcPr>
          <w:p w:rsidR="00C461AA" w:rsidRDefault="00C461AA" w:rsidP="005B3512">
            <w:pPr>
              <w:spacing w:line="360" w:lineRule="auto"/>
              <w:jc w:val="center"/>
              <w:rPr>
                <w:rFonts w:ascii="Bookman Old Style" w:hAnsi="Bookman Old Style"/>
                <w:lang w:val="en-GB"/>
              </w:rPr>
            </w:pPr>
            <w:r>
              <w:rPr>
                <w:rFonts w:ascii="Bookman Old Style" w:hAnsi="Bookman Old Style"/>
                <w:lang w:val="en-GB"/>
              </w:rPr>
              <w:t>93.18%</w:t>
            </w:r>
          </w:p>
        </w:tc>
      </w:tr>
    </w:tbl>
    <w:p w:rsidR="005B3512" w:rsidRDefault="005B3512" w:rsidP="005B3512">
      <w:pPr>
        <w:pStyle w:val="ListParagraph"/>
        <w:spacing w:line="360" w:lineRule="auto"/>
        <w:ind w:left="1440"/>
        <w:rPr>
          <w:rFonts w:ascii="Bookman Old Style" w:hAnsi="Bookman Old Style" w:cs="Times New Roman"/>
          <w:sz w:val="24"/>
          <w:szCs w:val="24"/>
          <w:lang w:val="en-GB"/>
        </w:rPr>
      </w:pPr>
    </w:p>
    <w:p w:rsidR="003562F5" w:rsidRDefault="003562F5" w:rsidP="005B3512">
      <w:pPr>
        <w:pStyle w:val="ListParagraph"/>
        <w:spacing w:line="360" w:lineRule="auto"/>
        <w:ind w:left="1440"/>
        <w:rPr>
          <w:rFonts w:ascii="Bookman Old Style" w:hAnsi="Bookman Old Style" w:cs="Times New Roman"/>
          <w:sz w:val="24"/>
          <w:szCs w:val="24"/>
          <w:lang w:val="en-GB"/>
        </w:rPr>
      </w:pPr>
    </w:p>
    <w:p w:rsidR="005B3512" w:rsidRDefault="005B3512" w:rsidP="00D804B2">
      <w:pPr>
        <w:pStyle w:val="ListParagraph"/>
        <w:numPr>
          <w:ilvl w:val="0"/>
          <w:numId w:val="27"/>
        </w:numPr>
        <w:spacing w:line="360" w:lineRule="auto"/>
        <w:jc w:val="both"/>
        <w:rPr>
          <w:rFonts w:ascii="Bookman Old Style" w:hAnsi="Bookman Old Style" w:cs="Times New Roman"/>
          <w:sz w:val="24"/>
          <w:szCs w:val="24"/>
          <w:lang w:val="en-GB"/>
        </w:rPr>
      </w:pPr>
      <w:r>
        <w:rPr>
          <w:rFonts w:ascii="Bookman Old Style" w:hAnsi="Bookman Old Style" w:cs="Times New Roman"/>
          <w:sz w:val="24"/>
          <w:szCs w:val="24"/>
          <w:lang w:val="en-GB"/>
        </w:rPr>
        <w:lastRenderedPageBreak/>
        <w:t>Realisasi Program/ Kegiatan Yang Telah Memenuhi Target</w:t>
      </w:r>
    </w:p>
    <w:tbl>
      <w:tblPr>
        <w:tblStyle w:val="TableGrid"/>
        <w:tblW w:w="0" w:type="auto"/>
        <w:tblInd w:w="1080" w:type="dxa"/>
        <w:tblLook w:val="04A0" w:firstRow="1" w:lastRow="0" w:firstColumn="1" w:lastColumn="0" w:noHBand="0" w:noVBand="1"/>
      </w:tblPr>
      <w:tblGrid>
        <w:gridCol w:w="558"/>
        <w:gridCol w:w="1530"/>
        <w:gridCol w:w="3510"/>
        <w:gridCol w:w="990"/>
        <w:gridCol w:w="1280"/>
      </w:tblGrid>
      <w:tr w:rsidR="005B3512" w:rsidTr="003562F5">
        <w:tc>
          <w:tcPr>
            <w:tcW w:w="558" w:type="dxa"/>
          </w:tcPr>
          <w:p w:rsidR="005B3512" w:rsidRDefault="005B3512" w:rsidP="00C461AA">
            <w:pPr>
              <w:spacing w:line="360" w:lineRule="auto"/>
              <w:jc w:val="both"/>
              <w:rPr>
                <w:rFonts w:ascii="Bookman Old Style" w:hAnsi="Bookman Old Style"/>
                <w:sz w:val="24"/>
                <w:szCs w:val="24"/>
                <w:lang w:val="en-GB"/>
              </w:rPr>
            </w:pPr>
            <w:r>
              <w:rPr>
                <w:rFonts w:ascii="Bookman Old Style" w:hAnsi="Bookman Old Style"/>
                <w:sz w:val="24"/>
                <w:szCs w:val="24"/>
                <w:lang w:val="en-GB"/>
              </w:rPr>
              <w:t>No</w:t>
            </w:r>
          </w:p>
        </w:tc>
        <w:tc>
          <w:tcPr>
            <w:tcW w:w="1530" w:type="dxa"/>
          </w:tcPr>
          <w:p w:rsidR="005B3512" w:rsidRDefault="005B3512" w:rsidP="00C461AA">
            <w:pPr>
              <w:spacing w:line="360" w:lineRule="auto"/>
              <w:jc w:val="both"/>
              <w:rPr>
                <w:rFonts w:ascii="Bookman Old Style" w:hAnsi="Bookman Old Style"/>
                <w:sz w:val="24"/>
                <w:szCs w:val="24"/>
                <w:lang w:val="en-GB"/>
              </w:rPr>
            </w:pPr>
            <w:r>
              <w:rPr>
                <w:rFonts w:ascii="Bookman Old Style" w:hAnsi="Bookman Old Style"/>
                <w:sz w:val="24"/>
                <w:szCs w:val="24"/>
                <w:lang w:val="en-GB"/>
              </w:rPr>
              <w:t xml:space="preserve">Program </w:t>
            </w:r>
          </w:p>
        </w:tc>
        <w:tc>
          <w:tcPr>
            <w:tcW w:w="3510" w:type="dxa"/>
          </w:tcPr>
          <w:p w:rsidR="005B3512" w:rsidRDefault="005B3512" w:rsidP="00C461AA">
            <w:pPr>
              <w:spacing w:line="360" w:lineRule="auto"/>
              <w:jc w:val="both"/>
              <w:rPr>
                <w:rFonts w:ascii="Bookman Old Style" w:hAnsi="Bookman Old Style"/>
                <w:sz w:val="24"/>
                <w:szCs w:val="24"/>
                <w:lang w:val="en-GB"/>
              </w:rPr>
            </w:pPr>
            <w:r>
              <w:rPr>
                <w:rFonts w:ascii="Bookman Old Style" w:hAnsi="Bookman Old Style"/>
                <w:sz w:val="24"/>
                <w:szCs w:val="24"/>
                <w:lang w:val="en-GB"/>
              </w:rPr>
              <w:t>Kegiatan</w:t>
            </w:r>
          </w:p>
        </w:tc>
        <w:tc>
          <w:tcPr>
            <w:tcW w:w="990" w:type="dxa"/>
          </w:tcPr>
          <w:p w:rsidR="005B3512" w:rsidRDefault="005B3512" w:rsidP="00C461AA">
            <w:pPr>
              <w:spacing w:line="360" w:lineRule="auto"/>
              <w:jc w:val="both"/>
              <w:rPr>
                <w:rFonts w:ascii="Bookman Old Style" w:hAnsi="Bookman Old Style"/>
                <w:sz w:val="24"/>
                <w:szCs w:val="24"/>
                <w:lang w:val="en-GB"/>
              </w:rPr>
            </w:pPr>
            <w:r>
              <w:rPr>
                <w:rFonts w:ascii="Bookman Old Style" w:hAnsi="Bookman Old Style"/>
                <w:sz w:val="24"/>
                <w:szCs w:val="24"/>
                <w:lang w:val="en-GB"/>
              </w:rPr>
              <w:t>Target</w:t>
            </w:r>
          </w:p>
        </w:tc>
        <w:tc>
          <w:tcPr>
            <w:tcW w:w="1280" w:type="dxa"/>
          </w:tcPr>
          <w:p w:rsidR="005B3512" w:rsidRDefault="005B3512" w:rsidP="00C461AA">
            <w:pPr>
              <w:spacing w:line="360" w:lineRule="auto"/>
              <w:jc w:val="both"/>
              <w:rPr>
                <w:rFonts w:ascii="Bookman Old Style" w:hAnsi="Bookman Old Style"/>
                <w:sz w:val="24"/>
                <w:szCs w:val="24"/>
                <w:lang w:val="en-GB"/>
              </w:rPr>
            </w:pPr>
            <w:r>
              <w:rPr>
                <w:rFonts w:ascii="Bookman Old Style" w:hAnsi="Bookman Old Style"/>
                <w:sz w:val="24"/>
                <w:szCs w:val="24"/>
                <w:lang w:val="en-GB"/>
              </w:rPr>
              <w:t>Realisasi</w:t>
            </w:r>
          </w:p>
        </w:tc>
      </w:tr>
      <w:tr w:rsidR="005B3512" w:rsidRPr="005B3512" w:rsidTr="003562F5">
        <w:tc>
          <w:tcPr>
            <w:tcW w:w="558" w:type="dxa"/>
          </w:tcPr>
          <w:p w:rsidR="005B3512" w:rsidRPr="005B3512" w:rsidRDefault="005B3512" w:rsidP="00C461AA">
            <w:pPr>
              <w:spacing w:line="360" w:lineRule="auto"/>
              <w:jc w:val="center"/>
              <w:rPr>
                <w:rFonts w:ascii="Bookman Old Style" w:hAnsi="Bookman Old Style"/>
                <w:lang w:val="en-GB"/>
              </w:rPr>
            </w:pPr>
            <w:r w:rsidRPr="005B3512">
              <w:rPr>
                <w:rFonts w:ascii="Bookman Old Style" w:hAnsi="Bookman Old Style"/>
                <w:lang w:val="en-GB"/>
              </w:rPr>
              <w:t>1</w:t>
            </w:r>
          </w:p>
        </w:tc>
        <w:tc>
          <w:tcPr>
            <w:tcW w:w="1530" w:type="dxa"/>
          </w:tcPr>
          <w:p w:rsidR="005B3512" w:rsidRPr="005B3512" w:rsidRDefault="00452F08" w:rsidP="00C461AA">
            <w:pPr>
              <w:spacing w:line="360" w:lineRule="auto"/>
              <w:rPr>
                <w:rFonts w:ascii="Bookman Old Style" w:hAnsi="Bookman Old Style"/>
                <w:lang w:val="en-GB"/>
              </w:rPr>
            </w:pPr>
            <w:r>
              <w:rPr>
                <w:rFonts w:ascii="Bookman Old Style" w:hAnsi="Bookman Old Style"/>
                <w:lang w:val="en-GB"/>
              </w:rPr>
              <w:t>Peningkatan Kualitas Keluarga</w:t>
            </w:r>
          </w:p>
        </w:tc>
        <w:tc>
          <w:tcPr>
            <w:tcW w:w="3510" w:type="dxa"/>
          </w:tcPr>
          <w:p w:rsidR="005B3512" w:rsidRPr="005B3512" w:rsidRDefault="00452F08" w:rsidP="00413C09">
            <w:pPr>
              <w:spacing w:line="360" w:lineRule="auto"/>
              <w:rPr>
                <w:rFonts w:ascii="Bookman Old Style" w:hAnsi="Bookman Old Style"/>
                <w:lang w:val="en-GB"/>
              </w:rPr>
            </w:pPr>
            <w:r>
              <w:rPr>
                <w:rFonts w:ascii="Bookman Old Style" w:hAnsi="Bookman Old Style"/>
                <w:lang w:val="en-GB"/>
              </w:rPr>
              <w:t>Peningkatan Kualitas keluarga dalam mewujudkan k</w:t>
            </w:r>
            <w:r w:rsidR="00413C09">
              <w:rPr>
                <w:rFonts w:ascii="Bookman Old Style" w:hAnsi="Bookman Old Style"/>
                <w:lang w:val="en-GB"/>
              </w:rPr>
              <w:t>e</w:t>
            </w:r>
            <w:r>
              <w:rPr>
                <w:rFonts w:ascii="Bookman Old Style" w:hAnsi="Bookman Old Style"/>
                <w:lang w:val="en-GB"/>
              </w:rPr>
              <w:t>setaraan gender dan Hak anak tingkat daerah Kab/Kota</w:t>
            </w:r>
          </w:p>
        </w:tc>
        <w:tc>
          <w:tcPr>
            <w:tcW w:w="990" w:type="dxa"/>
          </w:tcPr>
          <w:p w:rsidR="005B3512" w:rsidRPr="005B3512" w:rsidRDefault="005B3512" w:rsidP="00C461AA">
            <w:pPr>
              <w:spacing w:line="360" w:lineRule="auto"/>
              <w:jc w:val="center"/>
              <w:rPr>
                <w:rFonts w:ascii="Bookman Old Style" w:hAnsi="Bookman Old Style"/>
                <w:lang w:val="en-GB"/>
              </w:rPr>
            </w:pPr>
            <w:r w:rsidRPr="005B3512">
              <w:rPr>
                <w:rFonts w:ascii="Bookman Old Style" w:hAnsi="Bookman Old Style"/>
                <w:lang w:val="en-GB"/>
              </w:rPr>
              <w:t>85%</w:t>
            </w:r>
          </w:p>
        </w:tc>
        <w:tc>
          <w:tcPr>
            <w:tcW w:w="1280" w:type="dxa"/>
          </w:tcPr>
          <w:p w:rsidR="005B3512" w:rsidRPr="005B3512" w:rsidRDefault="00452F08" w:rsidP="00C461AA">
            <w:pPr>
              <w:spacing w:line="360" w:lineRule="auto"/>
              <w:jc w:val="center"/>
              <w:rPr>
                <w:rFonts w:ascii="Bookman Old Style" w:hAnsi="Bookman Old Style"/>
                <w:lang w:val="en-GB"/>
              </w:rPr>
            </w:pPr>
            <w:r>
              <w:rPr>
                <w:rFonts w:ascii="Bookman Old Style" w:hAnsi="Bookman Old Style"/>
                <w:lang w:val="en-GB"/>
              </w:rPr>
              <w:t>85%</w:t>
            </w:r>
          </w:p>
        </w:tc>
      </w:tr>
      <w:tr w:rsidR="005B3512" w:rsidRPr="005B3512" w:rsidTr="003562F5">
        <w:tc>
          <w:tcPr>
            <w:tcW w:w="558" w:type="dxa"/>
          </w:tcPr>
          <w:p w:rsidR="005B3512" w:rsidRPr="005B3512" w:rsidRDefault="005B3512" w:rsidP="00C461AA">
            <w:pPr>
              <w:spacing w:line="360" w:lineRule="auto"/>
              <w:jc w:val="center"/>
              <w:rPr>
                <w:rFonts w:ascii="Bookman Old Style" w:hAnsi="Bookman Old Style"/>
                <w:lang w:val="en-GB"/>
              </w:rPr>
            </w:pPr>
            <w:r w:rsidRPr="005B3512">
              <w:rPr>
                <w:rFonts w:ascii="Bookman Old Style" w:hAnsi="Bookman Old Style"/>
                <w:lang w:val="en-GB"/>
              </w:rPr>
              <w:t>2</w:t>
            </w:r>
          </w:p>
        </w:tc>
        <w:tc>
          <w:tcPr>
            <w:tcW w:w="1530" w:type="dxa"/>
          </w:tcPr>
          <w:p w:rsidR="005B3512" w:rsidRPr="005B3512" w:rsidRDefault="00C461AA" w:rsidP="00C461AA">
            <w:pPr>
              <w:spacing w:line="360" w:lineRule="auto"/>
              <w:rPr>
                <w:rFonts w:ascii="Bookman Old Style" w:hAnsi="Bookman Old Style"/>
                <w:lang w:val="en-GB"/>
              </w:rPr>
            </w:pPr>
            <w:r>
              <w:rPr>
                <w:rFonts w:ascii="Bookman Old Style" w:hAnsi="Bookman Old Style"/>
                <w:lang w:val="en-GB"/>
              </w:rPr>
              <w:t>Pengelolaan Sistem Data Gender dan Anak</w:t>
            </w:r>
          </w:p>
        </w:tc>
        <w:tc>
          <w:tcPr>
            <w:tcW w:w="3510" w:type="dxa"/>
          </w:tcPr>
          <w:p w:rsidR="005B3512" w:rsidRPr="005B3512" w:rsidRDefault="00413C09" w:rsidP="00C461AA">
            <w:pPr>
              <w:spacing w:line="360" w:lineRule="auto"/>
              <w:rPr>
                <w:rFonts w:ascii="Bookman Old Style" w:hAnsi="Bookman Old Style"/>
                <w:lang w:val="en-GB"/>
              </w:rPr>
            </w:pPr>
            <w:r>
              <w:rPr>
                <w:rFonts w:ascii="Bookman Old Style" w:hAnsi="Bookman Old Style"/>
                <w:lang w:val="en-GB"/>
              </w:rPr>
              <w:t>Pengumpulan, Pengolahan, analisis dan penyajian data gender dan anak dalam kelembagaan data di TK. Kab/Kota</w:t>
            </w:r>
          </w:p>
        </w:tc>
        <w:tc>
          <w:tcPr>
            <w:tcW w:w="990" w:type="dxa"/>
          </w:tcPr>
          <w:p w:rsidR="005B3512" w:rsidRPr="005B3512" w:rsidRDefault="005B3512" w:rsidP="00C461AA">
            <w:pPr>
              <w:spacing w:line="360" w:lineRule="auto"/>
              <w:jc w:val="center"/>
              <w:rPr>
                <w:rFonts w:ascii="Bookman Old Style" w:hAnsi="Bookman Old Style"/>
                <w:lang w:val="en-GB"/>
              </w:rPr>
            </w:pPr>
            <w:r w:rsidRPr="005B3512">
              <w:rPr>
                <w:rFonts w:ascii="Bookman Old Style" w:hAnsi="Bookman Old Style"/>
                <w:lang w:val="en-GB"/>
              </w:rPr>
              <w:t>100%</w:t>
            </w:r>
          </w:p>
        </w:tc>
        <w:tc>
          <w:tcPr>
            <w:tcW w:w="1280" w:type="dxa"/>
          </w:tcPr>
          <w:p w:rsidR="005B3512" w:rsidRPr="005B3512" w:rsidRDefault="00C461AA" w:rsidP="00C461AA">
            <w:pPr>
              <w:spacing w:line="360" w:lineRule="auto"/>
              <w:jc w:val="center"/>
              <w:rPr>
                <w:rFonts w:ascii="Bookman Old Style" w:hAnsi="Bookman Old Style"/>
                <w:lang w:val="en-GB"/>
              </w:rPr>
            </w:pPr>
            <w:r>
              <w:rPr>
                <w:rFonts w:ascii="Bookman Old Style" w:hAnsi="Bookman Old Style"/>
                <w:lang w:val="en-GB"/>
              </w:rPr>
              <w:t>100</w:t>
            </w:r>
            <w:r w:rsidR="005B3512" w:rsidRPr="005B3512">
              <w:rPr>
                <w:rFonts w:ascii="Bookman Old Style" w:hAnsi="Bookman Old Style"/>
                <w:lang w:val="en-GB"/>
              </w:rPr>
              <w:t>%</w:t>
            </w:r>
          </w:p>
        </w:tc>
      </w:tr>
    </w:tbl>
    <w:p w:rsidR="005B3512" w:rsidRDefault="005B3512" w:rsidP="005B3512">
      <w:pPr>
        <w:pStyle w:val="ListParagraph"/>
        <w:spacing w:line="360" w:lineRule="auto"/>
        <w:ind w:left="1440"/>
        <w:rPr>
          <w:rFonts w:ascii="Bookman Old Style" w:hAnsi="Bookman Old Style" w:cs="Times New Roman"/>
          <w:sz w:val="24"/>
          <w:szCs w:val="24"/>
          <w:lang w:val="en-GB"/>
        </w:rPr>
      </w:pPr>
    </w:p>
    <w:p w:rsidR="00C8204F" w:rsidRDefault="00C8204F" w:rsidP="00D804B2">
      <w:pPr>
        <w:pStyle w:val="ListParagraph"/>
        <w:numPr>
          <w:ilvl w:val="0"/>
          <w:numId w:val="27"/>
        </w:numPr>
        <w:spacing w:line="360" w:lineRule="auto"/>
        <w:jc w:val="both"/>
        <w:rPr>
          <w:rFonts w:ascii="Bookman Old Style" w:hAnsi="Bookman Old Style" w:cs="Times New Roman"/>
          <w:sz w:val="24"/>
          <w:szCs w:val="24"/>
          <w:lang w:val="en-GB"/>
        </w:rPr>
      </w:pPr>
      <w:r>
        <w:rPr>
          <w:rFonts w:ascii="Bookman Old Style" w:hAnsi="Bookman Old Style" w:cs="Times New Roman"/>
          <w:sz w:val="24"/>
          <w:szCs w:val="24"/>
          <w:lang w:val="en-GB"/>
        </w:rPr>
        <w:t>Realisasi Program/ Kegiatan Yang Melebihi Target</w:t>
      </w:r>
    </w:p>
    <w:tbl>
      <w:tblPr>
        <w:tblStyle w:val="TableGrid"/>
        <w:tblW w:w="0" w:type="auto"/>
        <w:tblInd w:w="1080" w:type="dxa"/>
        <w:tblLook w:val="04A0" w:firstRow="1" w:lastRow="0" w:firstColumn="1" w:lastColumn="0" w:noHBand="0" w:noVBand="1"/>
      </w:tblPr>
      <w:tblGrid>
        <w:gridCol w:w="545"/>
        <w:gridCol w:w="2313"/>
        <w:gridCol w:w="2740"/>
        <w:gridCol w:w="989"/>
        <w:gridCol w:w="1281"/>
      </w:tblGrid>
      <w:tr w:rsidR="003562F5" w:rsidTr="003562F5">
        <w:tc>
          <w:tcPr>
            <w:tcW w:w="545" w:type="dxa"/>
          </w:tcPr>
          <w:p w:rsidR="00C8204F" w:rsidRDefault="00C8204F" w:rsidP="00147D76">
            <w:pPr>
              <w:spacing w:line="360" w:lineRule="auto"/>
              <w:jc w:val="both"/>
              <w:rPr>
                <w:rFonts w:ascii="Bookman Old Style" w:hAnsi="Bookman Old Style"/>
                <w:sz w:val="24"/>
                <w:szCs w:val="24"/>
                <w:lang w:val="en-GB"/>
              </w:rPr>
            </w:pPr>
            <w:r>
              <w:rPr>
                <w:rFonts w:ascii="Bookman Old Style" w:hAnsi="Bookman Old Style"/>
                <w:sz w:val="24"/>
                <w:szCs w:val="24"/>
                <w:lang w:val="en-GB"/>
              </w:rPr>
              <w:t>No</w:t>
            </w:r>
          </w:p>
        </w:tc>
        <w:tc>
          <w:tcPr>
            <w:tcW w:w="2313" w:type="dxa"/>
          </w:tcPr>
          <w:p w:rsidR="00C8204F" w:rsidRDefault="00C8204F" w:rsidP="00147D76">
            <w:pPr>
              <w:spacing w:line="360" w:lineRule="auto"/>
              <w:jc w:val="both"/>
              <w:rPr>
                <w:rFonts w:ascii="Bookman Old Style" w:hAnsi="Bookman Old Style"/>
                <w:sz w:val="24"/>
                <w:szCs w:val="24"/>
                <w:lang w:val="en-GB"/>
              </w:rPr>
            </w:pPr>
            <w:r>
              <w:rPr>
                <w:rFonts w:ascii="Bookman Old Style" w:hAnsi="Bookman Old Style"/>
                <w:sz w:val="24"/>
                <w:szCs w:val="24"/>
                <w:lang w:val="en-GB"/>
              </w:rPr>
              <w:t xml:space="preserve">Program </w:t>
            </w:r>
          </w:p>
        </w:tc>
        <w:tc>
          <w:tcPr>
            <w:tcW w:w="2740" w:type="dxa"/>
          </w:tcPr>
          <w:p w:rsidR="00C8204F" w:rsidRDefault="00C8204F" w:rsidP="00147D76">
            <w:pPr>
              <w:spacing w:line="360" w:lineRule="auto"/>
              <w:jc w:val="both"/>
              <w:rPr>
                <w:rFonts w:ascii="Bookman Old Style" w:hAnsi="Bookman Old Style"/>
                <w:sz w:val="24"/>
                <w:szCs w:val="24"/>
                <w:lang w:val="en-GB"/>
              </w:rPr>
            </w:pPr>
            <w:r>
              <w:rPr>
                <w:rFonts w:ascii="Bookman Old Style" w:hAnsi="Bookman Old Style"/>
                <w:sz w:val="24"/>
                <w:szCs w:val="24"/>
                <w:lang w:val="en-GB"/>
              </w:rPr>
              <w:t>Kegiatan</w:t>
            </w:r>
          </w:p>
        </w:tc>
        <w:tc>
          <w:tcPr>
            <w:tcW w:w="989" w:type="dxa"/>
          </w:tcPr>
          <w:p w:rsidR="00C8204F" w:rsidRDefault="00C8204F" w:rsidP="00147D76">
            <w:pPr>
              <w:spacing w:line="360" w:lineRule="auto"/>
              <w:jc w:val="both"/>
              <w:rPr>
                <w:rFonts w:ascii="Bookman Old Style" w:hAnsi="Bookman Old Style"/>
                <w:sz w:val="24"/>
                <w:szCs w:val="24"/>
                <w:lang w:val="en-GB"/>
              </w:rPr>
            </w:pPr>
            <w:r>
              <w:rPr>
                <w:rFonts w:ascii="Bookman Old Style" w:hAnsi="Bookman Old Style"/>
                <w:sz w:val="24"/>
                <w:szCs w:val="24"/>
                <w:lang w:val="en-GB"/>
              </w:rPr>
              <w:t>Target</w:t>
            </w:r>
          </w:p>
        </w:tc>
        <w:tc>
          <w:tcPr>
            <w:tcW w:w="1281" w:type="dxa"/>
          </w:tcPr>
          <w:p w:rsidR="00C8204F" w:rsidRDefault="00C8204F" w:rsidP="00147D76">
            <w:pPr>
              <w:spacing w:line="360" w:lineRule="auto"/>
              <w:jc w:val="both"/>
              <w:rPr>
                <w:rFonts w:ascii="Bookman Old Style" w:hAnsi="Bookman Old Style"/>
                <w:sz w:val="24"/>
                <w:szCs w:val="24"/>
                <w:lang w:val="en-GB"/>
              </w:rPr>
            </w:pPr>
            <w:r>
              <w:rPr>
                <w:rFonts w:ascii="Bookman Old Style" w:hAnsi="Bookman Old Style"/>
                <w:sz w:val="24"/>
                <w:szCs w:val="24"/>
                <w:lang w:val="en-GB"/>
              </w:rPr>
              <w:t>Realisasi</w:t>
            </w:r>
          </w:p>
        </w:tc>
      </w:tr>
      <w:tr w:rsidR="003562F5" w:rsidRPr="005B3512" w:rsidTr="003562F5">
        <w:tc>
          <w:tcPr>
            <w:tcW w:w="545" w:type="dxa"/>
          </w:tcPr>
          <w:p w:rsidR="00C8204F" w:rsidRPr="005B3512" w:rsidRDefault="00C8204F" w:rsidP="00147D76">
            <w:pPr>
              <w:spacing w:line="360" w:lineRule="auto"/>
              <w:jc w:val="center"/>
              <w:rPr>
                <w:rFonts w:ascii="Bookman Old Style" w:hAnsi="Bookman Old Style"/>
                <w:lang w:val="en-GB"/>
              </w:rPr>
            </w:pPr>
            <w:r w:rsidRPr="005B3512">
              <w:rPr>
                <w:rFonts w:ascii="Bookman Old Style" w:hAnsi="Bookman Old Style"/>
                <w:lang w:val="en-GB"/>
              </w:rPr>
              <w:t>1</w:t>
            </w:r>
          </w:p>
        </w:tc>
        <w:tc>
          <w:tcPr>
            <w:tcW w:w="2313" w:type="dxa"/>
          </w:tcPr>
          <w:p w:rsidR="00C8204F" w:rsidRPr="005B3512" w:rsidRDefault="00C8204F" w:rsidP="00147D76">
            <w:pPr>
              <w:spacing w:line="360" w:lineRule="auto"/>
              <w:rPr>
                <w:rFonts w:ascii="Bookman Old Style" w:hAnsi="Bookman Old Style"/>
                <w:lang w:val="en-GB"/>
              </w:rPr>
            </w:pPr>
            <w:r>
              <w:rPr>
                <w:rFonts w:ascii="Bookman Old Style" w:hAnsi="Bookman Old Style"/>
                <w:lang w:val="en-GB"/>
              </w:rPr>
              <w:t>Pemberdayaan dan peningkatanKeluarga Sejahtera</w:t>
            </w:r>
          </w:p>
        </w:tc>
        <w:tc>
          <w:tcPr>
            <w:tcW w:w="2740" w:type="dxa"/>
          </w:tcPr>
          <w:p w:rsidR="00C8204F" w:rsidRPr="005B3512" w:rsidRDefault="003562F5" w:rsidP="00147D76">
            <w:pPr>
              <w:spacing w:line="360" w:lineRule="auto"/>
              <w:rPr>
                <w:rFonts w:ascii="Bookman Old Style" w:hAnsi="Bookman Old Style"/>
                <w:lang w:val="en-GB"/>
              </w:rPr>
            </w:pPr>
            <w:r>
              <w:rPr>
                <w:rFonts w:ascii="Bookman Old Style" w:hAnsi="Bookman Old Style"/>
                <w:lang w:val="en-GB"/>
              </w:rPr>
              <w:t>Pelaksanaan Pembangunan Keluarga Melalui Pembinaan ketahanan dan kesejahteraan keluarga</w:t>
            </w:r>
          </w:p>
        </w:tc>
        <w:tc>
          <w:tcPr>
            <w:tcW w:w="989" w:type="dxa"/>
          </w:tcPr>
          <w:p w:rsidR="00C8204F" w:rsidRPr="005B3512" w:rsidRDefault="00C8204F" w:rsidP="00C8204F">
            <w:pPr>
              <w:spacing w:line="360" w:lineRule="auto"/>
              <w:jc w:val="center"/>
              <w:rPr>
                <w:rFonts w:ascii="Bookman Old Style" w:hAnsi="Bookman Old Style"/>
                <w:lang w:val="en-GB"/>
              </w:rPr>
            </w:pPr>
            <w:r w:rsidRPr="005B3512">
              <w:rPr>
                <w:rFonts w:ascii="Bookman Old Style" w:hAnsi="Bookman Old Style"/>
                <w:lang w:val="en-GB"/>
              </w:rPr>
              <w:t>8</w:t>
            </w:r>
            <w:r>
              <w:rPr>
                <w:rFonts w:ascii="Bookman Old Style" w:hAnsi="Bookman Old Style"/>
                <w:lang w:val="en-GB"/>
              </w:rPr>
              <w:t>0</w:t>
            </w:r>
            <w:r w:rsidRPr="005B3512">
              <w:rPr>
                <w:rFonts w:ascii="Bookman Old Style" w:hAnsi="Bookman Old Style"/>
                <w:lang w:val="en-GB"/>
              </w:rPr>
              <w:t>%</w:t>
            </w:r>
          </w:p>
        </w:tc>
        <w:tc>
          <w:tcPr>
            <w:tcW w:w="1281" w:type="dxa"/>
          </w:tcPr>
          <w:p w:rsidR="00C8204F" w:rsidRPr="005B3512" w:rsidRDefault="00C8204F" w:rsidP="00147D76">
            <w:pPr>
              <w:spacing w:line="360" w:lineRule="auto"/>
              <w:jc w:val="center"/>
              <w:rPr>
                <w:rFonts w:ascii="Bookman Old Style" w:hAnsi="Bookman Old Style"/>
                <w:lang w:val="en-GB"/>
              </w:rPr>
            </w:pPr>
            <w:r>
              <w:rPr>
                <w:rFonts w:ascii="Bookman Old Style" w:hAnsi="Bookman Old Style"/>
                <w:lang w:val="en-GB"/>
              </w:rPr>
              <w:t>92.62%</w:t>
            </w:r>
          </w:p>
        </w:tc>
      </w:tr>
      <w:tr w:rsidR="003562F5" w:rsidRPr="005B3512" w:rsidTr="003562F5">
        <w:tc>
          <w:tcPr>
            <w:tcW w:w="545" w:type="dxa"/>
          </w:tcPr>
          <w:p w:rsidR="00C8204F" w:rsidRPr="005B3512" w:rsidRDefault="00C8204F" w:rsidP="00147D76">
            <w:pPr>
              <w:spacing w:line="360" w:lineRule="auto"/>
              <w:jc w:val="center"/>
              <w:rPr>
                <w:rFonts w:ascii="Bookman Old Style" w:hAnsi="Bookman Old Style"/>
                <w:lang w:val="en-GB"/>
              </w:rPr>
            </w:pPr>
            <w:r w:rsidRPr="005B3512">
              <w:rPr>
                <w:rFonts w:ascii="Bookman Old Style" w:hAnsi="Bookman Old Style"/>
                <w:lang w:val="en-GB"/>
              </w:rPr>
              <w:t>2</w:t>
            </w:r>
          </w:p>
        </w:tc>
        <w:tc>
          <w:tcPr>
            <w:tcW w:w="2313" w:type="dxa"/>
          </w:tcPr>
          <w:p w:rsidR="00C8204F" w:rsidRPr="005B3512" w:rsidRDefault="00C8204F" w:rsidP="00147D76">
            <w:pPr>
              <w:spacing w:line="360" w:lineRule="auto"/>
              <w:rPr>
                <w:rFonts w:ascii="Bookman Old Style" w:hAnsi="Bookman Old Style"/>
                <w:lang w:val="en-GB"/>
              </w:rPr>
            </w:pPr>
            <w:r>
              <w:rPr>
                <w:rFonts w:ascii="Bookman Old Style" w:hAnsi="Bookman Old Style"/>
                <w:lang w:val="en-GB"/>
              </w:rPr>
              <w:t>Program pembinaan keluarga berencana</w:t>
            </w:r>
          </w:p>
        </w:tc>
        <w:tc>
          <w:tcPr>
            <w:tcW w:w="2740" w:type="dxa"/>
          </w:tcPr>
          <w:p w:rsidR="00C8204F" w:rsidRPr="005B3512" w:rsidRDefault="00C8204F" w:rsidP="00C8204F">
            <w:pPr>
              <w:spacing w:line="360" w:lineRule="auto"/>
              <w:rPr>
                <w:rFonts w:ascii="Bookman Old Style" w:hAnsi="Bookman Old Style"/>
                <w:lang w:val="en-GB"/>
              </w:rPr>
            </w:pPr>
            <w:r>
              <w:rPr>
                <w:rFonts w:ascii="Bookman Old Style" w:hAnsi="Bookman Old Style"/>
                <w:lang w:val="en-GB"/>
              </w:rPr>
              <w:t>Pendayagunaan Tenaga penyuluh KB</w:t>
            </w:r>
          </w:p>
        </w:tc>
        <w:tc>
          <w:tcPr>
            <w:tcW w:w="989" w:type="dxa"/>
          </w:tcPr>
          <w:p w:rsidR="00C8204F" w:rsidRPr="005B3512" w:rsidRDefault="00D90C78" w:rsidP="00147D76">
            <w:pPr>
              <w:spacing w:line="360" w:lineRule="auto"/>
              <w:jc w:val="center"/>
              <w:rPr>
                <w:rFonts w:ascii="Bookman Old Style" w:hAnsi="Bookman Old Style"/>
                <w:lang w:val="en-GB"/>
              </w:rPr>
            </w:pPr>
            <w:r>
              <w:rPr>
                <w:rFonts w:ascii="Bookman Old Style" w:hAnsi="Bookman Old Style"/>
                <w:lang w:val="en-GB"/>
              </w:rPr>
              <w:t>90</w:t>
            </w:r>
            <w:r w:rsidR="00C8204F" w:rsidRPr="005B3512">
              <w:rPr>
                <w:rFonts w:ascii="Bookman Old Style" w:hAnsi="Bookman Old Style"/>
                <w:lang w:val="en-GB"/>
              </w:rPr>
              <w:t>%</w:t>
            </w:r>
          </w:p>
        </w:tc>
        <w:tc>
          <w:tcPr>
            <w:tcW w:w="1281" w:type="dxa"/>
          </w:tcPr>
          <w:p w:rsidR="00D90C78" w:rsidRDefault="00D90C78" w:rsidP="00D90C78">
            <w:pPr>
              <w:spacing w:line="360" w:lineRule="auto"/>
              <w:jc w:val="center"/>
              <w:rPr>
                <w:rFonts w:ascii="Bookman Old Style" w:hAnsi="Bookman Old Style"/>
                <w:lang w:val="en-GB"/>
              </w:rPr>
            </w:pPr>
            <w:r>
              <w:rPr>
                <w:rFonts w:ascii="Bookman Old Style" w:hAnsi="Bookman Old Style"/>
                <w:lang w:val="en-GB"/>
              </w:rPr>
              <w:t>99</w:t>
            </w:r>
            <w:r w:rsidR="00C8204F">
              <w:rPr>
                <w:rFonts w:ascii="Bookman Old Style" w:hAnsi="Bookman Old Style"/>
                <w:lang w:val="en-GB"/>
              </w:rPr>
              <w:t>.</w:t>
            </w:r>
            <w:r>
              <w:rPr>
                <w:rFonts w:ascii="Bookman Old Style" w:hAnsi="Bookman Old Style"/>
                <w:lang w:val="en-GB"/>
              </w:rPr>
              <w:t>53</w:t>
            </w:r>
            <w:r w:rsidR="00C8204F" w:rsidRPr="005B3512">
              <w:rPr>
                <w:rFonts w:ascii="Bookman Old Style" w:hAnsi="Bookman Old Style"/>
                <w:lang w:val="en-GB"/>
              </w:rPr>
              <w:t>%</w:t>
            </w:r>
          </w:p>
          <w:p w:rsidR="00C8204F" w:rsidRPr="00D90C78" w:rsidRDefault="00D90C78" w:rsidP="00D90C78">
            <w:pPr>
              <w:tabs>
                <w:tab w:val="left" w:pos="1065"/>
              </w:tabs>
              <w:rPr>
                <w:rFonts w:ascii="Bookman Old Style" w:hAnsi="Bookman Old Style"/>
                <w:lang w:val="en-GB"/>
              </w:rPr>
            </w:pPr>
            <w:r>
              <w:rPr>
                <w:rFonts w:ascii="Bookman Old Style" w:hAnsi="Bookman Old Style"/>
                <w:lang w:val="en-GB"/>
              </w:rPr>
              <w:tab/>
            </w:r>
          </w:p>
        </w:tc>
      </w:tr>
      <w:tr w:rsidR="00D90C78" w:rsidRPr="005B3512" w:rsidTr="003562F5">
        <w:tc>
          <w:tcPr>
            <w:tcW w:w="545" w:type="dxa"/>
          </w:tcPr>
          <w:p w:rsidR="00D90C78" w:rsidRPr="005B3512" w:rsidRDefault="00D90C78" w:rsidP="00147D76">
            <w:pPr>
              <w:spacing w:line="360" w:lineRule="auto"/>
              <w:jc w:val="center"/>
              <w:rPr>
                <w:rFonts w:ascii="Bookman Old Style" w:hAnsi="Bookman Old Style"/>
                <w:lang w:val="en-GB"/>
              </w:rPr>
            </w:pPr>
            <w:r>
              <w:rPr>
                <w:rFonts w:ascii="Bookman Old Style" w:hAnsi="Bookman Old Style"/>
                <w:lang w:val="en-GB"/>
              </w:rPr>
              <w:t>3</w:t>
            </w:r>
          </w:p>
        </w:tc>
        <w:tc>
          <w:tcPr>
            <w:tcW w:w="2313" w:type="dxa"/>
          </w:tcPr>
          <w:p w:rsidR="00D90C78" w:rsidRDefault="00D90C78" w:rsidP="00147D76">
            <w:pPr>
              <w:spacing w:line="360" w:lineRule="auto"/>
              <w:rPr>
                <w:rFonts w:ascii="Bookman Old Style" w:hAnsi="Bookman Old Style"/>
                <w:lang w:val="en-GB"/>
              </w:rPr>
            </w:pPr>
            <w:r>
              <w:rPr>
                <w:rFonts w:ascii="Bookman Old Style" w:hAnsi="Bookman Old Style"/>
                <w:lang w:val="en-GB"/>
              </w:rPr>
              <w:t>Pengendalian Penduduk</w:t>
            </w:r>
          </w:p>
        </w:tc>
        <w:tc>
          <w:tcPr>
            <w:tcW w:w="2740" w:type="dxa"/>
          </w:tcPr>
          <w:p w:rsidR="00D90C78" w:rsidRDefault="00D90C78" w:rsidP="00C8204F">
            <w:pPr>
              <w:spacing w:line="360" w:lineRule="auto"/>
              <w:rPr>
                <w:rFonts w:ascii="Bookman Old Style" w:hAnsi="Bookman Old Style"/>
                <w:lang w:val="en-GB"/>
              </w:rPr>
            </w:pPr>
            <w:r>
              <w:rPr>
                <w:rFonts w:ascii="Bookman Old Style" w:hAnsi="Bookman Old Style"/>
                <w:lang w:val="en-GB"/>
              </w:rPr>
              <w:t>Pemetaan Perkiraan penduduk cakupan kab/kota</w:t>
            </w:r>
          </w:p>
        </w:tc>
        <w:tc>
          <w:tcPr>
            <w:tcW w:w="989" w:type="dxa"/>
          </w:tcPr>
          <w:p w:rsidR="00D90C78" w:rsidRDefault="00D90C78" w:rsidP="00147D76">
            <w:pPr>
              <w:spacing w:line="360" w:lineRule="auto"/>
              <w:jc w:val="center"/>
              <w:rPr>
                <w:rFonts w:ascii="Bookman Old Style" w:hAnsi="Bookman Old Style"/>
                <w:lang w:val="en-GB"/>
              </w:rPr>
            </w:pPr>
            <w:r>
              <w:rPr>
                <w:rFonts w:ascii="Bookman Old Style" w:hAnsi="Bookman Old Style"/>
                <w:lang w:val="en-GB"/>
              </w:rPr>
              <w:t>87%</w:t>
            </w:r>
          </w:p>
        </w:tc>
        <w:tc>
          <w:tcPr>
            <w:tcW w:w="1281" w:type="dxa"/>
          </w:tcPr>
          <w:p w:rsidR="00D90C78" w:rsidRDefault="00D90C78" w:rsidP="00D90C78">
            <w:pPr>
              <w:spacing w:line="360" w:lineRule="auto"/>
              <w:jc w:val="center"/>
              <w:rPr>
                <w:rFonts w:ascii="Bookman Old Style" w:hAnsi="Bookman Old Style"/>
                <w:lang w:val="en-GB"/>
              </w:rPr>
            </w:pPr>
            <w:r>
              <w:rPr>
                <w:rFonts w:ascii="Bookman Old Style" w:hAnsi="Bookman Old Style"/>
                <w:lang w:val="en-GB"/>
              </w:rPr>
              <w:t>98.63%</w:t>
            </w:r>
          </w:p>
        </w:tc>
      </w:tr>
    </w:tbl>
    <w:p w:rsidR="00C8204F" w:rsidRDefault="00C8204F" w:rsidP="00C8204F">
      <w:pPr>
        <w:pStyle w:val="ListParagraph"/>
        <w:spacing w:line="360" w:lineRule="auto"/>
        <w:ind w:left="1440"/>
        <w:rPr>
          <w:rFonts w:ascii="Bookman Old Style" w:hAnsi="Bookman Old Style" w:cs="Times New Roman"/>
          <w:sz w:val="24"/>
          <w:szCs w:val="24"/>
          <w:lang w:val="en-GB"/>
        </w:rPr>
      </w:pPr>
    </w:p>
    <w:p w:rsidR="00674AAC" w:rsidRDefault="00674AAC" w:rsidP="00674AAC">
      <w:pPr>
        <w:pStyle w:val="ListParagraph"/>
        <w:spacing w:line="360" w:lineRule="auto"/>
        <w:ind w:left="990" w:firstLine="450"/>
        <w:jc w:val="both"/>
        <w:rPr>
          <w:rFonts w:ascii="Bookman Old Style" w:hAnsi="Bookman Old Style" w:cs="Times New Roman"/>
          <w:sz w:val="24"/>
          <w:szCs w:val="24"/>
          <w:lang w:val="en-GB"/>
        </w:rPr>
      </w:pPr>
      <w:r>
        <w:rPr>
          <w:rFonts w:ascii="Bookman Old Style" w:hAnsi="Bookman Old Style" w:cs="Times New Roman"/>
          <w:sz w:val="24"/>
          <w:szCs w:val="24"/>
          <w:lang w:val="en-GB"/>
        </w:rPr>
        <w:t xml:space="preserve">Dengan tidak tercapainya target pada sebagian kegiatan maka sebagai dampaknya adalah harus ada pemenuhan target tambahan pada rencana kerja tahun yang akan datang </w:t>
      </w:r>
      <w:proofErr w:type="gramStart"/>
      <w:r>
        <w:rPr>
          <w:rFonts w:ascii="Bookman Old Style" w:hAnsi="Bookman Old Style" w:cs="Times New Roman"/>
          <w:sz w:val="24"/>
          <w:szCs w:val="24"/>
          <w:lang w:val="en-GB"/>
        </w:rPr>
        <w:t>( Renja</w:t>
      </w:r>
      <w:proofErr w:type="gramEnd"/>
      <w:r>
        <w:rPr>
          <w:rFonts w:ascii="Bookman Old Style" w:hAnsi="Bookman Old Style" w:cs="Times New Roman"/>
          <w:sz w:val="24"/>
          <w:szCs w:val="24"/>
          <w:lang w:val="en-GB"/>
        </w:rPr>
        <w:t xml:space="preserve"> 2022). Oleh karena itu program/keg</w:t>
      </w:r>
      <w:r w:rsidR="00147D76">
        <w:rPr>
          <w:rFonts w:ascii="Bookman Old Style" w:hAnsi="Bookman Old Style" w:cs="Times New Roman"/>
          <w:sz w:val="24"/>
          <w:szCs w:val="24"/>
          <w:lang w:val="en-GB"/>
        </w:rPr>
        <w:t xml:space="preserve">iatan tahun anggaran 2021 yang </w:t>
      </w:r>
      <w:r>
        <w:rPr>
          <w:rFonts w:ascii="Bookman Old Style" w:hAnsi="Bookman Old Style" w:cs="Times New Roman"/>
          <w:sz w:val="24"/>
          <w:szCs w:val="24"/>
          <w:lang w:val="en-GB"/>
        </w:rPr>
        <w:t>tidak mencapai target otomatis menjadi kegiatan prioritas yang harus dilaksanakan di dalam rencana kerja Tahun 2022.</w:t>
      </w:r>
    </w:p>
    <w:p w:rsidR="00674AAC" w:rsidRDefault="00674AAC" w:rsidP="00674AAC">
      <w:pPr>
        <w:pStyle w:val="ListParagraph"/>
        <w:spacing w:line="360" w:lineRule="auto"/>
        <w:ind w:left="990" w:firstLine="450"/>
        <w:jc w:val="both"/>
        <w:rPr>
          <w:rFonts w:ascii="Bookman Old Style" w:hAnsi="Bookman Old Style" w:cs="Times New Roman"/>
          <w:sz w:val="24"/>
          <w:szCs w:val="24"/>
          <w:lang w:val="en-GB"/>
        </w:rPr>
      </w:pPr>
      <w:r>
        <w:rPr>
          <w:rFonts w:ascii="Bookman Old Style" w:hAnsi="Bookman Old Style" w:cs="Times New Roman"/>
          <w:sz w:val="24"/>
          <w:szCs w:val="24"/>
          <w:lang w:val="en-GB"/>
        </w:rPr>
        <w:t>Sementara itu, faktor-faktor penyebab tidak tercapainya, faktor-faktor penyebab tercapainya dan faktor-faktor penyebab melebihinya target dari target yang sudah ditetapkan</w:t>
      </w:r>
      <w:r w:rsidR="00BA2D8B">
        <w:rPr>
          <w:rFonts w:ascii="Bookman Old Style" w:hAnsi="Bookman Old Style" w:cs="Times New Roman"/>
          <w:sz w:val="24"/>
          <w:szCs w:val="24"/>
          <w:lang w:val="en-GB"/>
        </w:rPr>
        <w:t xml:space="preserve"> dapat dilihat pada table di bawah </w:t>
      </w:r>
      <w:proofErr w:type="gramStart"/>
      <w:r w:rsidR="00BA2D8B">
        <w:rPr>
          <w:rFonts w:ascii="Bookman Old Style" w:hAnsi="Bookman Old Style" w:cs="Times New Roman"/>
          <w:sz w:val="24"/>
          <w:szCs w:val="24"/>
          <w:lang w:val="en-GB"/>
        </w:rPr>
        <w:t>ini :</w:t>
      </w:r>
      <w:proofErr w:type="gramEnd"/>
    </w:p>
    <w:p w:rsidR="00674AAC" w:rsidRDefault="00674AAC" w:rsidP="00C8204F">
      <w:pPr>
        <w:pStyle w:val="ListParagraph"/>
        <w:spacing w:line="360" w:lineRule="auto"/>
        <w:ind w:left="1440"/>
        <w:rPr>
          <w:rFonts w:ascii="Bookman Old Style" w:hAnsi="Bookman Old Style" w:cs="Times New Roman"/>
          <w:sz w:val="24"/>
          <w:szCs w:val="24"/>
          <w:lang w:val="en-GB"/>
        </w:rPr>
      </w:pPr>
    </w:p>
    <w:p w:rsidR="00674AAC" w:rsidRDefault="00674AAC" w:rsidP="00C8204F">
      <w:pPr>
        <w:pStyle w:val="ListParagraph"/>
        <w:spacing w:line="360" w:lineRule="auto"/>
        <w:ind w:left="1440"/>
        <w:rPr>
          <w:rFonts w:ascii="Bookman Old Style" w:hAnsi="Bookman Old Style" w:cs="Times New Roman"/>
          <w:sz w:val="24"/>
          <w:szCs w:val="24"/>
          <w:lang w:val="en-GB"/>
        </w:rPr>
      </w:pPr>
    </w:p>
    <w:p w:rsidR="00240BC3" w:rsidRDefault="00240BC3" w:rsidP="00D804B2">
      <w:pPr>
        <w:pStyle w:val="ListParagraph"/>
        <w:numPr>
          <w:ilvl w:val="0"/>
          <w:numId w:val="27"/>
        </w:numPr>
        <w:spacing w:line="360" w:lineRule="auto"/>
        <w:rPr>
          <w:rFonts w:ascii="Bookman Old Style" w:hAnsi="Bookman Old Style" w:cs="Times New Roman"/>
          <w:sz w:val="24"/>
          <w:szCs w:val="24"/>
          <w:lang w:val="en-GB"/>
        </w:rPr>
      </w:pPr>
      <w:r>
        <w:rPr>
          <w:rFonts w:ascii="Bookman Old Style" w:hAnsi="Bookman Old Style" w:cs="Times New Roman"/>
          <w:sz w:val="24"/>
          <w:szCs w:val="24"/>
          <w:lang w:val="en-GB"/>
        </w:rPr>
        <w:lastRenderedPageBreak/>
        <w:t>Faktor-faktor penyebab tidak tercapainya, terpenuhinya, dan melebihi dari target kinerja</w:t>
      </w:r>
    </w:p>
    <w:tbl>
      <w:tblPr>
        <w:tblStyle w:val="TableGrid"/>
        <w:tblW w:w="9720" w:type="dxa"/>
        <w:tblInd w:w="-72" w:type="dxa"/>
        <w:tblLayout w:type="fixed"/>
        <w:tblLook w:val="04A0" w:firstRow="1" w:lastRow="0" w:firstColumn="1" w:lastColumn="0" w:noHBand="0" w:noVBand="1"/>
      </w:tblPr>
      <w:tblGrid>
        <w:gridCol w:w="540"/>
        <w:gridCol w:w="3780"/>
        <w:gridCol w:w="2790"/>
        <w:gridCol w:w="2610"/>
      </w:tblGrid>
      <w:tr w:rsidR="003562F5" w:rsidTr="00AF4F9A">
        <w:tc>
          <w:tcPr>
            <w:tcW w:w="540" w:type="dxa"/>
          </w:tcPr>
          <w:p w:rsidR="00240BC3" w:rsidRDefault="00240BC3" w:rsidP="00240BC3">
            <w:pPr>
              <w:pStyle w:val="ListParagraph"/>
              <w:spacing w:line="360" w:lineRule="auto"/>
              <w:ind w:left="0"/>
              <w:jc w:val="center"/>
              <w:rPr>
                <w:rFonts w:ascii="Bookman Old Style" w:hAnsi="Bookman Old Style"/>
                <w:sz w:val="24"/>
                <w:szCs w:val="24"/>
                <w:lang w:val="en-GB"/>
              </w:rPr>
            </w:pPr>
            <w:r>
              <w:rPr>
                <w:rFonts w:ascii="Bookman Old Style" w:hAnsi="Bookman Old Style"/>
                <w:sz w:val="24"/>
                <w:szCs w:val="24"/>
                <w:lang w:val="en-GB"/>
              </w:rPr>
              <w:t>No</w:t>
            </w:r>
          </w:p>
        </w:tc>
        <w:tc>
          <w:tcPr>
            <w:tcW w:w="3780" w:type="dxa"/>
          </w:tcPr>
          <w:p w:rsidR="00240BC3" w:rsidRDefault="00240BC3" w:rsidP="00240BC3">
            <w:pPr>
              <w:pStyle w:val="ListParagraph"/>
              <w:spacing w:line="360" w:lineRule="auto"/>
              <w:ind w:left="0"/>
              <w:jc w:val="center"/>
              <w:rPr>
                <w:rFonts w:ascii="Bookman Old Style" w:hAnsi="Bookman Old Style"/>
                <w:sz w:val="24"/>
                <w:szCs w:val="24"/>
                <w:lang w:val="en-GB"/>
              </w:rPr>
            </w:pPr>
            <w:r>
              <w:rPr>
                <w:rFonts w:ascii="Bookman Old Style" w:hAnsi="Bookman Old Style"/>
                <w:sz w:val="24"/>
                <w:szCs w:val="24"/>
                <w:lang w:val="en-GB"/>
              </w:rPr>
              <w:t>Faktor penyebab tidak mencapai target</w:t>
            </w:r>
          </w:p>
        </w:tc>
        <w:tc>
          <w:tcPr>
            <w:tcW w:w="2790" w:type="dxa"/>
          </w:tcPr>
          <w:p w:rsidR="00240BC3" w:rsidRDefault="00240BC3" w:rsidP="00240BC3">
            <w:pPr>
              <w:pStyle w:val="ListParagraph"/>
              <w:spacing w:line="360" w:lineRule="auto"/>
              <w:ind w:left="0"/>
              <w:jc w:val="center"/>
              <w:rPr>
                <w:rFonts w:ascii="Bookman Old Style" w:hAnsi="Bookman Old Style"/>
                <w:sz w:val="24"/>
                <w:szCs w:val="24"/>
                <w:lang w:val="en-GB"/>
              </w:rPr>
            </w:pPr>
            <w:r>
              <w:rPr>
                <w:rFonts w:ascii="Bookman Old Style" w:hAnsi="Bookman Old Style"/>
                <w:sz w:val="24"/>
                <w:szCs w:val="24"/>
                <w:lang w:val="en-GB"/>
              </w:rPr>
              <w:t>Faktor penyebab memenuhi target</w:t>
            </w:r>
          </w:p>
        </w:tc>
        <w:tc>
          <w:tcPr>
            <w:tcW w:w="2610" w:type="dxa"/>
          </w:tcPr>
          <w:p w:rsidR="00240BC3" w:rsidRDefault="00240BC3" w:rsidP="00240BC3">
            <w:pPr>
              <w:pStyle w:val="ListParagraph"/>
              <w:spacing w:line="360" w:lineRule="auto"/>
              <w:ind w:left="0"/>
              <w:jc w:val="center"/>
              <w:rPr>
                <w:rFonts w:ascii="Bookman Old Style" w:hAnsi="Bookman Old Style"/>
                <w:sz w:val="24"/>
                <w:szCs w:val="24"/>
                <w:lang w:val="en-GB"/>
              </w:rPr>
            </w:pPr>
            <w:r>
              <w:rPr>
                <w:rFonts w:ascii="Bookman Old Style" w:hAnsi="Bookman Old Style"/>
                <w:sz w:val="24"/>
                <w:szCs w:val="24"/>
                <w:lang w:val="en-GB"/>
              </w:rPr>
              <w:t>Faktor penyebab melebihi target</w:t>
            </w:r>
          </w:p>
        </w:tc>
      </w:tr>
      <w:tr w:rsidR="00AF4F9A" w:rsidTr="00AF4F9A">
        <w:tc>
          <w:tcPr>
            <w:tcW w:w="540" w:type="dxa"/>
          </w:tcPr>
          <w:p w:rsidR="00240BC3" w:rsidRPr="00413C09" w:rsidRDefault="00240BC3" w:rsidP="00240BC3">
            <w:pPr>
              <w:pStyle w:val="ListParagraph"/>
              <w:spacing w:line="360" w:lineRule="auto"/>
              <w:ind w:left="0"/>
              <w:jc w:val="center"/>
              <w:rPr>
                <w:rFonts w:ascii="Bookman Old Style" w:hAnsi="Bookman Old Style"/>
                <w:lang w:val="en-GB"/>
              </w:rPr>
            </w:pPr>
            <w:r w:rsidRPr="00413C09">
              <w:rPr>
                <w:rFonts w:ascii="Bookman Old Style" w:hAnsi="Bookman Old Style"/>
                <w:lang w:val="en-GB"/>
              </w:rPr>
              <w:t>1</w:t>
            </w:r>
          </w:p>
        </w:tc>
        <w:tc>
          <w:tcPr>
            <w:tcW w:w="3780" w:type="dxa"/>
          </w:tcPr>
          <w:p w:rsidR="00240BC3" w:rsidRPr="00413C09" w:rsidRDefault="003562F5" w:rsidP="00D804B2">
            <w:pPr>
              <w:pStyle w:val="ListParagraph"/>
              <w:numPr>
                <w:ilvl w:val="0"/>
                <w:numId w:val="28"/>
              </w:numPr>
              <w:spacing w:line="360" w:lineRule="auto"/>
              <w:rPr>
                <w:rFonts w:ascii="Bookman Old Style" w:hAnsi="Bookman Old Style"/>
                <w:lang w:val="en-GB"/>
              </w:rPr>
            </w:pPr>
            <w:r w:rsidRPr="00413C09">
              <w:rPr>
                <w:rFonts w:ascii="Bookman Old Style" w:hAnsi="Bookman Old Style"/>
                <w:lang w:val="en-GB"/>
              </w:rPr>
              <w:t>Pelembagaan PUG pada lembaga pemerintah belum maksimal</w:t>
            </w:r>
          </w:p>
          <w:p w:rsidR="003562F5" w:rsidRPr="00413C09" w:rsidRDefault="003562F5" w:rsidP="00D804B2">
            <w:pPr>
              <w:pStyle w:val="ListParagraph"/>
              <w:numPr>
                <w:ilvl w:val="0"/>
                <w:numId w:val="28"/>
              </w:numPr>
              <w:spacing w:line="360" w:lineRule="auto"/>
              <w:rPr>
                <w:rFonts w:ascii="Bookman Old Style" w:hAnsi="Bookman Old Style"/>
                <w:lang w:val="en-GB"/>
              </w:rPr>
            </w:pPr>
            <w:r w:rsidRPr="00413C09">
              <w:rPr>
                <w:rFonts w:ascii="Bookman Old Style" w:hAnsi="Bookman Old Style"/>
                <w:lang w:val="en-GB"/>
              </w:rPr>
              <w:t>Meningkatnya kasus kekerasan terhadap anak dan perempuan sebagai dampak dari wabah covid 19</w:t>
            </w:r>
          </w:p>
          <w:p w:rsidR="003562F5" w:rsidRPr="00413C09" w:rsidRDefault="003562F5" w:rsidP="00D804B2">
            <w:pPr>
              <w:pStyle w:val="ListParagraph"/>
              <w:numPr>
                <w:ilvl w:val="0"/>
                <w:numId w:val="28"/>
              </w:numPr>
              <w:spacing w:line="360" w:lineRule="auto"/>
              <w:rPr>
                <w:rFonts w:ascii="Bookman Old Style" w:hAnsi="Bookman Old Style"/>
                <w:lang w:val="en-GB"/>
              </w:rPr>
            </w:pPr>
            <w:r w:rsidRPr="00413C09">
              <w:rPr>
                <w:rFonts w:ascii="Bookman Old Style" w:hAnsi="Bookman Old Style"/>
                <w:lang w:val="en-GB"/>
              </w:rPr>
              <w:t>Pelembagaan PHA pada Instansi Pemerintah belum maksimal</w:t>
            </w:r>
          </w:p>
          <w:p w:rsidR="003562F5" w:rsidRPr="00413C09" w:rsidRDefault="003562F5" w:rsidP="00D804B2">
            <w:pPr>
              <w:pStyle w:val="ListParagraph"/>
              <w:numPr>
                <w:ilvl w:val="0"/>
                <w:numId w:val="28"/>
              </w:numPr>
              <w:spacing w:line="360" w:lineRule="auto"/>
              <w:rPr>
                <w:rFonts w:ascii="Bookman Old Style" w:hAnsi="Bookman Old Style"/>
                <w:lang w:val="en-GB"/>
              </w:rPr>
            </w:pPr>
            <w:r w:rsidRPr="00413C09">
              <w:rPr>
                <w:rFonts w:ascii="Bookman Old Style" w:hAnsi="Bookman Old Style"/>
                <w:lang w:val="en-GB"/>
              </w:rPr>
              <w:t>Perlindungan anak belum terpadu dan terintegrasi di setiap kelurahan</w:t>
            </w:r>
          </w:p>
          <w:p w:rsidR="003562F5" w:rsidRPr="00413C09" w:rsidRDefault="003562F5" w:rsidP="00D804B2">
            <w:pPr>
              <w:pStyle w:val="ListParagraph"/>
              <w:numPr>
                <w:ilvl w:val="0"/>
                <w:numId w:val="28"/>
              </w:numPr>
              <w:spacing w:line="360" w:lineRule="auto"/>
              <w:rPr>
                <w:rFonts w:ascii="Bookman Old Style" w:hAnsi="Bookman Old Style"/>
                <w:lang w:val="en-GB"/>
              </w:rPr>
            </w:pPr>
            <w:r w:rsidRPr="00413C09">
              <w:rPr>
                <w:rFonts w:ascii="Bookman Old Style" w:hAnsi="Bookman Old Style"/>
                <w:lang w:val="en-GB"/>
              </w:rPr>
              <w:t>Effisiensi anggaran</w:t>
            </w:r>
          </w:p>
          <w:p w:rsidR="003562F5" w:rsidRPr="00413C09" w:rsidRDefault="003562F5" w:rsidP="00D804B2">
            <w:pPr>
              <w:pStyle w:val="ListParagraph"/>
              <w:numPr>
                <w:ilvl w:val="0"/>
                <w:numId w:val="28"/>
              </w:numPr>
              <w:spacing w:line="360" w:lineRule="auto"/>
              <w:rPr>
                <w:rFonts w:ascii="Bookman Old Style" w:hAnsi="Bookman Old Style"/>
                <w:lang w:val="en-GB"/>
              </w:rPr>
            </w:pPr>
            <w:r w:rsidRPr="00413C09">
              <w:rPr>
                <w:rFonts w:ascii="Bookman Old Style" w:hAnsi="Bookman Old Style"/>
                <w:lang w:val="en-GB"/>
              </w:rPr>
              <w:t>Partisipasi masyarakat dalam pemberdayaan masih belum optimal</w:t>
            </w:r>
          </w:p>
        </w:tc>
        <w:tc>
          <w:tcPr>
            <w:tcW w:w="2790" w:type="dxa"/>
          </w:tcPr>
          <w:p w:rsidR="00240BC3" w:rsidRDefault="00413C09" w:rsidP="00D804B2">
            <w:pPr>
              <w:pStyle w:val="ListParagraph"/>
              <w:numPr>
                <w:ilvl w:val="0"/>
                <w:numId w:val="28"/>
              </w:numPr>
              <w:spacing w:line="360" w:lineRule="auto"/>
              <w:rPr>
                <w:rFonts w:ascii="Bookman Old Style" w:hAnsi="Bookman Old Style"/>
                <w:lang w:val="en-GB"/>
              </w:rPr>
            </w:pPr>
            <w:r>
              <w:rPr>
                <w:rFonts w:ascii="Bookman Old Style" w:hAnsi="Bookman Old Style"/>
                <w:lang w:val="en-GB"/>
              </w:rPr>
              <w:t>Koordinasi dan sinkronisasi data dengan OPD terkait cukup baik</w:t>
            </w:r>
          </w:p>
          <w:p w:rsidR="00413C09" w:rsidRPr="00413C09" w:rsidRDefault="00AF4F9A" w:rsidP="00D804B2">
            <w:pPr>
              <w:pStyle w:val="ListParagraph"/>
              <w:numPr>
                <w:ilvl w:val="0"/>
                <w:numId w:val="28"/>
              </w:numPr>
              <w:spacing w:line="360" w:lineRule="auto"/>
              <w:rPr>
                <w:rFonts w:ascii="Bookman Old Style" w:hAnsi="Bookman Old Style"/>
                <w:lang w:val="en-GB"/>
              </w:rPr>
            </w:pPr>
            <w:r>
              <w:rPr>
                <w:rFonts w:ascii="Bookman Old Style" w:hAnsi="Bookman Old Style"/>
                <w:lang w:val="en-GB"/>
              </w:rPr>
              <w:t>Koordinasi lintas sector dengan OPD terkait berjalan effektif dan effisien</w:t>
            </w:r>
          </w:p>
        </w:tc>
        <w:tc>
          <w:tcPr>
            <w:tcW w:w="2610" w:type="dxa"/>
          </w:tcPr>
          <w:p w:rsidR="00240BC3" w:rsidRDefault="00AF4F9A" w:rsidP="00D804B2">
            <w:pPr>
              <w:pStyle w:val="ListParagraph"/>
              <w:numPr>
                <w:ilvl w:val="0"/>
                <w:numId w:val="28"/>
              </w:numPr>
              <w:spacing w:line="360" w:lineRule="auto"/>
              <w:rPr>
                <w:rFonts w:ascii="Bookman Old Style" w:hAnsi="Bookman Old Style"/>
                <w:lang w:val="en-GB"/>
              </w:rPr>
            </w:pPr>
            <w:r>
              <w:rPr>
                <w:rFonts w:ascii="Bookman Old Style" w:hAnsi="Bookman Old Style"/>
                <w:lang w:val="en-GB"/>
              </w:rPr>
              <w:t>Pembinaan terhadap kelompok kegiatan berjalan cukup baik dan effektif</w:t>
            </w:r>
          </w:p>
          <w:p w:rsidR="00AF4F9A" w:rsidRDefault="00AF4F9A" w:rsidP="00D804B2">
            <w:pPr>
              <w:pStyle w:val="ListParagraph"/>
              <w:numPr>
                <w:ilvl w:val="0"/>
                <w:numId w:val="28"/>
              </w:numPr>
              <w:spacing w:line="360" w:lineRule="auto"/>
              <w:rPr>
                <w:rFonts w:ascii="Bookman Old Style" w:hAnsi="Bookman Old Style"/>
                <w:lang w:val="en-GB"/>
              </w:rPr>
            </w:pPr>
            <w:r>
              <w:rPr>
                <w:rFonts w:ascii="Bookman Old Style" w:hAnsi="Bookman Old Style"/>
                <w:lang w:val="en-GB"/>
              </w:rPr>
              <w:t>Adanya support ketenagaan dari BKKBN untuk tenaga PKB</w:t>
            </w:r>
          </w:p>
          <w:p w:rsidR="00AF4F9A" w:rsidRPr="00AF4F9A" w:rsidRDefault="00AF4F9A" w:rsidP="00D804B2">
            <w:pPr>
              <w:pStyle w:val="ListParagraph"/>
              <w:numPr>
                <w:ilvl w:val="0"/>
                <w:numId w:val="28"/>
              </w:numPr>
              <w:spacing w:line="360" w:lineRule="auto"/>
              <w:rPr>
                <w:rFonts w:ascii="Bookman Old Style" w:hAnsi="Bookman Old Style"/>
                <w:lang w:val="en-GB"/>
              </w:rPr>
            </w:pPr>
            <w:r>
              <w:rPr>
                <w:rFonts w:ascii="Bookman Old Style" w:hAnsi="Bookman Old Style"/>
                <w:lang w:val="en-GB"/>
              </w:rPr>
              <w:t>Adanya pendataan keluarga yang berjalan secara terpadu dan terintegrasi</w:t>
            </w:r>
          </w:p>
        </w:tc>
      </w:tr>
    </w:tbl>
    <w:p w:rsidR="00240BC3" w:rsidRDefault="00240BC3" w:rsidP="00240BC3">
      <w:pPr>
        <w:pStyle w:val="ListParagraph"/>
        <w:spacing w:line="360" w:lineRule="auto"/>
        <w:ind w:left="1440"/>
        <w:rPr>
          <w:rFonts w:ascii="Bookman Old Style" w:hAnsi="Bookman Old Style" w:cs="Times New Roman"/>
          <w:sz w:val="24"/>
          <w:szCs w:val="24"/>
          <w:lang w:val="en-GB"/>
        </w:rPr>
      </w:pPr>
    </w:p>
    <w:p w:rsidR="00D40FD0" w:rsidRDefault="00BA2D8B" w:rsidP="00D40FD0">
      <w:pPr>
        <w:pStyle w:val="ListParagraph"/>
        <w:numPr>
          <w:ilvl w:val="0"/>
          <w:numId w:val="26"/>
        </w:numPr>
        <w:spacing w:line="360" w:lineRule="auto"/>
        <w:ind w:firstLine="0"/>
        <w:rPr>
          <w:rFonts w:ascii="Bookman Old Style" w:hAnsi="Bookman Old Style" w:cs="Times New Roman"/>
          <w:b/>
          <w:sz w:val="24"/>
          <w:szCs w:val="24"/>
          <w:lang w:val="de-DE"/>
        </w:rPr>
      </w:pPr>
      <w:r>
        <w:rPr>
          <w:rFonts w:ascii="Bookman Old Style" w:hAnsi="Bookman Old Style" w:cs="Times New Roman"/>
          <w:b/>
          <w:sz w:val="24"/>
          <w:szCs w:val="24"/>
          <w:lang w:val="de-DE"/>
        </w:rPr>
        <w:t>Evaluasi Pelaksanaan Renja Tahun Anggaran 2022</w:t>
      </w:r>
    </w:p>
    <w:p w:rsidR="00043B32" w:rsidRPr="00D40FD0" w:rsidRDefault="00043B32" w:rsidP="00D40FD0">
      <w:pPr>
        <w:pStyle w:val="ListParagraph"/>
        <w:spacing w:line="360" w:lineRule="auto"/>
        <w:ind w:firstLine="720"/>
        <w:rPr>
          <w:rFonts w:ascii="Bookman Old Style" w:hAnsi="Bookman Old Style" w:cs="Times New Roman"/>
          <w:b/>
          <w:sz w:val="24"/>
          <w:szCs w:val="24"/>
          <w:lang w:val="de-DE"/>
        </w:rPr>
      </w:pPr>
      <w:r w:rsidRPr="00D40FD0">
        <w:rPr>
          <w:rFonts w:ascii="Bookman Old Style" w:hAnsi="Bookman Old Style" w:cs="Times New Roman"/>
          <w:sz w:val="24"/>
          <w:szCs w:val="24"/>
          <w:lang w:val="en-GB"/>
        </w:rPr>
        <w:t xml:space="preserve">Seperti halnya tahun anggaran 2021, pada tahun anggaran 2022, Dinas Pemberdayaan Perempuan Perlindungan Anak dan Keluarga Beeerencana juga melaksanakan program/kegiatan sesuai tugas pokok dan fungsinya yang terdiri dari 8 ( Delapan ) program urusan wajib dan 1 ( satu ) program yang sifatnya non urusan atau </w:t>
      </w:r>
      <w:r w:rsidRPr="00D40FD0">
        <w:rPr>
          <w:rFonts w:ascii="Bookman Old Style" w:hAnsi="Bookman Old Style" w:cs="Times New Roman"/>
          <w:i/>
          <w:iCs/>
          <w:sz w:val="24"/>
          <w:szCs w:val="24"/>
          <w:lang w:val="en-GB"/>
        </w:rPr>
        <w:t xml:space="preserve">supporting </w:t>
      </w:r>
      <w:r w:rsidRPr="00D40FD0">
        <w:rPr>
          <w:rFonts w:ascii="Bookman Old Style" w:hAnsi="Bookman Old Style" w:cs="Times New Roman"/>
          <w:sz w:val="24"/>
          <w:szCs w:val="24"/>
          <w:lang w:val="en-GB"/>
        </w:rPr>
        <w:t>terhadap program utama atau urusan wajib.</w:t>
      </w:r>
    </w:p>
    <w:p w:rsidR="00BA2D8B" w:rsidRDefault="00BA2D8B" w:rsidP="00BA2D8B">
      <w:pPr>
        <w:pStyle w:val="ListParagraph"/>
        <w:spacing w:line="360" w:lineRule="auto"/>
        <w:ind w:firstLine="720"/>
        <w:jc w:val="both"/>
        <w:rPr>
          <w:rFonts w:ascii="Bookman Old Style" w:hAnsi="Bookman Old Style" w:cs="Times New Roman"/>
          <w:sz w:val="24"/>
          <w:szCs w:val="24"/>
          <w:lang w:val="en-GB"/>
        </w:rPr>
      </w:pPr>
      <w:r w:rsidRPr="006009CB">
        <w:rPr>
          <w:rFonts w:ascii="Bookman Old Style" w:hAnsi="Bookman Old Style" w:cs="Times New Roman"/>
          <w:sz w:val="24"/>
          <w:szCs w:val="24"/>
          <w:lang w:val="en-GB"/>
        </w:rPr>
        <w:t xml:space="preserve">Dinas Pemberdayaan Prempuan, Perlindungan Anak dan Keluarga Berencana Kota Serang </w:t>
      </w:r>
      <w:r>
        <w:rPr>
          <w:rFonts w:ascii="Bookman Old Style" w:hAnsi="Bookman Old Style" w:cs="Times New Roman"/>
          <w:sz w:val="24"/>
          <w:szCs w:val="24"/>
          <w:lang w:val="en-GB"/>
        </w:rPr>
        <w:t>pada tahun 2022 m</w:t>
      </w:r>
      <w:r w:rsidRPr="006009CB">
        <w:rPr>
          <w:rFonts w:ascii="Bookman Old Style" w:hAnsi="Bookman Old Style" w:cs="Times New Roman"/>
          <w:sz w:val="24"/>
          <w:szCs w:val="24"/>
          <w:lang w:val="en-GB"/>
        </w:rPr>
        <w:t xml:space="preserve">emperoleh alokasi anggaran Sebesar Rp. </w:t>
      </w:r>
      <w:r>
        <w:rPr>
          <w:rFonts w:ascii="Bookman Old Style" w:hAnsi="Bookman Old Style" w:cs="Times New Roman"/>
          <w:sz w:val="24"/>
          <w:szCs w:val="24"/>
          <w:lang w:val="en-GB"/>
        </w:rPr>
        <w:t xml:space="preserve">15.904.466.547,- </w:t>
      </w:r>
      <w:r w:rsidRPr="006009CB">
        <w:rPr>
          <w:rFonts w:ascii="Bookman Old Style" w:hAnsi="Bookman Old Style" w:cs="Times New Roman"/>
          <w:sz w:val="24"/>
          <w:szCs w:val="24"/>
          <w:lang w:val="en-GB"/>
        </w:rPr>
        <w:t xml:space="preserve">dengan rincian untuk Belanja </w:t>
      </w:r>
      <w:r>
        <w:rPr>
          <w:rFonts w:ascii="Bookman Old Style" w:hAnsi="Bookman Old Style" w:cs="Times New Roman"/>
          <w:sz w:val="24"/>
          <w:szCs w:val="24"/>
          <w:lang w:val="en-GB"/>
        </w:rPr>
        <w:t>Pegawai Rp. 5.569.532.292,- Belanja Barang dan Jasa Rp. 9.654.703.279,- dan Belanja Modal Rp. 680.230.976,-</w:t>
      </w:r>
      <w:r w:rsidRPr="006009CB">
        <w:rPr>
          <w:rFonts w:ascii="Bookman Old Style" w:hAnsi="Bookman Old Style" w:cs="Times New Roman"/>
          <w:sz w:val="24"/>
          <w:szCs w:val="24"/>
          <w:lang w:val="en-GB"/>
        </w:rPr>
        <w:t xml:space="preserve"> </w:t>
      </w:r>
      <w:r>
        <w:rPr>
          <w:rFonts w:ascii="Bookman Old Style" w:hAnsi="Bookman Old Style" w:cs="Times New Roman"/>
          <w:sz w:val="24"/>
          <w:szCs w:val="24"/>
          <w:lang w:val="en-GB"/>
        </w:rPr>
        <w:t>. Sedangkan Capaian Realisasi keuangannya per 30 Juni 2022 adalah Rp. 4.589.537.718</w:t>
      </w:r>
      <w:proofErr w:type="gramStart"/>
      <w:r>
        <w:rPr>
          <w:rFonts w:ascii="Bookman Old Style" w:hAnsi="Bookman Old Style" w:cs="Times New Roman"/>
          <w:sz w:val="24"/>
          <w:szCs w:val="24"/>
          <w:lang w:val="en-GB"/>
        </w:rPr>
        <w:t>,-</w:t>
      </w:r>
      <w:proofErr w:type="gramEnd"/>
      <w:r>
        <w:rPr>
          <w:rFonts w:ascii="Bookman Old Style" w:hAnsi="Bookman Old Style" w:cs="Times New Roman"/>
          <w:sz w:val="24"/>
          <w:szCs w:val="24"/>
          <w:lang w:val="en-GB"/>
        </w:rPr>
        <w:t xml:space="preserve"> ( 28,86% ).</w:t>
      </w:r>
      <w:r w:rsidR="005411CF">
        <w:rPr>
          <w:rFonts w:ascii="Bookman Old Style" w:hAnsi="Bookman Old Style" w:cs="Times New Roman"/>
          <w:sz w:val="24"/>
          <w:szCs w:val="24"/>
          <w:lang w:val="en-GB"/>
        </w:rPr>
        <w:t xml:space="preserve"> Adapun rekapitulasi </w:t>
      </w:r>
      <w:proofErr w:type="gramStart"/>
      <w:r w:rsidR="005411CF">
        <w:rPr>
          <w:rFonts w:ascii="Bookman Old Style" w:hAnsi="Bookman Old Style" w:cs="Times New Roman"/>
          <w:sz w:val="24"/>
          <w:szCs w:val="24"/>
          <w:lang w:val="en-GB"/>
        </w:rPr>
        <w:lastRenderedPageBreak/>
        <w:t>evaluasi  hasil</w:t>
      </w:r>
      <w:proofErr w:type="gramEnd"/>
      <w:r w:rsidR="005411CF">
        <w:rPr>
          <w:rFonts w:ascii="Bookman Old Style" w:hAnsi="Bookman Old Style" w:cs="Times New Roman"/>
          <w:sz w:val="24"/>
          <w:szCs w:val="24"/>
          <w:lang w:val="en-GB"/>
        </w:rPr>
        <w:t xml:space="preserve"> pelaksanaan renja DP3AKB dan pencapaian Renstra DP3AKBs/d tahun 2022</w:t>
      </w:r>
      <w:r w:rsidR="00615D94">
        <w:rPr>
          <w:rFonts w:ascii="Bookman Old Style" w:hAnsi="Bookman Old Style" w:cs="Times New Roman"/>
          <w:sz w:val="24"/>
          <w:szCs w:val="24"/>
          <w:lang w:val="en-GB"/>
        </w:rPr>
        <w:t xml:space="preserve">, dapat dilihat pada lampiran Tabel 2.1 </w:t>
      </w:r>
    </w:p>
    <w:p w:rsidR="00615D94" w:rsidRDefault="00615D94" w:rsidP="00BA2D8B">
      <w:pPr>
        <w:pStyle w:val="ListParagraph"/>
        <w:spacing w:line="360" w:lineRule="auto"/>
        <w:ind w:firstLine="720"/>
        <w:jc w:val="both"/>
        <w:rPr>
          <w:rFonts w:ascii="Bookman Old Style" w:hAnsi="Bookman Old Style" w:cs="Times New Roman"/>
          <w:sz w:val="24"/>
          <w:szCs w:val="24"/>
          <w:lang w:val="en-GB"/>
        </w:rPr>
      </w:pPr>
    </w:p>
    <w:p w:rsidR="00CE442C" w:rsidRPr="004460E6" w:rsidRDefault="00CE442C" w:rsidP="00D804B2">
      <w:pPr>
        <w:pStyle w:val="ListParagraph"/>
        <w:numPr>
          <w:ilvl w:val="1"/>
          <w:numId w:val="29"/>
        </w:numPr>
        <w:spacing w:line="360" w:lineRule="auto"/>
        <w:ind w:left="1440" w:hanging="873"/>
        <w:rPr>
          <w:rFonts w:ascii="Bookman Old Style" w:hAnsi="Bookman Old Style" w:cs="Times New Roman"/>
          <w:b/>
          <w:sz w:val="24"/>
          <w:szCs w:val="24"/>
          <w:lang w:val="de-DE"/>
        </w:rPr>
      </w:pPr>
      <w:r w:rsidRPr="004460E6">
        <w:rPr>
          <w:rFonts w:ascii="Bookman Old Style" w:hAnsi="Bookman Old Style" w:cs="Times New Roman"/>
          <w:b/>
          <w:sz w:val="24"/>
          <w:szCs w:val="24"/>
          <w:lang w:val="de-DE"/>
        </w:rPr>
        <w:t>ANALISIS KINERJA PELAYANAN SKPD</w:t>
      </w:r>
    </w:p>
    <w:p w:rsidR="00CE442C" w:rsidRPr="004460E6" w:rsidRDefault="00CE442C" w:rsidP="00CE442C">
      <w:pPr>
        <w:tabs>
          <w:tab w:val="left" w:pos="720"/>
        </w:tabs>
        <w:spacing w:line="360" w:lineRule="auto"/>
        <w:ind w:left="720" w:hanging="720"/>
        <w:jc w:val="both"/>
        <w:rPr>
          <w:rFonts w:ascii="Bookman Old Style" w:hAnsi="Bookman Old Style" w:cs="Arial"/>
          <w:i/>
          <w:color w:val="000000" w:themeColor="text1"/>
          <w:sz w:val="24"/>
          <w:szCs w:val="24"/>
          <w:lang w:val="id-ID"/>
        </w:rPr>
      </w:pPr>
      <w:r w:rsidRPr="004460E6">
        <w:rPr>
          <w:rFonts w:ascii="Bookman Old Style" w:hAnsi="Bookman Old Style" w:cs="Arial"/>
          <w:color w:val="FF0000"/>
          <w:sz w:val="24"/>
          <w:szCs w:val="24"/>
        </w:rPr>
        <w:tab/>
      </w:r>
      <w:r w:rsidRPr="004460E6">
        <w:rPr>
          <w:rFonts w:ascii="Bookman Old Style" w:hAnsi="Bookman Old Style" w:cs="Arial"/>
          <w:color w:val="FF0000"/>
          <w:sz w:val="24"/>
          <w:szCs w:val="24"/>
        </w:rPr>
        <w:tab/>
      </w:r>
      <w:r w:rsidRPr="004460E6">
        <w:rPr>
          <w:rFonts w:ascii="Bookman Old Style" w:hAnsi="Bookman Old Style" w:cs="Arial"/>
          <w:color w:val="000000" w:themeColor="text1"/>
          <w:sz w:val="24"/>
          <w:szCs w:val="24"/>
          <w:lang w:val="id-ID"/>
        </w:rPr>
        <w:t xml:space="preserve">Kinerja pelayanan </w:t>
      </w:r>
      <w:r w:rsidRPr="004460E6">
        <w:rPr>
          <w:rFonts w:ascii="Bookman Old Style" w:hAnsi="Bookman Old Style" w:cs="Arial"/>
          <w:color w:val="000000" w:themeColor="text1"/>
          <w:sz w:val="24"/>
          <w:szCs w:val="24"/>
        </w:rPr>
        <w:t>Dinas Pemberdayaan Perempuan, Perlindungan An</w:t>
      </w:r>
      <w:r w:rsidR="00D742E0">
        <w:rPr>
          <w:rFonts w:ascii="Bookman Old Style" w:hAnsi="Bookman Old Style" w:cs="Arial"/>
          <w:color w:val="000000" w:themeColor="text1"/>
          <w:sz w:val="24"/>
          <w:szCs w:val="24"/>
        </w:rPr>
        <w:t>a</w:t>
      </w:r>
      <w:r w:rsidRPr="004460E6">
        <w:rPr>
          <w:rFonts w:ascii="Bookman Old Style" w:hAnsi="Bookman Old Style" w:cs="Arial"/>
          <w:color w:val="000000" w:themeColor="text1"/>
          <w:sz w:val="24"/>
          <w:szCs w:val="24"/>
        </w:rPr>
        <w:t xml:space="preserve">k dan Keluarga Berencana </w:t>
      </w:r>
      <w:r w:rsidRPr="004460E6">
        <w:rPr>
          <w:rFonts w:ascii="Bookman Old Style" w:hAnsi="Bookman Old Style" w:cs="Arial"/>
          <w:color w:val="000000" w:themeColor="text1"/>
          <w:sz w:val="24"/>
          <w:szCs w:val="24"/>
          <w:lang w:val="id-ID"/>
        </w:rPr>
        <w:t xml:space="preserve">Kota Serang merupakan kinerja pelayanan </w:t>
      </w:r>
      <w:r w:rsidRPr="004460E6">
        <w:rPr>
          <w:rFonts w:ascii="Bookman Old Style" w:hAnsi="Bookman Old Style" w:cs="Arial"/>
          <w:color w:val="000000" w:themeColor="text1"/>
          <w:sz w:val="24"/>
          <w:szCs w:val="24"/>
          <w:lang w:val="sv-SE"/>
        </w:rPr>
        <w:t>y</w:t>
      </w:r>
      <w:r w:rsidRPr="004460E6">
        <w:rPr>
          <w:rFonts w:ascii="Bookman Old Style" w:hAnsi="Bookman Old Style" w:cs="Arial"/>
          <w:color w:val="000000" w:themeColor="text1"/>
          <w:sz w:val="24"/>
          <w:szCs w:val="24"/>
          <w:lang w:val="id-ID"/>
        </w:rPr>
        <w:t xml:space="preserve">ang ditetapkan berdasarkan kewenangan yang sesuai dengan tugas pokok dan fungsi yaitu mempunyai tugas pokok </w:t>
      </w:r>
      <w:r w:rsidRPr="004460E6">
        <w:rPr>
          <w:rFonts w:ascii="Bookman Old Style" w:hAnsi="Bookman Old Style" w:cs="Arial"/>
          <w:color w:val="000000" w:themeColor="text1"/>
          <w:sz w:val="24"/>
          <w:szCs w:val="24"/>
          <w:lang w:val="sv-SE"/>
        </w:rPr>
        <w:t xml:space="preserve">menyelenggarakan urusan pemerintahan wajib yang tidak berkaitan dengan pelayanan dasar </w:t>
      </w:r>
      <w:r w:rsidRPr="004460E6">
        <w:rPr>
          <w:rFonts w:ascii="Bookman Old Style" w:hAnsi="Bookman Old Style" w:cs="Arial"/>
          <w:color w:val="000000" w:themeColor="text1"/>
          <w:sz w:val="24"/>
          <w:szCs w:val="24"/>
          <w:lang w:val="id-ID"/>
        </w:rPr>
        <w:t>Pemberdayaan Perempuan, Perlindungan Anak dan Pelayanan Keluarga Berencana</w:t>
      </w:r>
      <w:r w:rsidRPr="004460E6">
        <w:rPr>
          <w:rFonts w:ascii="Bookman Old Style" w:hAnsi="Bookman Old Style" w:cs="Arial"/>
          <w:color w:val="000000" w:themeColor="text1"/>
          <w:sz w:val="24"/>
          <w:szCs w:val="24"/>
          <w:lang w:val="sv-SE"/>
        </w:rPr>
        <w:t xml:space="preserve">, membantu Walikota melaksanakan urusan pemerintahan di bidang </w:t>
      </w:r>
      <w:r w:rsidRPr="004460E6">
        <w:rPr>
          <w:rFonts w:ascii="Bookman Old Style" w:hAnsi="Bookman Old Style" w:cs="Arial"/>
          <w:color w:val="000000" w:themeColor="text1"/>
          <w:sz w:val="24"/>
          <w:szCs w:val="24"/>
          <w:lang w:val="id-ID"/>
        </w:rPr>
        <w:t>Pemberdayaan Perempuan, Perlindungan Anak dan Keluarga Berencana yang menjadi kewenan</w:t>
      </w:r>
      <w:r w:rsidR="00D742E0">
        <w:rPr>
          <w:rFonts w:ascii="Bookman Old Style" w:hAnsi="Bookman Old Style" w:cs="Arial"/>
          <w:color w:val="000000" w:themeColor="text1"/>
          <w:sz w:val="24"/>
          <w:szCs w:val="24"/>
          <w:lang w:val="id-ID"/>
        </w:rPr>
        <w:t>gan Daerah dan tugas pembantuan.</w:t>
      </w:r>
      <w:r w:rsidRPr="004460E6">
        <w:rPr>
          <w:rFonts w:ascii="Bookman Old Style" w:hAnsi="Bookman Old Style" w:cs="Arial"/>
          <w:i/>
          <w:color w:val="000000" w:themeColor="text1"/>
          <w:sz w:val="24"/>
          <w:szCs w:val="24"/>
        </w:rPr>
        <w:t xml:space="preserve"> </w:t>
      </w:r>
      <w:r w:rsidRPr="004460E6">
        <w:rPr>
          <w:rFonts w:ascii="Bookman Old Style" w:hAnsi="Bookman Old Style" w:cs="Arial"/>
          <w:color w:val="000000" w:themeColor="text1"/>
          <w:sz w:val="24"/>
          <w:szCs w:val="24"/>
        </w:rPr>
        <w:t xml:space="preserve">Untuk melaksanakan tugas sebagaimana dimaksud, </w:t>
      </w:r>
      <w:r w:rsidR="00131EA2" w:rsidRPr="004460E6">
        <w:rPr>
          <w:rFonts w:ascii="Bookman Old Style" w:hAnsi="Bookman Old Style" w:cs="Arial"/>
          <w:color w:val="000000" w:themeColor="text1"/>
          <w:sz w:val="24"/>
          <w:szCs w:val="24"/>
        </w:rPr>
        <w:t>Dinas Pemberdayaan Perempuan, Perlindungan Anak dan Keluarga Berencana</w:t>
      </w:r>
      <w:r w:rsidRPr="004460E6">
        <w:rPr>
          <w:rFonts w:ascii="Bookman Old Style" w:hAnsi="Bookman Old Style" w:cs="Arial"/>
          <w:color w:val="000000" w:themeColor="text1"/>
          <w:sz w:val="24"/>
          <w:szCs w:val="24"/>
        </w:rPr>
        <w:t xml:space="preserve"> mempunyai </w:t>
      </w:r>
      <w:proofErr w:type="gramStart"/>
      <w:r w:rsidRPr="004460E6">
        <w:rPr>
          <w:rFonts w:ascii="Bookman Old Style" w:hAnsi="Bookman Old Style" w:cs="Arial"/>
          <w:color w:val="000000" w:themeColor="text1"/>
          <w:sz w:val="24"/>
          <w:szCs w:val="24"/>
        </w:rPr>
        <w:t>fungsi :</w:t>
      </w:r>
      <w:proofErr w:type="gramEnd"/>
      <w:r w:rsidRPr="004460E6">
        <w:rPr>
          <w:rFonts w:ascii="Bookman Old Style" w:hAnsi="Bookman Old Style" w:cs="Arial"/>
          <w:color w:val="000000" w:themeColor="text1"/>
          <w:sz w:val="24"/>
          <w:szCs w:val="24"/>
        </w:rPr>
        <w:t xml:space="preserve"> </w:t>
      </w:r>
      <w:r w:rsidRPr="004460E6">
        <w:rPr>
          <w:rFonts w:ascii="Bookman Old Style" w:hAnsi="Bookman Old Style" w:cs="Arial"/>
          <w:color w:val="000000" w:themeColor="text1"/>
          <w:sz w:val="24"/>
          <w:szCs w:val="24"/>
          <w:lang w:val="id-ID"/>
        </w:rPr>
        <w:t xml:space="preserve"> </w:t>
      </w:r>
    </w:p>
    <w:p w:rsidR="00CE442C" w:rsidRPr="004460E6" w:rsidRDefault="00CE442C" w:rsidP="00D804B2">
      <w:pPr>
        <w:numPr>
          <w:ilvl w:val="2"/>
          <w:numId w:val="6"/>
        </w:numPr>
        <w:tabs>
          <w:tab w:val="clear" w:pos="2340"/>
        </w:tabs>
        <w:spacing w:after="0" w:line="360" w:lineRule="auto"/>
        <w:ind w:left="993" w:hanging="425"/>
        <w:jc w:val="both"/>
        <w:rPr>
          <w:rFonts w:ascii="Bookman Old Style" w:hAnsi="Bookman Old Style" w:cs="Arial"/>
          <w:color w:val="000000" w:themeColor="text1"/>
          <w:sz w:val="24"/>
          <w:szCs w:val="24"/>
        </w:rPr>
      </w:pPr>
      <w:r w:rsidRPr="004460E6">
        <w:rPr>
          <w:rFonts w:ascii="Bookman Old Style" w:hAnsi="Bookman Old Style" w:cs="Arial"/>
          <w:color w:val="000000" w:themeColor="text1"/>
          <w:sz w:val="24"/>
          <w:szCs w:val="24"/>
          <w:lang w:val="id-ID"/>
        </w:rPr>
        <w:t>Perumusan Kebijakan teknis penyelenggaraan tugas dan fungsi Kantor</w:t>
      </w:r>
      <w:r w:rsidRPr="004460E6">
        <w:rPr>
          <w:rFonts w:ascii="Bookman Old Style" w:hAnsi="Bookman Old Style" w:cs="Arial"/>
          <w:color w:val="000000" w:themeColor="text1"/>
          <w:sz w:val="24"/>
          <w:szCs w:val="24"/>
        </w:rPr>
        <w:t>;</w:t>
      </w:r>
    </w:p>
    <w:p w:rsidR="00CE442C" w:rsidRPr="004460E6" w:rsidRDefault="00CE442C" w:rsidP="00D804B2">
      <w:pPr>
        <w:numPr>
          <w:ilvl w:val="2"/>
          <w:numId w:val="6"/>
        </w:numPr>
        <w:tabs>
          <w:tab w:val="clear" w:pos="2340"/>
        </w:tabs>
        <w:spacing w:after="0" w:line="360" w:lineRule="auto"/>
        <w:ind w:left="993" w:hanging="425"/>
        <w:jc w:val="both"/>
        <w:rPr>
          <w:rFonts w:ascii="Bookman Old Style" w:hAnsi="Bookman Old Style" w:cs="Arial"/>
          <w:color w:val="000000" w:themeColor="text1"/>
          <w:sz w:val="24"/>
          <w:szCs w:val="24"/>
        </w:rPr>
      </w:pPr>
      <w:r w:rsidRPr="004460E6">
        <w:rPr>
          <w:rFonts w:ascii="Bookman Old Style" w:hAnsi="Bookman Old Style" w:cs="Arial"/>
          <w:color w:val="000000" w:themeColor="text1"/>
          <w:sz w:val="24"/>
          <w:szCs w:val="24"/>
          <w:lang w:val="id-ID"/>
        </w:rPr>
        <w:t>Penyelenggaraan penyusunan usulan renacana kerja dan anggaran tahunan Kantor ;</w:t>
      </w:r>
    </w:p>
    <w:p w:rsidR="00CE442C" w:rsidRPr="004460E6" w:rsidRDefault="00CE442C" w:rsidP="00D804B2">
      <w:pPr>
        <w:numPr>
          <w:ilvl w:val="2"/>
          <w:numId w:val="6"/>
        </w:numPr>
        <w:tabs>
          <w:tab w:val="clear" w:pos="2340"/>
        </w:tabs>
        <w:spacing w:after="0" w:line="360" w:lineRule="auto"/>
        <w:ind w:left="993" w:hanging="425"/>
        <w:jc w:val="both"/>
        <w:rPr>
          <w:rFonts w:ascii="Bookman Old Style" w:hAnsi="Bookman Old Style" w:cs="Arial"/>
          <w:color w:val="000000" w:themeColor="text1"/>
          <w:sz w:val="24"/>
          <w:szCs w:val="24"/>
        </w:rPr>
      </w:pPr>
      <w:r w:rsidRPr="004460E6">
        <w:rPr>
          <w:rFonts w:ascii="Bookman Old Style" w:hAnsi="Bookman Old Style" w:cs="Arial"/>
          <w:color w:val="000000" w:themeColor="text1"/>
          <w:sz w:val="24"/>
          <w:szCs w:val="24"/>
          <w:lang w:val="id-ID"/>
        </w:rPr>
        <w:t>Pengkoordinasian dan pengendalian selur</w:t>
      </w:r>
      <w:r w:rsidRPr="004460E6">
        <w:rPr>
          <w:rFonts w:ascii="Bookman Old Style" w:hAnsi="Bookman Old Style" w:cs="Arial"/>
          <w:color w:val="000000" w:themeColor="text1"/>
          <w:sz w:val="24"/>
          <w:szCs w:val="24"/>
        </w:rPr>
        <w:t>u</w:t>
      </w:r>
      <w:r w:rsidRPr="004460E6">
        <w:rPr>
          <w:rFonts w:ascii="Bookman Old Style" w:hAnsi="Bookman Old Style" w:cs="Arial"/>
          <w:color w:val="000000" w:themeColor="text1"/>
          <w:sz w:val="24"/>
          <w:szCs w:val="24"/>
          <w:lang w:val="id-ID"/>
        </w:rPr>
        <w:t>h kegiatan oprasional Kantor;</w:t>
      </w:r>
    </w:p>
    <w:p w:rsidR="00CE442C" w:rsidRPr="00147D76" w:rsidRDefault="00CE442C" w:rsidP="00D804B2">
      <w:pPr>
        <w:numPr>
          <w:ilvl w:val="2"/>
          <w:numId w:val="6"/>
        </w:numPr>
        <w:tabs>
          <w:tab w:val="clear" w:pos="2340"/>
        </w:tabs>
        <w:spacing w:after="0" w:line="360" w:lineRule="auto"/>
        <w:ind w:left="993" w:hanging="425"/>
        <w:jc w:val="both"/>
        <w:rPr>
          <w:rFonts w:ascii="Bookman Old Style" w:hAnsi="Bookman Old Style" w:cs="Arial"/>
          <w:color w:val="000000" w:themeColor="text1"/>
          <w:sz w:val="24"/>
          <w:szCs w:val="24"/>
        </w:rPr>
      </w:pPr>
      <w:r w:rsidRPr="004460E6">
        <w:rPr>
          <w:rFonts w:ascii="Bookman Old Style" w:hAnsi="Bookman Old Style" w:cs="Arial"/>
          <w:color w:val="000000" w:themeColor="text1"/>
          <w:sz w:val="24"/>
          <w:szCs w:val="24"/>
          <w:lang w:val="id-ID"/>
        </w:rPr>
        <w:t xml:space="preserve">Penyelenggaraan Pelayanan administratif dan fasilitasi bagi semua perangkat daerah dan masyarakat di bidang Pemberdayaan Perempuan, Perlindungan Anak dan Keluarga Berencana </w:t>
      </w:r>
    </w:p>
    <w:p w:rsidR="00147D76" w:rsidRDefault="00214032" w:rsidP="00214032">
      <w:pPr>
        <w:spacing w:after="0" w:line="360" w:lineRule="auto"/>
        <w:ind w:left="540" w:firstLine="900"/>
        <w:jc w:val="both"/>
        <w:rPr>
          <w:rFonts w:ascii="Bookman Old Style" w:hAnsi="Bookman Old Style" w:cs="Arial"/>
          <w:color w:val="000000" w:themeColor="text1"/>
          <w:sz w:val="24"/>
          <w:szCs w:val="24"/>
        </w:rPr>
      </w:pPr>
      <w:proofErr w:type="gramStart"/>
      <w:r>
        <w:rPr>
          <w:rFonts w:ascii="Bookman Old Style" w:hAnsi="Bookman Old Style" w:cs="Arial"/>
          <w:color w:val="000000" w:themeColor="text1"/>
          <w:sz w:val="24"/>
          <w:szCs w:val="24"/>
        </w:rPr>
        <w:t>Pencapaian i</w:t>
      </w:r>
      <w:r w:rsidR="00147D76">
        <w:rPr>
          <w:rFonts w:ascii="Bookman Old Style" w:hAnsi="Bookman Old Style" w:cs="Arial"/>
          <w:color w:val="000000" w:themeColor="text1"/>
          <w:sz w:val="24"/>
          <w:szCs w:val="24"/>
        </w:rPr>
        <w:t>ndikator kinerja pelayanan Dinas Pemberdayaan Perempuan Perlindungan Anak dan Keluarga berencana</w:t>
      </w:r>
      <w:r>
        <w:rPr>
          <w:rFonts w:ascii="Bookman Old Style" w:hAnsi="Bookman Old Style" w:cs="Arial"/>
          <w:color w:val="000000" w:themeColor="text1"/>
          <w:sz w:val="24"/>
          <w:szCs w:val="24"/>
        </w:rPr>
        <w:t xml:space="preserve"> berpedoman pada indikator kinerja sesuai Permendagri No.86 tahun 2017 dan PMDN No.17 Tahun 2021.</w:t>
      </w:r>
      <w:proofErr w:type="gramEnd"/>
      <w:r>
        <w:rPr>
          <w:rFonts w:ascii="Bookman Old Style" w:hAnsi="Bookman Old Style" w:cs="Arial"/>
          <w:color w:val="000000" w:themeColor="text1"/>
          <w:sz w:val="24"/>
          <w:szCs w:val="24"/>
        </w:rPr>
        <w:t xml:space="preserve"> Rincian penjelasanan terkait capaian indikator kinerja pelayanan DP3AKB berdasarkan Permendagri No. 86/2017 dan PMDN No.17/Tahun 2021 dapat dilihat pada </w:t>
      </w:r>
      <w:r w:rsidR="00D03490">
        <w:rPr>
          <w:rFonts w:ascii="Bookman Old Style" w:hAnsi="Bookman Old Style" w:cs="Arial"/>
          <w:color w:val="000000" w:themeColor="text1"/>
          <w:sz w:val="24"/>
          <w:szCs w:val="24"/>
        </w:rPr>
        <w:t xml:space="preserve">lampiran </w:t>
      </w:r>
      <w:r w:rsidR="00277003">
        <w:rPr>
          <w:rFonts w:ascii="Bookman Old Style" w:hAnsi="Bookman Old Style" w:cs="Arial"/>
          <w:color w:val="000000" w:themeColor="text1"/>
          <w:sz w:val="24"/>
          <w:szCs w:val="24"/>
        </w:rPr>
        <w:t>T</w:t>
      </w:r>
      <w:r>
        <w:rPr>
          <w:rFonts w:ascii="Bookman Old Style" w:hAnsi="Bookman Old Style" w:cs="Arial"/>
          <w:color w:val="000000" w:themeColor="text1"/>
          <w:sz w:val="24"/>
          <w:szCs w:val="24"/>
        </w:rPr>
        <w:t>abel</w:t>
      </w:r>
      <w:r w:rsidR="00D03490">
        <w:rPr>
          <w:rFonts w:ascii="Bookman Old Style" w:hAnsi="Bookman Old Style" w:cs="Arial"/>
          <w:color w:val="000000" w:themeColor="text1"/>
          <w:sz w:val="24"/>
          <w:szCs w:val="24"/>
        </w:rPr>
        <w:t xml:space="preserve"> 2.2 dan Tabel 2.3.</w:t>
      </w:r>
    </w:p>
    <w:p w:rsidR="00CE442C" w:rsidRPr="004460E6" w:rsidRDefault="00CE442C" w:rsidP="00D804B2">
      <w:pPr>
        <w:pStyle w:val="ListParagraph"/>
        <w:numPr>
          <w:ilvl w:val="1"/>
          <w:numId w:val="29"/>
        </w:numPr>
        <w:spacing w:line="360" w:lineRule="auto"/>
        <w:ind w:left="1440" w:hanging="873"/>
        <w:rPr>
          <w:rFonts w:ascii="Bookman Old Style" w:hAnsi="Bookman Old Style" w:cs="Times New Roman"/>
          <w:b/>
          <w:color w:val="000000" w:themeColor="text1"/>
          <w:sz w:val="24"/>
          <w:szCs w:val="24"/>
          <w:lang w:val="de-DE"/>
        </w:rPr>
      </w:pPr>
      <w:r w:rsidRPr="004460E6">
        <w:rPr>
          <w:rFonts w:ascii="Bookman Old Style" w:hAnsi="Bookman Old Style" w:cs="Times New Roman"/>
          <w:b/>
          <w:color w:val="000000" w:themeColor="text1"/>
          <w:sz w:val="24"/>
          <w:szCs w:val="24"/>
          <w:lang w:val="de-DE"/>
        </w:rPr>
        <w:lastRenderedPageBreak/>
        <w:t>ISU-ISU PENTING PENYE</w:t>
      </w:r>
      <w:r w:rsidR="00E646F1" w:rsidRPr="004460E6">
        <w:rPr>
          <w:rFonts w:ascii="Bookman Old Style" w:hAnsi="Bookman Old Style" w:cs="Times New Roman"/>
          <w:b/>
          <w:color w:val="000000" w:themeColor="text1"/>
          <w:sz w:val="24"/>
          <w:szCs w:val="24"/>
          <w:lang w:val="de-DE"/>
        </w:rPr>
        <w:t xml:space="preserve">LENGGARAAN TUGAS DAN FUNGSI </w:t>
      </w:r>
    </w:p>
    <w:p w:rsidR="00325AF6" w:rsidRDefault="00325AF6" w:rsidP="00325AF6">
      <w:pPr>
        <w:pStyle w:val="ListParagraph"/>
        <w:numPr>
          <w:ilvl w:val="0"/>
          <w:numId w:val="30"/>
        </w:numPr>
        <w:spacing w:after="0" w:line="360" w:lineRule="auto"/>
        <w:jc w:val="both"/>
        <w:rPr>
          <w:rFonts w:ascii="Bookman Old Style" w:hAnsi="Bookman Old Style" w:cs="Arial"/>
          <w:b/>
          <w:color w:val="000000" w:themeColor="text1"/>
          <w:sz w:val="24"/>
          <w:szCs w:val="24"/>
          <w:lang w:val="fi-FI"/>
        </w:rPr>
      </w:pPr>
      <w:r>
        <w:rPr>
          <w:rFonts w:ascii="Bookman Old Style" w:hAnsi="Bookman Old Style" w:cs="Arial"/>
          <w:b/>
          <w:color w:val="000000" w:themeColor="text1"/>
          <w:sz w:val="24"/>
          <w:szCs w:val="24"/>
          <w:lang w:val="fi-FI"/>
        </w:rPr>
        <w:t xml:space="preserve"> Tingkat Kinerja Pelayanan Perangkat Daerah</w:t>
      </w:r>
    </w:p>
    <w:p w:rsidR="00325AF6" w:rsidRDefault="00B7709A" w:rsidP="00C832D7">
      <w:pPr>
        <w:pStyle w:val="ListParagraph"/>
        <w:spacing w:after="0" w:line="360" w:lineRule="auto"/>
        <w:ind w:left="540" w:firstLine="900"/>
        <w:jc w:val="both"/>
        <w:rPr>
          <w:rFonts w:ascii="Bookman Old Style" w:hAnsi="Bookman Old Style" w:cs="Arial"/>
          <w:color w:val="000000" w:themeColor="text1"/>
          <w:sz w:val="24"/>
          <w:szCs w:val="24"/>
          <w:lang w:val="fi-FI"/>
        </w:rPr>
      </w:pPr>
      <w:r>
        <w:rPr>
          <w:rFonts w:ascii="Bookman Old Style" w:hAnsi="Bookman Old Style" w:cs="Arial"/>
          <w:color w:val="000000" w:themeColor="text1"/>
          <w:sz w:val="24"/>
          <w:szCs w:val="24"/>
          <w:lang w:val="fi-FI"/>
        </w:rPr>
        <w:t xml:space="preserve">Berdasarkan pada hasil pencapaian kinerja perangkat daerah seperti yang tertera pada Tabel 2.2 dan Tabel 2.3 tersebut di atas, dapat disimpulkan sebagai berikut : </w:t>
      </w:r>
    </w:p>
    <w:p w:rsidR="00C832D7" w:rsidRDefault="00C832D7" w:rsidP="00C832D7">
      <w:pPr>
        <w:pStyle w:val="ListParagraph"/>
        <w:numPr>
          <w:ilvl w:val="0"/>
          <w:numId w:val="32"/>
        </w:numPr>
        <w:spacing w:after="0" w:line="360" w:lineRule="auto"/>
        <w:jc w:val="both"/>
        <w:rPr>
          <w:rFonts w:ascii="Bookman Old Style" w:hAnsi="Bookman Old Style" w:cs="Arial"/>
          <w:color w:val="000000" w:themeColor="text1"/>
          <w:sz w:val="24"/>
          <w:szCs w:val="24"/>
          <w:lang w:val="fi-FI"/>
        </w:rPr>
      </w:pPr>
      <w:r>
        <w:rPr>
          <w:rFonts w:ascii="Bookman Old Style" w:hAnsi="Bookman Old Style" w:cs="Arial"/>
          <w:color w:val="000000" w:themeColor="text1"/>
          <w:sz w:val="24"/>
          <w:szCs w:val="24"/>
          <w:lang w:val="fi-FI"/>
        </w:rPr>
        <w:t>Masih ada indikator pelayanan yang masih dibawah target</w:t>
      </w:r>
    </w:p>
    <w:p w:rsidR="00C832D7" w:rsidRDefault="00C832D7" w:rsidP="00C832D7">
      <w:pPr>
        <w:pStyle w:val="ListParagraph"/>
        <w:numPr>
          <w:ilvl w:val="0"/>
          <w:numId w:val="32"/>
        </w:numPr>
        <w:spacing w:after="0" w:line="360" w:lineRule="auto"/>
        <w:jc w:val="both"/>
        <w:rPr>
          <w:rFonts w:ascii="Bookman Old Style" w:hAnsi="Bookman Old Style" w:cs="Arial"/>
          <w:color w:val="000000" w:themeColor="text1"/>
          <w:sz w:val="24"/>
          <w:szCs w:val="24"/>
          <w:lang w:val="fi-FI"/>
        </w:rPr>
      </w:pPr>
      <w:r>
        <w:rPr>
          <w:rFonts w:ascii="Bookman Old Style" w:hAnsi="Bookman Old Style" w:cs="Arial"/>
          <w:color w:val="000000" w:themeColor="text1"/>
          <w:sz w:val="24"/>
          <w:szCs w:val="24"/>
          <w:lang w:val="fi-FI"/>
        </w:rPr>
        <w:t>Masih ada indikator pelayanan yang masih susah untuk mendapatkan formulasi penghitungannya karena kurangnya ketersediaan data ( capaian Indeks Perlindungan Anak )</w:t>
      </w:r>
    </w:p>
    <w:p w:rsidR="005734E8" w:rsidRPr="007C6541" w:rsidRDefault="00C832D7" w:rsidP="007C6541">
      <w:pPr>
        <w:pStyle w:val="ListParagraph"/>
        <w:numPr>
          <w:ilvl w:val="0"/>
          <w:numId w:val="32"/>
        </w:numPr>
        <w:spacing w:after="0" w:line="360" w:lineRule="auto"/>
        <w:jc w:val="both"/>
        <w:rPr>
          <w:rFonts w:ascii="Bookman Old Style" w:hAnsi="Bookman Old Style" w:cs="Arial"/>
          <w:color w:val="000000" w:themeColor="text1"/>
          <w:sz w:val="24"/>
          <w:szCs w:val="24"/>
          <w:lang w:val="fi-FI"/>
        </w:rPr>
      </w:pPr>
      <w:r>
        <w:rPr>
          <w:rFonts w:ascii="Bookman Old Style" w:hAnsi="Bookman Old Style" w:cs="Arial"/>
          <w:color w:val="000000" w:themeColor="text1"/>
          <w:sz w:val="24"/>
          <w:szCs w:val="24"/>
          <w:lang w:val="fi-FI"/>
        </w:rPr>
        <w:t>Sebagian besar indikator pelayanan sudah mencapai target yang ditetapkan</w:t>
      </w:r>
    </w:p>
    <w:p w:rsidR="005734E8" w:rsidRDefault="005734E8" w:rsidP="005734E8">
      <w:pPr>
        <w:pStyle w:val="ListParagraph"/>
        <w:spacing w:after="0" w:line="360" w:lineRule="auto"/>
        <w:ind w:left="1440"/>
        <w:jc w:val="both"/>
        <w:rPr>
          <w:rFonts w:ascii="Bookman Old Style" w:hAnsi="Bookman Old Style" w:cs="Arial"/>
          <w:color w:val="000000" w:themeColor="text1"/>
          <w:sz w:val="24"/>
          <w:szCs w:val="24"/>
          <w:lang w:val="fi-FI"/>
        </w:rPr>
      </w:pPr>
    </w:p>
    <w:p w:rsidR="00C832D7" w:rsidRDefault="005734E8" w:rsidP="005734E8">
      <w:pPr>
        <w:pStyle w:val="ListParagraph"/>
        <w:numPr>
          <w:ilvl w:val="0"/>
          <w:numId w:val="30"/>
        </w:numPr>
        <w:spacing w:after="0" w:line="360" w:lineRule="auto"/>
        <w:ind w:left="1080" w:hanging="540"/>
        <w:jc w:val="both"/>
        <w:rPr>
          <w:rFonts w:ascii="Bookman Old Style" w:hAnsi="Bookman Old Style" w:cs="Arial"/>
          <w:b/>
          <w:color w:val="000000" w:themeColor="text1"/>
          <w:sz w:val="24"/>
          <w:szCs w:val="24"/>
          <w:lang w:val="fi-FI"/>
        </w:rPr>
      </w:pPr>
      <w:r>
        <w:rPr>
          <w:rFonts w:ascii="Bookman Old Style" w:hAnsi="Bookman Old Style" w:cs="Arial"/>
          <w:b/>
          <w:color w:val="000000" w:themeColor="text1"/>
          <w:sz w:val="24"/>
          <w:szCs w:val="24"/>
          <w:lang w:val="fi-FI"/>
        </w:rPr>
        <w:t xml:space="preserve"> Permasalahan</w:t>
      </w:r>
    </w:p>
    <w:p w:rsidR="00CE442C" w:rsidRDefault="00CE442C" w:rsidP="005411CF">
      <w:pPr>
        <w:spacing w:after="0" w:line="360" w:lineRule="auto"/>
        <w:ind w:left="567" w:firstLine="873"/>
        <w:jc w:val="both"/>
        <w:rPr>
          <w:rFonts w:ascii="Bookman Old Style" w:hAnsi="Bookman Old Style" w:cs="Arial"/>
          <w:color w:val="000000" w:themeColor="text1"/>
          <w:sz w:val="24"/>
          <w:szCs w:val="24"/>
          <w:lang w:val="fi-FI"/>
        </w:rPr>
      </w:pPr>
      <w:r w:rsidRPr="004460E6">
        <w:rPr>
          <w:rFonts w:ascii="Bookman Old Style" w:hAnsi="Bookman Old Style" w:cs="Arial"/>
          <w:color w:val="000000" w:themeColor="text1"/>
          <w:sz w:val="24"/>
          <w:szCs w:val="24"/>
          <w:lang w:val="fi-FI"/>
        </w:rPr>
        <w:t>Adapun permasalahan</w:t>
      </w:r>
      <w:r w:rsidRPr="004460E6">
        <w:rPr>
          <w:rFonts w:ascii="Bookman Old Style" w:hAnsi="Bookman Old Style" w:cs="Arial"/>
          <w:color w:val="000000" w:themeColor="text1"/>
          <w:sz w:val="24"/>
          <w:szCs w:val="24"/>
          <w:lang w:val="id-ID"/>
        </w:rPr>
        <w:t xml:space="preserve"> </w:t>
      </w:r>
      <w:r w:rsidRPr="004460E6">
        <w:rPr>
          <w:rFonts w:ascii="Bookman Old Style" w:hAnsi="Bookman Old Style" w:cs="Arial"/>
          <w:color w:val="000000" w:themeColor="text1"/>
          <w:sz w:val="24"/>
          <w:szCs w:val="24"/>
        </w:rPr>
        <w:t>D</w:t>
      </w:r>
      <w:r w:rsidR="00E646F1" w:rsidRPr="004460E6">
        <w:rPr>
          <w:rFonts w:ascii="Bookman Old Style" w:hAnsi="Bookman Old Style" w:cs="Arial"/>
          <w:color w:val="000000" w:themeColor="text1"/>
          <w:sz w:val="24"/>
          <w:szCs w:val="24"/>
        </w:rPr>
        <w:t>inas Pemberdayaan Perempuan, Perlindungan Anak dan Keluarga Berencana</w:t>
      </w:r>
      <w:r w:rsidRPr="004460E6">
        <w:rPr>
          <w:rFonts w:ascii="Bookman Old Style" w:hAnsi="Bookman Old Style" w:cs="Arial"/>
          <w:color w:val="000000" w:themeColor="text1"/>
          <w:sz w:val="24"/>
          <w:szCs w:val="24"/>
          <w:lang w:val="id-ID"/>
        </w:rPr>
        <w:t xml:space="preserve"> K</w:t>
      </w:r>
      <w:r w:rsidRPr="004460E6">
        <w:rPr>
          <w:rFonts w:ascii="Bookman Old Style" w:hAnsi="Bookman Old Style" w:cs="Arial"/>
          <w:color w:val="000000" w:themeColor="text1"/>
          <w:sz w:val="24"/>
          <w:szCs w:val="24"/>
          <w:lang w:val="fi-FI"/>
        </w:rPr>
        <w:t xml:space="preserve">ota Serang yang berkaitan dengan pelaksanaaan  tugas pokok dan fungsi  </w:t>
      </w:r>
      <w:r w:rsidRPr="004460E6">
        <w:rPr>
          <w:rFonts w:ascii="Bookman Old Style" w:hAnsi="Bookman Old Style" w:cs="Arial"/>
          <w:color w:val="000000" w:themeColor="text1"/>
          <w:sz w:val="24"/>
          <w:szCs w:val="24"/>
        </w:rPr>
        <w:t>DP3AKB</w:t>
      </w:r>
      <w:r w:rsidRPr="004460E6">
        <w:rPr>
          <w:rFonts w:ascii="Bookman Old Style" w:hAnsi="Bookman Old Style" w:cs="Arial"/>
          <w:color w:val="000000" w:themeColor="text1"/>
          <w:sz w:val="24"/>
          <w:szCs w:val="24"/>
          <w:lang w:val="id-ID"/>
        </w:rPr>
        <w:t xml:space="preserve"> </w:t>
      </w:r>
      <w:r w:rsidRPr="004460E6">
        <w:rPr>
          <w:rFonts w:ascii="Bookman Old Style" w:hAnsi="Bookman Old Style" w:cs="Arial"/>
          <w:color w:val="000000" w:themeColor="text1"/>
          <w:sz w:val="24"/>
          <w:szCs w:val="24"/>
          <w:lang w:val="fi-FI"/>
        </w:rPr>
        <w:t xml:space="preserve"> diantaranya  :</w:t>
      </w:r>
    </w:p>
    <w:p w:rsidR="00CE442C" w:rsidRDefault="00CE442C" w:rsidP="009067DA">
      <w:pPr>
        <w:pStyle w:val="ListParagraph"/>
        <w:numPr>
          <w:ilvl w:val="0"/>
          <w:numId w:val="33"/>
        </w:numPr>
        <w:tabs>
          <w:tab w:val="left" w:leader="dot" w:pos="7655"/>
        </w:tabs>
        <w:spacing w:after="0" w:line="360" w:lineRule="auto"/>
        <w:jc w:val="both"/>
        <w:rPr>
          <w:rFonts w:ascii="Bookman Old Style" w:hAnsi="Bookman Old Style" w:cs="Arial"/>
          <w:color w:val="000000" w:themeColor="text1"/>
          <w:sz w:val="24"/>
          <w:szCs w:val="24"/>
        </w:rPr>
      </w:pPr>
      <w:r w:rsidRPr="009067DA">
        <w:rPr>
          <w:rFonts w:ascii="Bookman Old Style" w:hAnsi="Bookman Old Style" w:cs="Arial"/>
          <w:color w:val="000000" w:themeColor="text1"/>
          <w:sz w:val="24"/>
          <w:szCs w:val="24"/>
        </w:rPr>
        <w:t>Belum optimalnya pemberdayaan perempuan dan masyarakat</w:t>
      </w:r>
    </w:p>
    <w:p w:rsidR="00CE442C" w:rsidRDefault="00CE442C" w:rsidP="009067DA">
      <w:pPr>
        <w:pStyle w:val="ListParagraph"/>
        <w:numPr>
          <w:ilvl w:val="0"/>
          <w:numId w:val="33"/>
        </w:numPr>
        <w:tabs>
          <w:tab w:val="left" w:leader="dot" w:pos="7655"/>
        </w:tabs>
        <w:spacing w:after="0" w:line="360" w:lineRule="auto"/>
        <w:jc w:val="both"/>
        <w:rPr>
          <w:rFonts w:ascii="Bookman Old Style" w:hAnsi="Bookman Old Style" w:cs="Arial"/>
          <w:color w:val="000000" w:themeColor="text1"/>
          <w:sz w:val="24"/>
          <w:szCs w:val="24"/>
        </w:rPr>
      </w:pPr>
      <w:r w:rsidRPr="009067DA">
        <w:rPr>
          <w:rFonts w:ascii="Bookman Old Style" w:hAnsi="Bookman Old Style" w:cs="Arial"/>
          <w:color w:val="000000" w:themeColor="text1"/>
          <w:sz w:val="24"/>
          <w:szCs w:val="24"/>
        </w:rPr>
        <w:t>Belum optimalnya perlindungan perempuan dan pemenuhan hak anak</w:t>
      </w:r>
    </w:p>
    <w:p w:rsidR="00CE442C" w:rsidRDefault="00CE442C" w:rsidP="009067DA">
      <w:pPr>
        <w:pStyle w:val="ListParagraph"/>
        <w:numPr>
          <w:ilvl w:val="0"/>
          <w:numId w:val="33"/>
        </w:numPr>
        <w:tabs>
          <w:tab w:val="left" w:leader="dot" w:pos="7655"/>
        </w:tabs>
        <w:spacing w:after="0" w:line="360" w:lineRule="auto"/>
        <w:jc w:val="both"/>
        <w:rPr>
          <w:rFonts w:ascii="Bookman Old Style" w:hAnsi="Bookman Old Style" w:cs="Arial"/>
          <w:color w:val="000000" w:themeColor="text1"/>
          <w:sz w:val="24"/>
          <w:szCs w:val="24"/>
        </w:rPr>
      </w:pPr>
      <w:r w:rsidRPr="009067DA">
        <w:rPr>
          <w:rFonts w:ascii="Bookman Old Style" w:hAnsi="Bookman Old Style" w:cs="Arial"/>
          <w:color w:val="000000" w:themeColor="text1"/>
          <w:sz w:val="24"/>
          <w:szCs w:val="24"/>
        </w:rPr>
        <w:t>Belum optimalnya pengendalian pertumbuhan penduduk</w:t>
      </w:r>
    </w:p>
    <w:p w:rsidR="00CE442C" w:rsidRPr="009067DA" w:rsidRDefault="00CE442C" w:rsidP="009067DA">
      <w:pPr>
        <w:pStyle w:val="ListParagraph"/>
        <w:numPr>
          <w:ilvl w:val="0"/>
          <w:numId w:val="33"/>
        </w:numPr>
        <w:tabs>
          <w:tab w:val="left" w:leader="dot" w:pos="7655"/>
        </w:tabs>
        <w:spacing w:after="0" w:line="360" w:lineRule="auto"/>
        <w:jc w:val="both"/>
        <w:rPr>
          <w:rFonts w:ascii="Bookman Old Style" w:hAnsi="Bookman Old Style" w:cs="Arial"/>
          <w:color w:val="000000" w:themeColor="text1"/>
          <w:sz w:val="24"/>
          <w:szCs w:val="24"/>
        </w:rPr>
      </w:pPr>
      <w:r w:rsidRPr="009067DA">
        <w:rPr>
          <w:rFonts w:ascii="Bookman Old Style" w:hAnsi="Bookman Old Style" w:cs="Arial"/>
          <w:color w:val="000000" w:themeColor="text1"/>
          <w:sz w:val="24"/>
          <w:szCs w:val="24"/>
        </w:rPr>
        <w:t xml:space="preserve">Masih rendahnya ketahanan dan kesejahteraan keluarga </w:t>
      </w:r>
    </w:p>
    <w:p w:rsidR="005734E8" w:rsidRDefault="005734E8" w:rsidP="005734E8">
      <w:pPr>
        <w:tabs>
          <w:tab w:val="left" w:leader="dot" w:pos="7655"/>
        </w:tabs>
        <w:spacing w:after="0" w:line="360" w:lineRule="auto"/>
        <w:jc w:val="both"/>
        <w:rPr>
          <w:rFonts w:ascii="Bookman Old Style" w:hAnsi="Bookman Old Style" w:cs="Arial"/>
          <w:color w:val="000000" w:themeColor="text1"/>
          <w:sz w:val="24"/>
          <w:szCs w:val="24"/>
          <w:lang w:val="nl-NL"/>
        </w:rPr>
      </w:pPr>
    </w:p>
    <w:p w:rsidR="005734E8" w:rsidRPr="005734E8" w:rsidRDefault="005734E8" w:rsidP="005734E8">
      <w:pPr>
        <w:pStyle w:val="ListParagraph"/>
        <w:numPr>
          <w:ilvl w:val="0"/>
          <w:numId w:val="30"/>
        </w:numPr>
        <w:tabs>
          <w:tab w:val="left" w:leader="dot" w:pos="7655"/>
        </w:tabs>
        <w:spacing w:after="0" w:line="360" w:lineRule="auto"/>
        <w:jc w:val="both"/>
        <w:rPr>
          <w:rFonts w:ascii="Bookman Old Style" w:hAnsi="Bookman Old Style" w:cs="Arial"/>
          <w:b/>
          <w:color w:val="000000" w:themeColor="text1"/>
          <w:sz w:val="24"/>
          <w:szCs w:val="24"/>
          <w:lang w:val="nl-NL"/>
        </w:rPr>
      </w:pPr>
      <w:r>
        <w:rPr>
          <w:rFonts w:ascii="Bookman Old Style" w:hAnsi="Bookman Old Style" w:cs="Arial"/>
          <w:b/>
          <w:color w:val="000000" w:themeColor="text1"/>
          <w:sz w:val="24"/>
          <w:szCs w:val="24"/>
          <w:lang w:val="nl-NL"/>
        </w:rPr>
        <w:t>Dampak Permasalahan terhadap Visi dan Misi Kepala Daerah</w:t>
      </w:r>
    </w:p>
    <w:p w:rsidR="005734E8" w:rsidRDefault="005734E8" w:rsidP="005734E8">
      <w:pPr>
        <w:pStyle w:val="ListParagraph"/>
        <w:tabs>
          <w:tab w:val="left" w:leader="dot" w:pos="7655"/>
        </w:tabs>
        <w:spacing w:after="0" w:line="360" w:lineRule="auto"/>
        <w:ind w:left="540" w:firstLine="900"/>
        <w:jc w:val="both"/>
        <w:rPr>
          <w:rFonts w:ascii="Bookman Old Style" w:hAnsi="Bookman Old Style" w:cs="Arial"/>
          <w:color w:val="000000" w:themeColor="text1"/>
          <w:sz w:val="24"/>
          <w:szCs w:val="24"/>
          <w:lang w:val="nl-NL"/>
        </w:rPr>
      </w:pPr>
      <w:r>
        <w:rPr>
          <w:rFonts w:ascii="Bookman Old Style" w:hAnsi="Bookman Old Style" w:cs="Arial"/>
          <w:color w:val="000000" w:themeColor="text1"/>
          <w:sz w:val="24"/>
          <w:szCs w:val="24"/>
          <w:lang w:val="nl-NL"/>
        </w:rPr>
        <w:t>Dengan adanya permasalahan tersebut diatas, maka secara langsung maupun tidak langsung akan memberikan dampak terhadap pencapaian visi dan misi kepala daerah</w:t>
      </w:r>
      <w:r w:rsidR="005439BA">
        <w:rPr>
          <w:rFonts w:ascii="Bookman Old Style" w:hAnsi="Bookman Old Style" w:cs="Arial"/>
          <w:color w:val="000000" w:themeColor="text1"/>
          <w:sz w:val="24"/>
          <w:szCs w:val="24"/>
          <w:lang w:val="nl-NL"/>
        </w:rPr>
        <w:t>, namun demikian DP3AKB tetap konsisten dan berkomitmen untuk mengatasi permasalahan-permasalahan tersebut dengan fokus kepada pelaksanaan program dan kegiatan prioritas antara lain:</w:t>
      </w:r>
    </w:p>
    <w:p w:rsidR="005439BA" w:rsidRDefault="005439BA" w:rsidP="005439BA">
      <w:pPr>
        <w:pStyle w:val="ListParagraph"/>
        <w:numPr>
          <w:ilvl w:val="0"/>
          <w:numId w:val="36"/>
        </w:numPr>
        <w:tabs>
          <w:tab w:val="left" w:leader="dot" w:pos="7655"/>
        </w:tabs>
        <w:spacing w:after="0" w:line="360" w:lineRule="auto"/>
        <w:jc w:val="both"/>
        <w:rPr>
          <w:rFonts w:ascii="Bookman Old Style" w:hAnsi="Bookman Old Style" w:cs="Arial"/>
          <w:color w:val="000000" w:themeColor="text1"/>
          <w:sz w:val="24"/>
          <w:szCs w:val="24"/>
          <w:lang w:val="nl-NL"/>
        </w:rPr>
      </w:pPr>
      <w:r>
        <w:rPr>
          <w:rFonts w:ascii="Bookman Old Style" w:hAnsi="Bookman Old Style" w:cs="Arial"/>
          <w:color w:val="000000" w:themeColor="text1"/>
          <w:sz w:val="24"/>
          <w:szCs w:val="24"/>
          <w:lang w:val="nl-NL"/>
        </w:rPr>
        <w:t>Melaksanakan program kegiatan</w:t>
      </w:r>
      <w:r w:rsidR="004272BF">
        <w:rPr>
          <w:rFonts w:ascii="Bookman Old Style" w:hAnsi="Bookman Old Style" w:cs="Arial"/>
          <w:color w:val="000000" w:themeColor="text1"/>
          <w:sz w:val="24"/>
          <w:szCs w:val="24"/>
          <w:lang w:val="nl-NL"/>
        </w:rPr>
        <w:t xml:space="preserve"> untuk percepatan penurunan sta</w:t>
      </w:r>
      <w:r>
        <w:rPr>
          <w:rFonts w:ascii="Bookman Old Style" w:hAnsi="Bookman Old Style" w:cs="Arial"/>
          <w:color w:val="000000" w:themeColor="text1"/>
          <w:sz w:val="24"/>
          <w:szCs w:val="24"/>
          <w:lang w:val="nl-NL"/>
        </w:rPr>
        <w:t xml:space="preserve">nting melalui KIE </w:t>
      </w:r>
      <w:r w:rsidR="004272BF">
        <w:rPr>
          <w:rFonts w:ascii="Bookman Old Style" w:hAnsi="Bookman Old Style" w:cs="Arial"/>
          <w:color w:val="000000" w:themeColor="text1"/>
          <w:sz w:val="24"/>
          <w:szCs w:val="24"/>
          <w:lang w:val="nl-NL"/>
        </w:rPr>
        <w:t xml:space="preserve">/promosi kesehatan reproduksi pada remaja, KIE/penyuluhan 1000 HPK pada </w:t>
      </w:r>
      <w:r w:rsidR="004272BF">
        <w:rPr>
          <w:rFonts w:ascii="Bookman Old Style" w:hAnsi="Bookman Old Style" w:cs="Arial"/>
          <w:color w:val="000000" w:themeColor="text1"/>
          <w:sz w:val="24"/>
          <w:szCs w:val="24"/>
          <w:lang w:val="nl-NL"/>
        </w:rPr>
        <w:lastRenderedPageBreak/>
        <w:t>Bumil, Ibu Baduta, Ibu Balita, dan Ibu pasca melahirkan serta Calon pengantin ( Catin)</w:t>
      </w:r>
    </w:p>
    <w:p w:rsidR="004272BF" w:rsidRDefault="004272BF" w:rsidP="005439BA">
      <w:pPr>
        <w:pStyle w:val="ListParagraph"/>
        <w:numPr>
          <w:ilvl w:val="0"/>
          <w:numId w:val="36"/>
        </w:numPr>
        <w:tabs>
          <w:tab w:val="left" w:leader="dot" w:pos="7655"/>
        </w:tabs>
        <w:spacing w:after="0" w:line="360" w:lineRule="auto"/>
        <w:jc w:val="both"/>
        <w:rPr>
          <w:rFonts w:ascii="Bookman Old Style" w:hAnsi="Bookman Old Style" w:cs="Arial"/>
          <w:color w:val="000000" w:themeColor="text1"/>
          <w:sz w:val="24"/>
          <w:szCs w:val="24"/>
          <w:lang w:val="nl-NL"/>
        </w:rPr>
      </w:pPr>
      <w:r>
        <w:rPr>
          <w:rFonts w:ascii="Bookman Old Style" w:hAnsi="Bookman Old Style" w:cs="Arial"/>
          <w:color w:val="000000" w:themeColor="text1"/>
          <w:sz w:val="24"/>
          <w:szCs w:val="24"/>
          <w:lang w:val="nl-NL"/>
        </w:rPr>
        <w:t>Melaksanakan penanganan kasus secara terpadu dan terintegrasi dengan berbagai pihak terkait, dan melakukan upaya pencegahan terjadinya kasus kekerasan kepada perempuan dan anak melalui sosialisasi TPPO dan pembentukan PATBM di setiap kelurahan</w:t>
      </w:r>
    </w:p>
    <w:p w:rsidR="004272BF" w:rsidRDefault="00961695" w:rsidP="005439BA">
      <w:pPr>
        <w:pStyle w:val="ListParagraph"/>
        <w:numPr>
          <w:ilvl w:val="0"/>
          <w:numId w:val="36"/>
        </w:numPr>
        <w:tabs>
          <w:tab w:val="left" w:leader="dot" w:pos="7655"/>
        </w:tabs>
        <w:spacing w:after="0" w:line="360" w:lineRule="auto"/>
        <w:jc w:val="both"/>
        <w:rPr>
          <w:rFonts w:ascii="Bookman Old Style" w:hAnsi="Bookman Old Style" w:cs="Arial"/>
          <w:color w:val="000000" w:themeColor="text1"/>
          <w:sz w:val="24"/>
          <w:szCs w:val="24"/>
          <w:lang w:val="nl-NL"/>
        </w:rPr>
      </w:pPr>
      <w:r>
        <w:rPr>
          <w:rFonts w:ascii="Bookman Old Style" w:hAnsi="Bookman Old Style" w:cs="Arial"/>
          <w:color w:val="000000" w:themeColor="text1"/>
          <w:sz w:val="24"/>
          <w:szCs w:val="24"/>
          <w:lang w:val="nl-NL"/>
        </w:rPr>
        <w:t>Melaksanakan pembinaan pemberdayaan perempuan kepada kelompok UP2K, GOW, dan KPPI</w:t>
      </w:r>
    </w:p>
    <w:p w:rsidR="00961695" w:rsidRDefault="00961695" w:rsidP="005439BA">
      <w:pPr>
        <w:pStyle w:val="ListParagraph"/>
        <w:numPr>
          <w:ilvl w:val="0"/>
          <w:numId w:val="36"/>
        </w:numPr>
        <w:tabs>
          <w:tab w:val="left" w:leader="dot" w:pos="7655"/>
        </w:tabs>
        <w:spacing w:after="0" w:line="360" w:lineRule="auto"/>
        <w:jc w:val="both"/>
        <w:rPr>
          <w:rFonts w:ascii="Bookman Old Style" w:hAnsi="Bookman Old Style" w:cs="Arial"/>
          <w:color w:val="000000" w:themeColor="text1"/>
          <w:sz w:val="24"/>
          <w:szCs w:val="24"/>
          <w:lang w:val="nl-NL"/>
        </w:rPr>
      </w:pPr>
      <w:r>
        <w:rPr>
          <w:rFonts w:ascii="Bookman Old Style" w:hAnsi="Bookman Old Style" w:cs="Arial"/>
          <w:color w:val="000000" w:themeColor="text1"/>
          <w:sz w:val="24"/>
          <w:szCs w:val="24"/>
          <w:lang w:val="nl-NL"/>
        </w:rPr>
        <w:t>Melaksanakan pelayanan KB bergerak melalui pelayanan sejuta akseptor bekerjasama dengan IBI dan TNI ( TMKK) dengan supporting dari BKKBN sebagai Institusi pembina.</w:t>
      </w:r>
    </w:p>
    <w:p w:rsidR="00961695" w:rsidRDefault="00961695" w:rsidP="00961695">
      <w:pPr>
        <w:tabs>
          <w:tab w:val="left" w:leader="dot" w:pos="7655"/>
        </w:tabs>
        <w:spacing w:after="0" w:line="360" w:lineRule="auto"/>
        <w:ind w:left="540"/>
        <w:jc w:val="both"/>
        <w:rPr>
          <w:rFonts w:ascii="Bookman Old Style" w:hAnsi="Bookman Old Style" w:cs="Arial"/>
          <w:color w:val="000000" w:themeColor="text1"/>
          <w:sz w:val="24"/>
          <w:szCs w:val="24"/>
          <w:lang w:val="nl-NL"/>
        </w:rPr>
      </w:pPr>
      <w:r>
        <w:rPr>
          <w:rFonts w:ascii="Bookman Old Style" w:hAnsi="Bookman Old Style" w:cs="Arial"/>
          <w:color w:val="000000" w:themeColor="text1"/>
          <w:sz w:val="24"/>
          <w:szCs w:val="24"/>
          <w:lang w:val="nl-NL"/>
        </w:rPr>
        <w:t>Pelaksanaan fokus-fokus kegiatan tersebut diatas diharapkan dapat mengatasi permasalahan yang ada dan memberikan dampak secara signifikan terhadap pencapaian visi dan misi kepala daerah.</w:t>
      </w:r>
    </w:p>
    <w:p w:rsidR="00961695" w:rsidRDefault="00961695" w:rsidP="00961695">
      <w:pPr>
        <w:tabs>
          <w:tab w:val="left" w:leader="dot" w:pos="7655"/>
        </w:tabs>
        <w:spacing w:after="0" w:line="360" w:lineRule="auto"/>
        <w:ind w:left="540"/>
        <w:jc w:val="both"/>
        <w:rPr>
          <w:rFonts w:ascii="Bookman Old Style" w:hAnsi="Bookman Old Style" w:cs="Arial"/>
          <w:color w:val="000000" w:themeColor="text1"/>
          <w:sz w:val="24"/>
          <w:szCs w:val="24"/>
          <w:lang w:val="nl-NL"/>
        </w:rPr>
      </w:pPr>
    </w:p>
    <w:p w:rsidR="007F4953" w:rsidRDefault="00961695" w:rsidP="00961695">
      <w:pPr>
        <w:pStyle w:val="ListParagraph"/>
        <w:numPr>
          <w:ilvl w:val="0"/>
          <w:numId w:val="30"/>
        </w:numPr>
        <w:tabs>
          <w:tab w:val="left" w:leader="dot" w:pos="7655"/>
        </w:tabs>
        <w:spacing w:after="0" w:line="360" w:lineRule="auto"/>
        <w:jc w:val="both"/>
        <w:rPr>
          <w:rFonts w:ascii="Bookman Old Style" w:hAnsi="Bookman Old Style" w:cs="Arial"/>
          <w:b/>
          <w:color w:val="000000" w:themeColor="text1"/>
          <w:sz w:val="24"/>
          <w:szCs w:val="24"/>
          <w:lang w:val="nl-NL"/>
        </w:rPr>
      </w:pPr>
      <w:r>
        <w:rPr>
          <w:rFonts w:ascii="Bookman Old Style" w:hAnsi="Bookman Old Style" w:cs="Arial"/>
          <w:b/>
          <w:color w:val="000000" w:themeColor="text1"/>
          <w:sz w:val="24"/>
          <w:szCs w:val="24"/>
          <w:lang w:val="nl-NL"/>
        </w:rPr>
        <w:t xml:space="preserve"> Tantangan dan Peluang Dalam Meningkatkan </w:t>
      </w:r>
      <w:r w:rsidR="007F4953">
        <w:rPr>
          <w:rFonts w:ascii="Bookman Old Style" w:hAnsi="Bookman Old Style" w:cs="Arial"/>
          <w:b/>
          <w:color w:val="000000" w:themeColor="text1"/>
          <w:sz w:val="24"/>
          <w:szCs w:val="24"/>
          <w:lang w:val="nl-NL"/>
        </w:rPr>
        <w:t xml:space="preserve">Pelayanan </w:t>
      </w:r>
    </w:p>
    <w:p w:rsidR="00961695" w:rsidRDefault="007F4953" w:rsidP="007F4953">
      <w:pPr>
        <w:pStyle w:val="ListParagraph"/>
        <w:tabs>
          <w:tab w:val="left" w:leader="dot" w:pos="7655"/>
        </w:tabs>
        <w:spacing w:after="0" w:line="360" w:lineRule="auto"/>
        <w:ind w:left="900"/>
        <w:jc w:val="both"/>
        <w:rPr>
          <w:rFonts w:ascii="Bookman Old Style" w:hAnsi="Bookman Old Style" w:cs="Arial"/>
          <w:b/>
          <w:color w:val="000000" w:themeColor="text1"/>
          <w:sz w:val="24"/>
          <w:szCs w:val="24"/>
          <w:lang w:val="nl-NL"/>
        </w:rPr>
      </w:pPr>
      <w:r>
        <w:rPr>
          <w:rFonts w:ascii="Bookman Old Style" w:hAnsi="Bookman Old Style" w:cs="Arial"/>
          <w:b/>
          <w:color w:val="000000" w:themeColor="text1"/>
          <w:sz w:val="24"/>
          <w:szCs w:val="24"/>
          <w:lang w:val="nl-NL"/>
        </w:rPr>
        <w:t xml:space="preserve"> DP3AKB</w:t>
      </w:r>
    </w:p>
    <w:p w:rsidR="00703085" w:rsidRDefault="00703085" w:rsidP="00703085">
      <w:pPr>
        <w:pStyle w:val="ListParagraph"/>
        <w:tabs>
          <w:tab w:val="left" w:leader="dot" w:pos="7655"/>
        </w:tabs>
        <w:spacing w:after="0" w:line="360" w:lineRule="auto"/>
        <w:ind w:left="450" w:firstLine="990"/>
        <w:jc w:val="both"/>
        <w:rPr>
          <w:rFonts w:ascii="Bookman Old Style" w:hAnsi="Bookman Old Style" w:cs="Arial"/>
          <w:color w:val="000000" w:themeColor="text1"/>
          <w:sz w:val="24"/>
          <w:szCs w:val="24"/>
          <w:lang w:val="nl-NL"/>
        </w:rPr>
      </w:pPr>
      <w:r>
        <w:rPr>
          <w:rFonts w:ascii="Bookman Old Style" w:hAnsi="Bookman Old Style" w:cs="Arial"/>
          <w:color w:val="000000" w:themeColor="text1"/>
          <w:sz w:val="24"/>
          <w:szCs w:val="24"/>
          <w:lang w:val="nl-NL"/>
        </w:rPr>
        <w:t>Dalam melaksanakan tugas pokok dan fungsinya DP3AKB mempunyai tantangan dan peluang sebagai berikut :</w:t>
      </w:r>
    </w:p>
    <w:p w:rsidR="00703085" w:rsidRDefault="00703085" w:rsidP="00703085">
      <w:pPr>
        <w:tabs>
          <w:tab w:val="left" w:leader="dot" w:pos="7655"/>
        </w:tabs>
        <w:spacing w:after="0" w:line="360" w:lineRule="auto"/>
        <w:ind w:left="450"/>
        <w:jc w:val="both"/>
        <w:rPr>
          <w:rFonts w:ascii="Bookman Old Style" w:hAnsi="Bookman Old Style" w:cs="Arial"/>
          <w:color w:val="000000" w:themeColor="text1"/>
          <w:sz w:val="24"/>
          <w:szCs w:val="24"/>
          <w:lang w:val="nl-NL"/>
        </w:rPr>
      </w:pPr>
      <w:r w:rsidRPr="007D7237">
        <w:rPr>
          <w:rFonts w:ascii="Bookman Old Style" w:hAnsi="Bookman Old Style" w:cs="Arial"/>
          <w:color w:val="000000" w:themeColor="text1"/>
          <w:sz w:val="24"/>
          <w:szCs w:val="24"/>
          <w:u w:val="single"/>
          <w:lang w:val="nl-NL"/>
        </w:rPr>
        <w:t>Tantangan</w:t>
      </w:r>
      <w:r>
        <w:rPr>
          <w:rFonts w:ascii="Bookman Old Style" w:hAnsi="Bookman Old Style" w:cs="Arial"/>
          <w:color w:val="000000" w:themeColor="text1"/>
          <w:sz w:val="24"/>
          <w:szCs w:val="24"/>
          <w:lang w:val="nl-NL"/>
        </w:rPr>
        <w:t xml:space="preserve"> :</w:t>
      </w:r>
    </w:p>
    <w:p w:rsidR="00703085" w:rsidRDefault="00542259" w:rsidP="00703085">
      <w:pPr>
        <w:pStyle w:val="ListParagraph"/>
        <w:numPr>
          <w:ilvl w:val="0"/>
          <w:numId w:val="38"/>
        </w:numPr>
        <w:tabs>
          <w:tab w:val="left" w:leader="dot" w:pos="7655"/>
        </w:tabs>
        <w:spacing w:after="0" w:line="360" w:lineRule="auto"/>
        <w:jc w:val="both"/>
        <w:rPr>
          <w:rFonts w:ascii="Bookman Old Style" w:hAnsi="Bookman Old Style" w:cs="Arial"/>
          <w:color w:val="000000" w:themeColor="text1"/>
          <w:sz w:val="24"/>
          <w:szCs w:val="24"/>
          <w:lang w:val="nl-NL"/>
        </w:rPr>
      </w:pPr>
      <w:r>
        <w:rPr>
          <w:rFonts w:ascii="Bookman Old Style" w:hAnsi="Bookman Old Style" w:cs="Arial"/>
          <w:color w:val="000000" w:themeColor="text1"/>
          <w:sz w:val="24"/>
          <w:szCs w:val="24"/>
          <w:lang w:val="nl-NL"/>
        </w:rPr>
        <w:t>Sebagai dampak wabah covid 19 yang melanda indonesia 2 tahun yang lalu memberikan dampak yang cukup berat dalam berbagai bidang diantaranya permasalahan di bidang ekonomi. Penurunan tingkat perekonomian masyarakat memicu munculnya berbagai kasus kekerasan terhadap perempuan dan anak. Hal ini menjadi tantangan tersendiri bagi DP3AKB untuk bisa menangani permasalahan kasus kekerasan yang timbul.</w:t>
      </w:r>
    </w:p>
    <w:p w:rsidR="00703085" w:rsidRDefault="00542259" w:rsidP="00894C97">
      <w:pPr>
        <w:pStyle w:val="ListParagraph"/>
        <w:numPr>
          <w:ilvl w:val="0"/>
          <w:numId w:val="38"/>
        </w:numPr>
        <w:tabs>
          <w:tab w:val="left" w:leader="dot" w:pos="7655"/>
        </w:tabs>
        <w:spacing w:after="0" w:line="360" w:lineRule="auto"/>
        <w:jc w:val="both"/>
        <w:rPr>
          <w:rFonts w:ascii="Bookman Old Style" w:hAnsi="Bookman Old Style" w:cs="Arial"/>
          <w:color w:val="000000" w:themeColor="text1"/>
          <w:sz w:val="24"/>
          <w:szCs w:val="24"/>
          <w:lang w:val="nl-NL"/>
        </w:rPr>
      </w:pPr>
      <w:r w:rsidRPr="00894C97">
        <w:rPr>
          <w:rFonts w:ascii="Bookman Old Style" w:hAnsi="Bookman Old Style" w:cs="Arial"/>
          <w:color w:val="000000" w:themeColor="text1"/>
          <w:sz w:val="24"/>
          <w:szCs w:val="24"/>
          <w:lang w:val="nl-NL"/>
        </w:rPr>
        <w:t>Wabah covid 19 selain memicu timbulnya kasus kekerasan terhadap perempuan dan anak, juga memberikan dampak permasalahan dalam urusan</w:t>
      </w:r>
      <w:r w:rsidR="00894C97" w:rsidRPr="00894C97">
        <w:rPr>
          <w:rFonts w:ascii="Bookman Old Style" w:hAnsi="Bookman Old Style" w:cs="Arial"/>
          <w:color w:val="000000" w:themeColor="text1"/>
          <w:sz w:val="24"/>
          <w:szCs w:val="24"/>
          <w:lang w:val="nl-NL"/>
        </w:rPr>
        <w:t xml:space="preserve"> keluarga berencana yaitu terputusnya pemakaian alat kontrasepsi bagi sebagian masyarakat karena ada perasaan enggan dan takut mendatangi fasilitas kesehatan, sehingga meningkatkan angka unmeet need ( masyarakat yang tidak terlayani dalam keluaraga berencana). </w:t>
      </w:r>
      <w:r w:rsidR="00894C97" w:rsidRPr="00894C97">
        <w:rPr>
          <w:rFonts w:ascii="Bookman Old Style" w:hAnsi="Bookman Old Style" w:cs="Arial"/>
          <w:color w:val="000000" w:themeColor="text1"/>
          <w:sz w:val="24"/>
          <w:szCs w:val="24"/>
          <w:lang w:val="nl-NL"/>
        </w:rPr>
        <w:lastRenderedPageBreak/>
        <w:t>Hal ini menjadi tantangan bagi DP3AKB untuk tetap berkomitmen mengajak masyarakat untuk tetap ber-KB meskipun harus melaksanakan kerja ekstra dengan melaksanakan pelayanan KB jemput bola melalui tenaga lini lapangan dan PLKB dan memperbanyak pelaksanaan safari KB di setiap balai penyuluhan KB.</w:t>
      </w:r>
    </w:p>
    <w:p w:rsidR="00894C97" w:rsidRDefault="00894C97" w:rsidP="00894C97">
      <w:pPr>
        <w:pStyle w:val="ListParagraph"/>
        <w:numPr>
          <w:ilvl w:val="0"/>
          <w:numId w:val="38"/>
        </w:numPr>
        <w:tabs>
          <w:tab w:val="left" w:leader="dot" w:pos="7655"/>
        </w:tabs>
        <w:spacing w:after="0" w:line="360" w:lineRule="auto"/>
        <w:jc w:val="both"/>
        <w:rPr>
          <w:rFonts w:ascii="Bookman Old Style" w:hAnsi="Bookman Old Style" w:cs="Arial"/>
          <w:color w:val="000000" w:themeColor="text1"/>
          <w:sz w:val="24"/>
          <w:szCs w:val="24"/>
          <w:lang w:val="nl-NL"/>
        </w:rPr>
      </w:pPr>
      <w:r w:rsidRPr="00894C97">
        <w:rPr>
          <w:rFonts w:ascii="Bookman Old Style" w:hAnsi="Bookman Old Style" w:cs="Arial"/>
          <w:color w:val="000000" w:themeColor="text1"/>
          <w:sz w:val="24"/>
          <w:szCs w:val="24"/>
          <w:lang w:val="nl-NL"/>
        </w:rPr>
        <w:t>Dalam rangka memulihkan ekonomi masyarakat sebagai dampak wabah covid 19</w:t>
      </w:r>
      <w:r>
        <w:rPr>
          <w:rFonts w:ascii="Bookman Old Style" w:hAnsi="Bookman Old Style" w:cs="Arial"/>
          <w:color w:val="000000" w:themeColor="text1"/>
          <w:sz w:val="24"/>
          <w:szCs w:val="24"/>
          <w:lang w:val="nl-NL"/>
        </w:rPr>
        <w:t xml:space="preserve">, DP3AKB mempunyai tantangan untuk tetap berkomitmen meningkatkan pembinaan pemberdayaan perempuan </w:t>
      </w:r>
      <w:r w:rsidR="007D7237">
        <w:rPr>
          <w:rFonts w:ascii="Bookman Old Style" w:hAnsi="Bookman Old Style" w:cs="Arial"/>
          <w:color w:val="000000" w:themeColor="text1"/>
          <w:sz w:val="24"/>
          <w:szCs w:val="24"/>
          <w:lang w:val="nl-NL"/>
        </w:rPr>
        <w:t>di bidang ekonomi melalui worshop dan Bimtek terhadap kelompok perempuan melalui UP2K.</w:t>
      </w:r>
    </w:p>
    <w:p w:rsidR="007D7237" w:rsidRPr="007D7237" w:rsidRDefault="007D7237" w:rsidP="007D7237">
      <w:pPr>
        <w:tabs>
          <w:tab w:val="left" w:leader="dot" w:pos="7655"/>
        </w:tabs>
        <w:spacing w:after="0" w:line="360" w:lineRule="auto"/>
        <w:ind w:left="810"/>
        <w:jc w:val="both"/>
        <w:rPr>
          <w:rFonts w:ascii="Bookman Old Style" w:hAnsi="Bookman Old Style" w:cs="Arial"/>
          <w:color w:val="000000" w:themeColor="text1"/>
          <w:sz w:val="24"/>
          <w:szCs w:val="24"/>
          <w:lang w:val="nl-NL"/>
        </w:rPr>
      </w:pPr>
    </w:p>
    <w:p w:rsidR="00961695" w:rsidRDefault="007D7237" w:rsidP="007D7237">
      <w:pPr>
        <w:tabs>
          <w:tab w:val="left" w:leader="dot" w:pos="7655"/>
        </w:tabs>
        <w:spacing w:after="0" w:line="360" w:lineRule="auto"/>
        <w:ind w:left="540"/>
        <w:jc w:val="both"/>
        <w:rPr>
          <w:rFonts w:ascii="Bookman Old Style" w:hAnsi="Bookman Old Style" w:cs="Arial"/>
          <w:color w:val="000000" w:themeColor="text1"/>
          <w:sz w:val="24"/>
          <w:szCs w:val="24"/>
          <w:lang w:val="nl-NL"/>
        </w:rPr>
      </w:pPr>
      <w:r>
        <w:rPr>
          <w:rFonts w:ascii="Bookman Old Style" w:hAnsi="Bookman Old Style" w:cs="Arial"/>
          <w:color w:val="000000" w:themeColor="text1"/>
          <w:sz w:val="24"/>
          <w:szCs w:val="24"/>
          <w:lang w:val="nl-NL"/>
        </w:rPr>
        <w:t>Peluang :</w:t>
      </w:r>
    </w:p>
    <w:p w:rsidR="007D7237" w:rsidRDefault="007D7237" w:rsidP="007D7237">
      <w:pPr>
        <w:pStyle w:val="ListParagraph"/>
        <w:numPr>
          <w:ilvl w:val="0"/>
          <w:numId w:val="39"/>
        </w:numPr>
        <w:tabs>
          <w:tab w:val="left" w:leader="dot" w:pos="7655"/>
        </w:tabs>
        <w:spacing w:after="0" w:line="360" w:lineRule="auto"/>
        <w:jc w:val="both"/>
        <w:rPr>
          <w:rFonts w:ascii="Bookman Old Style" w:hAnsi="Bookman Old Style" w:cs="Arial"/>
          <w:color w:val="000000" w:themeColor="text1"/>
          <w:sz w:val="24"/>
          <w:szCs w:val="24"/>
          <w:lang w:val="nl-NL"/>
        </w:rPr>
      </w:pPr>
      <w:r>
        <w:rPr>
          <w:rFonts w:ascii="Bookman Old Style" w:hAnsi="Bookman Old Style" w:cs="Arial"/>
          <w:color w:val="000000" w:themeColor="text1"/>
          <w:sz w:val="24"/>
          <w:szCs w:val="24"/>
          <w:lang w:val="nl-NL"/>
        </w:rPr>
        <w:t>DP3AKB mempunyai mitra kerja yang aktif dan cukup berpengaruh dalam melaksanakan pemberdayaan perempuan, antara lain : PKK, DWP, GOW, dan KPPI</w:t>
      </w:r>
    </w:p>
    <w:p w:rsidR="007D7237" w:rsidRDefault="007D7237" w:rsidP="007D7237">
      <w:pPr>
        <w:pStyle w:val="ListParagraph"/>
        <w:numPr>
          <w:ilvl w:val="0"/>
          <w:numId w:val="39"/>
        </w:numPr>
        <w:tabs>
          <w:tab w:val="left" w:leader="dot" w:pos="7655"/>
        </w:tabs>
        <w:spacing w:after="0" w:line="360" w:lineRule="auto"/>
        <w:jc w:val="both"/>
        <w:rPr>
          <w:rFonts w:ascii="Bookman Old Style" w:hAnsi="Bookman Old Style" w:cs="Arial"/>
          <w:color w:val="000000" w:themeColor="text1"/>
          <w:sz w:val="24"/>
          <w:szCs w:val="24"/>
          <w:lang w:val="nl-NL"/>
        </w:rPr>
      </w:pPr>
      <w:r>
        <w:rPr>
          <w:rFonts w:ascii="Bookman Old Style" w:hAnsi="Bookman Old Style" w:cs="Arial"/>
          <w:color w:val="000000" w:themeColor="text1"/>
          <w:sz w:val="24"/>
          <w:szCs w:val="24"/>
          <w:lang w:val="nl-NL"/>
        </w:rPr>
        <w:t>Mendapat supporting dari instansi pembina ( BKKBN ) dalam melaksanakan program keluarga berencana</w:t>
      </w:r>
    </w:p>
    <w:p w:rsidR="007D7237" w:rsidRDefault="007D7237" w:rsidP="007D7237">
      <w:pPr>
        <w:pStyle w:val="ListParagraph"/>
        <w:numPr>
          <w:ilvl w:val="0"/>
          <w:numId w:val="39"/>
        </w:numPr>
        <w:tabs>
          <w:tab w:val="left" w:leader="dot" w:pos="7655"/>
        </w:tabs>
        <w:spacing w:after="0" w:line="360" w:lineRule="auto"/>
        <w:jc w:val="both"/>
        <w:rPr>
          <w:rFonts w:ascii="Bookman Old Style" w:hAnsi="Bookman Old Style" w:cs="Arial"/>
          <w:color w:val="000000" w:themeColor="text1"/>
          <w:sz w:val="24"/>
          <w:szCs w:val="24"/>
          <w:lang w:val="nl-NL"/>
        </w:rPr>
      </w:pPr>
      <w:r>
        <w:rPr>
          <w:rFonts w:ascii="Bookman Old Style" w:hAnsi="Bookman Old Style" w:cs="Arial"/>
          <w:color w:val="000000" w:themeColor="text1"/>
          <w:sz w:val="24"/>
          <w:szCs w:val="24"/>
          <w:lang w:val="nl-NL"/>
        </w:rPr>
        <w:t>Mempunyai relawan-relawan tangguh yang tergabung dalam P2TP2A</w:t>
      </w:r>
      <w:r w:rsidR="00F46AD2">
        <w:rPr>
          <w:rFonts w:ascii="Bookman Old Style" w:hAnsi="Bookman Old Style" w:cs="Arial"/>
          <w:color w:val="000000" w:themeColor="text1"/>
          <w:sz w:val="24"/>
          <w:szCs w:val="24"/>
          <w:lang w:val="nl-NL"/>
        </w:rPr>
        <w:t xml:space="preserve"> dalam melaksanakan penangan kasuskekerasan terhadap perempuan dan anak</w:t>
      </w:r>
    </w:p>
    <w:p w:rsidR="00F46AD2" w:rsidRDefault="00F46AD2" w:rsidP="007D7237">
      <w:pPr>
        <w:pStyle w:val="ListParagraph"/>
        <w:numPr>
          <w:ilvl w:val="0"/>
          <w:numId w:val="39"/>
        </w:numPr>
        <w:tabs>
          <w:tab w:val="left" w:leader="dot" w:pos="7655"/>
        </w:tabs>
        <w:spacing w:after="0" w:line="360" w:lineRule="auto"/>
        <w:jc w:val="both"/>
        <w:rPr>
          <w:rFonts w:ascii="Bookman Old Style" w:hAnsi="Bookman Old Style" w:cs="Arial"/>
          <w:color w:val="000000" w:themeColor="text1"/>
          <w:sz w:val="24"/>
          <w:szCs w:val="24"/>
          <w:lang w:val="nl-NL"/>
        </w:rPr>
      </w:pPr>
      <w:r>
        <w:rPr>
          <w:rFonts w:ascii="Bookman Old Style" w:hAnsi="Bookman Old Style" w:cs="Arial"/>
          <w:color w:val="000000" w:themeColor="text1"/>
          <w:sz w:val="24"/>
          <w:szCs w:val="24"/>
          <w:lang w:val="nl-NL"/>
        </w:rPr>
        <w:t>Komitmen dan integritas dari semua pegawai di lingkungan DP3AKB dalam melaksanakan tugas pokok dan fungsinya.</w:t>
      </w:r>
    </w:p>
    <w:p w:rsidR="00F46AD2" w:rsidRDefault="00F46AD2" w:rsidP="00F46AD2">
      <w:pPr>
        <w:tabs>
          <w:tab w:val="left" w:leader="dot" w:pos="7655"/>
        </w:tabs>
        <w:spacing w:after="0" w:line="360" w:lineRule="auto"/>
        <w:ind w:left="540"/>
        <w:jc w:val="both"/>
        <w:rPr>
          <w:rFonts w:ascii="Bookman Old Style" w:hAnsi="Bookman Old Style" w:cs="Arial"/>
          <w:color w:val="000000" w:themeColor="text1"/>
          <w:sz w:val="24"/>
          <w:szCs w:val="24"/>
          <w:lang w:val="nl-NL"/>
        </w:rPr>
      </w:pPr>
    </w:p>
    <w:p w:rsidR="00F46AD2" w:rsidRPr="00F46AD2" w:rsidRDefault="00F46AD2" w:rsidP="00F46AD2">
      <w:pPr>
        <w:pStyle w:val="ListParagraph"/>
        <w:numPr>
          <w:ilvl w:val="0"/>
          <w:numId w:val="30"/>
        </w:numPr>
        <w:tabs>
          <w:tab w:val="left" w:leader="dot" w:pos="7655"/>
        </w:tabs>
        <w:spacing w:after="0" w:line="360" w:lineRule="auto"/>
        <w:jc w:val="both"/>
        <w:rPr>
          <w:rFonts w:ascii="Bookman Old Style" w:hAnsi="Bookman Old Style" w:cs="Arial"/>
          <w:b/>
          <w:color w:val="000000" w:themeColor="text1"/>
          <w:sz w:val="24"/>
          <w:szCs w:val="24"/>
          <w:lang w:val="nl-NL"/>
        </w:rPr>
      </w:pPr>
      <w:r>
        <w:rPr>
          <w:rFonts w:ascii="Bookman Old Style" w:hAnsi="Bookman Old Style" w:cs="Arial"/>
          <w:b/>
          <w:color w:val="000000" w:themeColor="text1"/>
          <w:sz w:val="24"/>
          <w:szCs w:val="24"/>
          <w:lang w:val="nl-NL"/>
        </w:rPr>
        <w:t xml:space="preserve"> Isu-Isu Strategis DP3AKB</w:t>
      </w:r>
    </w:p>
    <w:p w:rsidR="00CE442C" w:rsidRPr="004460E6" w:rsidRDefault="00CE442C" w:rsidP="005411CF">
      <w:pPr>
        <w:tabs>
          <w:tab w:val="left" w:leader="dot" w:pos="7655"/>
        </w:tabs>
        <w:spacing w:after="0" w:line="360" w:lineRule="auto"/>
        <w:ind w:left="567" w:firstLine="873"/>
        <w:jc w:val="both"/>
        <w:rPr>
          <w:rFonts w:ascii="Bookman Old Style" w:hAnsi="Bookman Old Style" w:cs="Arial"/>
          <w:color w:val="000000" w:themeColor="text1"/>
          <w:sz w:val="24"/>
          <w:szCs w:val="24"/>
          <w:lang w:val="nl-NL"/>
        </w:rPr>
      </w:pPr>
      <w:r w:rsidRPr="004460E6">
        <w:rPr>
          <w:rFonts w:ascii="Bookman Old Style" w:hAnsi="Bookman Old Style" w:cs="Arial"/>
          <w:color w:val="000000" w:themeColor="text1"/>
          <w:sz w:val="24"/>
          <w:szCs w:val="24"/>
          <w:lang w:val="nl-NL"/>
        </w:rPr>
        <w:t xml:space="preserve">Berdasarkan permasalahan yang berkaitan dengan pelaksanaaan tugas pokok dan fungsi </w:t>
      </w:r>
      <w:r w:rsidRPr="004460E6">
        <w:rPr>
          <w:rFonts w:ascii="Bookman Old Style" w:hAnsi="Bookman Old Style" w:cs="Arial"/>
          <w:color w:val="000000" w:themeColor="text1"/>
          <w:sz w:val="24"/>
          <w:szCs w:val="24"/>
        </w:rPr>
        <w:t>D</w:t>
      </w:r>
      <w:r w:rsidR="00E646F1" w:rsidRPr="004460E6">
        <w:rPr>
          <w:rFonts w:ascii="Bookman Old Style" w:hAnsi="Bookman Old Style" w:cs="Arial"/>
          <w:color w:val="000000" w:themeColor="text1"/>
          <w:sz w:val="24"/>
          <w:szCs w:val="24"/>
        </w:rPr>
        <w:t>inas Pemberdayaan Perempuan, Perlindungan Anak dan Keluarga Berencana</w:t>
      </w:r>
      <w:r w:rsidRPr="004460E6">
        <w:rPr>
          <w:rFonts w:ascii="Bookman Old Style" w:hAnsi="Bookman Old Style" w:cs="Arial"/>
          <w:color w:val="000000" w:themeColor="text1"/>
          <w:sz w:val="24"/>
          <w:szCs w:val="24"/>
          <w:lang w:val="nl-NL"/>
        </w:rPr>
        <w:t xml:space="preserve"> Kota Serang yang dianalisa secara lingkungan internal dan lingkungan eksternal, isu-isu strategis diantaranya adalah sebagai berikut :</w:t>
      </w:r>
    </w:p>
    <w:p w:rsidR="00CE442C" w:rsidRPr="004460E6" w:rsidRDefault="00CE442C" w:rsidP="00F46AD2">
      <w:pPr>
        <w:numPr>
          <w:ilvl w:val="0"/>
          <w:numId w:val="8"/>
        </w:numPr>
        <w:tabs>
          <w:tab w:val="clear" w:pos="720"/>
        </w:tabs>
        <w:spacing w:after="0" w:line="360" w:lineRule="auto"/>
        <w:ind w:left="900"/>
        <w:jc w:val="both"/>
        <w:rPr>
          <w:rFonts w:ascii="Bookman Old Style" w:hAnsi="Bookman Old Style" w:cs="Arial"/>
          <w:sz w:val="24"/>
          <w:szCs w:val="24"/>
        </w:rPr>
      </w:pPr>
      <w:r w:rsidRPr="004460E6">
        <w:rPr>
          <w:rFonts w:ascii="Bookman Old Style" w:hAnsi="Bookman Old Style" w:cs="Arial"/>
          <w:sz w:val="24"/>
          <w:szCs w:val="24"/>
        </w:rPr>
        <w:t>Peningkatan pemberdayaan perempuan dan masyarakat</w:t>
      </w:r>
    </w:p>
    <w:p w:rsidR="00CE442C" w:rsidRPr="004460E6" w:rsidRDefault="00CE442C" w:rsidP="00F46AD2">
      <w:pPr>
        <w:numPr>
          <w:ilvl w:val="0"/>
          <w:numId w:val="8"/>
        </w:numPr>
        <w:tabs>
          <w:tab w:val="clear" w:pos="720"/>
        </w:tabs>
        <w:spacing w:after="0" w:line="360" w:lineRule="auto"/>
        <w:ind w:left="900"/>
        <w:jc w:val="both"/>
        <w:rPr>
          <w:rFonts w:ascii="Bookman Old Style" w:hAnsi="Bookman Old Style" w:cs="Arial"/>
          <w:sz w:val="24"/>
          <w:szCs w:val="24"/>
        </w:rPr>
      </w:pPr>
      <w:r w:rsidRPr="004460E6">
        <w:rPr>
          <w:rFonts w:ascii="Bookman Old Style" w:hAnsi="Bookman Old Style" w:cs="Arial"/>
          <w:sz w:val="24"/>
          <w:szCs w:val="24"/>
        </w:rPr>
        <w:t>Memastikan perlindungan terhadap perempuan dan anak</w:t>
      </w:r>
    </w:p>
    <w:p w:rsidR="00CE442C" w:rsidRPr="004460E6" w:rsidRDefault="00CE442C" w:rsidP="00F46AD2">
      <w:pPr>
        <w:numPr>
          <w:ilvl w:val="0"/>
          <w:numId w:val="8"/>
        </w:numPr>
        <w:tabs>
          <w:tab w:val="clear" w:pos="720"/>
        </w:tabs>
        <w:spacing w:after="0" w:line="360" w:lineRule="auto"/>
        <w:ind w:left="900"/>
        <w:jc w:val="both"/>
        <w:rPr>
          <w:rFonts w:ascii="Bookman Old Style" w:hAnsi="Bookman Old Style" w:cs="Arial"/>
          <w:sz w:val="24"/>
          <w:szCs w:val="24"/>
        </w:rPr>
      </w:pPr>
      <w:r w:rsidRPr="004460E6">
        <w:rPr>
          <w:rFonts w:ascii="Bookman Old Style" w:hAnsi="Bookman Old Style" w:cs="Arial"/>
          <w:sz w:val="24"/>
          <w:szCs w:val="24"/>
        </w:rPr>
        <w:t>Pengendalian penduduk, advokasi penggerakan dan informasi</w:t>
      </w:r>
    </w:p>
    <w:p w:rsidR="00CE442C" w:rsidRPr="004460E6" w:rsidRDefault="00CE442C" w:rsidP="00F46AD2">
      <w:pPr>
        <w:numPr>
          <w:ilvl w:val="0"/>
          <w:numId w:val="8"/>
        </w:numPr>
        <w:tabs>
          <w:tab w:val="clear" w:pos="720"/>
        </w:tabs>
        <w:spacing w:after="0" w:line="360" w:lineRule="auto"/>
        <w:ind w:left="900"/>
        <w:jc w:val="both"/>
        <w:rPr>
          <w:rFonts w:ascii="Bookman Old Style" w:hAnsi="Bookman Old Style" w:cs="Arial"/>
          <w:sz w:val="24"/>
          <w:szCs w:val="24"/>
        </w:rPr>
      </w:pPr>
      <w:r w:rsidRPr="004460E6">
        <w:rPr>
          <w:rFonts w:ascii="Bookman Old Style" w:hAnsi="Bookman Old Style" w:cs="Arial"/>
          <w:sz w:val="24"/>
          <w:szCs w:val="24"/>
        </w:rPr>
        <w:t>Pelayanan keluarga berencana, ketahanan dan kesejahteraan kelua</w:t>
      </w:r>
      <w:r w:rsidR="00D52465">
        <w:rPr>
          <w:rFonts w:ascii="Bookman Old Style" w:hAnsi="Bookman Old Style" w:cs="Arial"/>
          <w:sz w:val="24"/>
          <w:szCs w:val="24"/>
        </w:rPr>
        <w:t>r</w:t>
      </w:r>
      <w:r w:rsidRPr="004460E6">
        <w:rPr>
          <w:rFonts w:ascii="Bookman Old Style" w:hAnsi="Bookman Old Style" w:cs="Arial"/>
          <w:sz w:val="24"/>
          <w:szCs w:val="24"/>
        </w:rPr>
        <w:t>ga</w:t>
      </w:r>
    </w:p>
    <w:p w:rsidR="00CE442C" w:rsidRPr="004460E6" w:rsidRDefault="00CE442C" w:rsidP="00CE442C">
      <w:pPr>
        <w:pStyle w:val="ListParagraph"/>
        <w:spacing w:line="360" w:lineRule="auto"/>
        <w:ind w:left="567"/>
        <w:rPr>
          <w:rFonts w:ascii="Bookman Old Style" w:hAnsi="Bookman Old Style" w:cs="Times New Roman"/>
          <w:b/>
          <w:sz w:val="24"/>
          <w:szCs w:val="24"/>
          <w:lang w:val="de-DE"/>
        </w:rPr>
      </w:pPr>
    </w:p>
    <w:p w:rsidR="00CE442C" w:rsidRPr="004460E6" w:rsidRDefault="00CE442C" w:rsidP="00D804B2">
      <w:pPr>
        <w:pStyle w:val="ListParagraph"/>
        <w:numPr>
          <w:ilvl w:val="1"/>
          <w:numId w:val="29"/>
        </w:numPr>
        <w:spacing w:line="360" w:lineRule="auto"/>
        <w:ind w:left="1440" w:hanging="873"/>
        <w:rPr>
          <w:rFonts w:ascii="Bookman Old Style" w:hAnsi="Bookman Old Style" w:cs="Times New Roman"/>
          <w:b/>
          <w:sz w:val="24"/>
          <w:szCs w:val="24"/>
          <w:lang w:val="de-DE"/>
        </w:rPr>
      </w:pPr>
      <w:r w:rsidRPr="004460E6">
        <w:rPr>
          <w:rFonts w:ascii="Bookman Old Style" w:hAnsi="Bookman Old Style" w:cs="Times New Roman"/>
          <w:b/>
          <w:sz w:val="24"/>
          <w:szCs w:val="24"/>
          <w:lang w:val="de-DE"/>
        </w:rPr>
        <w:t>REVIEW TERHADAP RANCANGAN AWAL SKPD</w:t>
      </w:r>
    </w:p>
    <w:p w:rsidR="00CB0BEF" w:rsidRPr="004460E6" w:rsidRDefault="00CB0BEF" w:rsidP="0058032A">
      <w:pPr>
        <w:spacing w:line="360" w:lineRule="auto"/>
        <w:ind w:left="540" w:firstLine="900"/>
        <w:jc w:val="both"/>
        <w:rPr>
          <w:rFonts w:ascii="Bookman Old Style" w:hAnsi="Bookman Old Style"/>
          <w:sz w:val="24"/>
          <w:szCs w:val="24"/>
        </w:rPr>
      </w:pPr>
      <w:r w:rsidRPr="004460E6">
        <w:rPr>
          <w:rFonts w:ascii="Bookman Old Style" w:hAnsi="Bookman Old Style"/>
          <w:sz w:val="24"/>
          <w:szCs w:val="24"/>
        </w:rPr>
        <w:t>Rencana Kerja Pembangunan Daerah (RKPD) merupakan dokumen perencanaan pemerintah untuk periode satu tahun dan merupakan penjabaran dari RPJMD yang memuat:</w:t>
      </w:r>
    </w:p>
    <w:p w:rsidR="00CB0BEF" w:rsidRPr="004460E6" w:rsidRDefault="00CB0BEF" w:rsidP="00D804B2">
      <w:pPr>
        <w:pStyle w:val="ListParagraph"/>
        <w:numPr>
          <w:ilvl w:val="0"/>
          <w:numId w:val="21"/>
        </w:numPr>
        <w:spacing w:line="360" w:lineRule="auto"/>
        <w:jc w:val="both"/>
        <w:rPr>
          <w:rFonts w:ascii="Bookman Old Style" w:hAnsi="Bookman Old Style"/>
          <w:sz w:val="24"/>
          <w:szCs w:val="24"/>
        </w:rPr>
      </w:pPr>
      <w:r w:rsidRPr="004460E6">
        <w:rPr>
          <w:rFonts w:ascii="Bookman Old Style" w:hAnsi="Bookman Old Style"/>
          <w:sz w:val="24"/>
          <w:szCs w:val="24"/>
        </w:rPr>
        <w:t>Rancangan Kerangka Ekonomi Daerah;</w:t>
      </w:r>
    </w:p>
    <w:p w:rsidR="00CB0BEF" w:rsidRPr="004460E6" w:rsidRDefault="00CB0BEF" w:rsidP="00D804B2">
      <w:pPr>
        <w:pStyle w:val="ListParagraph"/>
        <w:numPr>
          <w:ilvl w:val="0"/>
          <w:numId w:val="21"/>
        </w:numPr>
        <w:spacing w:line="360" w:lineRule="auto"/>
        <w:jc w:val="both"/>
        <w:rPr>
          <w:rFonts w:ascii="Bookman Old Style" w:hAnsi="Bookman Old Style"/>
          <w:sz w:val="24"/>
          <w:szCs w:val="24"/>
        </w:rPr>
      </w:pPr>
      <w:r w:rsidRPr="004460E6">
        <w:rPr>
          <w:rFonts w:ascii="Bookman Old Style" w:hAnsi="Bookman Old Style"/>
          <w:sz w:val="24"/>
          <w:szCs w:val="24"/>
        </w:rPr>
        <w:t>Program Prioritas pembangunan daerah dan;</w:t>
      </w:r>
    </w:p>
    <w:p w:rsidR="00CB0BEF" w:rsidRPr="004460E6" w:rsidRDefault="00CB0BEF" w:rsidP="00D804B2">
      <w:pPr>
        <w:pStyle w:val="ListParagraph"/>
        <w:numPr>
          <w:ilvl w:val="0"/>
          <w:numId w:val="21"/>
        </w:numPr>
        <w:spacing w:line="360" w:lineRule="auto"/>
        <w:jc w:val="both"/>
        <w:rPr>
          <w:rFonts w:ascii="Bookman Old Style" w:hAnsi="Bookman Old Style"/>
          <w:sz w:val="24"/>
          <w:szCs w:val="24"/>
        </w:rPr>
      </w:pPr>
      <w:r w:rsidRPr="004460E6">
        <w:rPr>
          <w:rFonts w:ascii="Bookman Old Style" w:hAnsi="Bookman Old Style"/>
          <w:sz w:val="24"/>
          <w:szCs w:val="24"/>
        </w:rPr>
        <w:t>Rencana Kerja, Penandaan dan Prakiraan Maju;</w:t>
      </w:r>
    </w:p>
    <w:p w:rsidR="00CB0BEF" w:rsidRDefault="00CB0BEF" w:rsidP="0058032A">
      <w:pPr>
        <w:spacing w:line="360" w:lineRule="auto"/>
        <w:ind w:left="540" w:firstLine="900"/>
        <w:jc w:val="both"/>
        <w:rPr>
          <w:rFonts w:ascii="Bookman Old Style" w:hAnsi="Bookman Old Style"/>
          <w:sz w:val="24"/>
          <w:szCs w:val="24"/>
        </w:rPr>
      </w:pPr>
      <w:r w:rsidRPr="004460E6">
        <w:rPr>
          <w:rFonts w:ascii="Bookman Old Style" w:hAnsi="Bookman Old Style"/>
          <w:sz w:val="24"/>
          <w:szCs w:val="24"/>
        </w:rPr>
        <w:t xml:space="preserve">Rencana Kerja </w:t>
      </w:r>
      <w:r w:rsidR="002F0623" w:rsidRPr="004460E6">
        <w:rPr>
          <w:rFonts w:ascii="Bookman Old Style" w:hAnsi="Bookman Old Style"/>
          <w:sz w:val="24"/>
          <w:szCs w:val="24"/>
        </w:rPr>
        <w:t>Dinas Pemberdayaan Perempuan, Perlindungan Anak dan Keluarga Berencana Kota Serang</w:t>
      </w:r>
      <w:r w:rsidRPr="004460E6">
        <w:rPr>
          <w:rFonts w:ascii="Bookman Old Style" w:hAnsi="Bookman Old Style"/>
          <w:sz w:val="24"/>
          <w:szCs w:val="24"/>
        </w:rPr>
        <w:t xml:space="preserve"> berdasarkan RKPD Kota Serang sifatnya sebagai pendukung dari pelaksanaan Rencana Kerja (RENJA)  OPD se-Kota Serang yang melaksanakan program dan kegiatan beralokasi di wilayah </w:t>
      </w:r>
      <w:r w:rsidR="002F0623" w:rsidRPr="004460E6">
        <w:rPr>
          <w:rFonts w:ascii="Bookman Old Style" w:hAnsi="Bookman Old Style"/>
          <w:sz w:val="24"/>
          <w:szCs w:val="24"/>
        </w:rPr>
        <w:t>Dinas Pemberdayaan Perempuan, Perlindungan Anak dan Keluarga Berencana</w:t>
      </w:r>
      <w:r w:rsidRPr="004460E6">
        <w:rPr>
          <w:rFonts w:ascii="Bookman Old Style" w:hAnsi="Bookman Old Style"/>
          <w:sz w:val="24"/>
          <w:szCs w:val="24"/>
        </w:rPr>
        <w:t xml:space="preserve">. </w:t>
      </w:r>
      <w:r w:rsidR="00E13AF6">
        <w:rPr>
          <w:rFonts w:ascii="Bookman Old Style" w:hAnsi="Bookman Old Style"/>
          <w:sz w:val="24"/>
          <w:szCs w:val="24"/>
        </w:rPr>
        <w:t>Review rancangan awal RKPD Tahun 2023 dengan hasil analisis k</w:t>
      </w:r>
      <w:r w:rsidR="005B6451">
        <w:rPr>
          <w:rFonts w:ascii="Bookman Old Style" w:hAnsi="Bookman Old Style"/>
          <w:sz w:val="24"/>
          <w:szCs w:val="24"/>
        </w:rPr>
        <w:t xml:space="preserve">ebutuhannya dapat dilihat </w:t>
      </w:r>
      <w:proofErr w:type="gramStart"/>
      <w:r w:rsidR="005B6451">
        <w:rPr>
          <w:rFonts w:ascii="Bookman Old Style" w:hAnsi="Bookman Old Style"/>
          <w:sz w:val="24"/>
          <w:szCs w:val="24"/>
        </w:rPr>
        <w:t xml:space="preserve">pada </w:t>
      </w:r>
      <w:r w:rsidR="001458AB">
        <w:rPr>
          <w:rFonts w:ascii="Bookman Old Style" w:hAnsi="Bookman Old Style"/>
          <w:sz w:val="24"/>
          <w:szCs w:val="24"/>
        </w:rPr>
        <w:t xml:space="preserve"> lampir</w:t>
      </w:r>
      <w:r w:rsidR="00E13AF6">
        <w:rPr>
          <w:rFonts w:ascii="Bookman Old Style" w:hAnsi="Bookman Old Style"/>
          <w:sz w:val="24"/>
          <w:szCs w:val="24"/>
        </w:rPr>
        <w:t>a</w:t>
      </w:r>
      <w:r w:rsidR="001458AB">
        <w:rPr>
          <w:rFonts w:ascii="Bookman Old Style" w:hAnsi="Bookman Old Style"/>
          <w:sz w:val="24"/>
          <w:szCs w:val="24"/>
        </w:rPr>
        <w:t>n</w:t>
      </w:r>
      <w:proofErr w:type="gramEnd"/>
      <w:r w:rsidR="001458AB">
        <w:rPr>
          <w:rFonts w:ascii="Bookman Old Style" w:hAnsi="Bookman Old Style"/>
          <w:sz w:val="24"/>
          <w:szCs w:val="24"/>
        </w:rPr>
        <w:t xml:space="preserve"> Ta</w:t>
      </w:r>
      <w:r w:rsidR="00E13AF6">
        <w:rPr>
          <w:rFonts w:ascii="Bookman Old Style" w:hAnsi="Bookman Old Style"/>
          <w:sz w:val="24"/>
          <w:szCs w:val="24"/>
        </w:rPr>
        <w:t>bel 2.</w:t>
      </w:r>
      <w:r w:rsidR="0058032A">
        <w:rPr>
          <w:rFonts w:ascii="Bookman Old Style" w:hAnsi="Bookman Old Style"/>
          <w:sz w:val="24"/>
          <w:szCs w:val="24"/>
        </w:rPr>
        <w:t>4</w:t>
      </w:r>
      <w:r w:rsidR="00E13AF6">
        <w:rPr>
          <w:rFonts w:ascii="Bookman Old Style" w:hAnsi="Bookman Old Style"/>
          <w:sz w:val="24"/>
          <w:szCs w:val="24"/>
        </w:rPr>
        <w:t xml:space="preserve"> </w:t>
      </w:r>
      <w:r w:rsidR="001458AB">
        <w:rPr>
          <w:rFonts w:ascii="Bookman Old Style" w:hAnsi="Bookman Old Style"/>
          <w:sz w:val="24"/>
          <w:szCs w:val="24"/>
        </w:rPr>
        <w:t>.</w:t>
      </w:r>
    </w:p>
    <w:p w:rsidR="00CB0BEF" w:rsidRPr="004460E6" w:rsidRDefault="00CB0BEF" w:rsidP="00D804B2">
      <w:pPr>
        <w:pStyle w:val="ListParagraph"/>
        <w:numPr>
          <w:ilvl w:val="1"/>
          <w:numId w:val="29"/>
        </w:numPr>
        <w:ind w:left="1440" w:hanging="873"/>
        <w:jc w:val="both"/>
        <w:rPr>
          <w:rFonts w:ascii="Bookman Old Style" w:hAnsi="Bookman Old Style"/>
          <w:b/>
          <w:sz w:val="24"/>
          <w:szCs w:val="24"/>
        </w:rPr>
      </w:pPr>
      <w:r w:rsidRPr="004460E6">
        <w:rPr>
          <w:rFonts w:ascii="Bookman Old Style" w:hAnsi="Bookman Old Style"/>
          <w:b/>
          <w:sz w:val="24"/>
          <w:szCs w:val="24"/>
        </w:rPr>
        <w:t>PENELAAHAN USULAN PROGRAM DAN KEGIATAN MASYARAKAT</w:t>
      </w:r>
    </w:p>
    <w:p w:rsidR="00CB0BEF" w:rsidRDefault="00CB0BEF" w:rsidP="001458AB">
      <w:pPr>
        <w:spacing w:line="360" w:lineRule="auto"/>
        <w:ind w:left="540" w:firstLine="900"/>
        <w:jc w:val="both"/>
        <w:rPr>
          <w:rFonts w:ascii="Bookman Old Style" w:hAnsi="Bookman Old Style"/>
          <w:sz w:val="24"/>
          <w:szCs w:val="24"/>
        </w:rPr>
      </w:pPr>
      <w:r w:rsidRPr="004460E6">
        <w:rPr>
          <w:rFonts w:ascii="Bookman Old Style" w:hAnsi="Bookman Old Style"/>
          <w:sz w:val="24"/>
          <w:szCs w:val="24"/>
        </w:rPr>
        <w:t xml:space="preserve">Usulan Program dan Kegiatan </w:t>
      </w:r>
      <w:r w:rsidR="00081B80" w:rsidRPr="004460E6">
        <w:rPr>
          <w:rFonts w:ascii="Bookman Old Style" w:hAnsi="Bookman Old Style"/>
          <w:sz w:val="24"/>
          <w:szCs w:val="24"/>
        </w:rPr>
        <w:t xml:space="preserve">Dinas Pemberdayaan Perempuan, Perlindungan Anak dan Keluarga Berencana Kota Serang </w:t>
      </w:r>
      <w:r w:rsidRPr="004460E6">
        <w:rPr>
          <w:rFonts w:ascii="Bookman Old Style" w:hAnsi="Bookman Old Style"/>
          <w:sz w:val="24"/>
          <w:szCs w:val="24"/>
        </w:rPr>
        <w:t xml:space="preserve"> pada Tahun 20</w:t>
      </w:r>
      <w:r w:rsidRPr="004460E6">
        <w:rPr>
          <w:rFonts w:ascii="Bookman Old Style" w:hAnsi="Bookman Old Style"/>
          <w:sz w:val="24"/>
          <w:szCs w:val="24"/>
          <w:lang w:val="id-ID"/>
        </w:rPr>
        <w:t>2</w:t>
      </w:r>
      <w:r w:rsidR="00D52465">
        <w:rPr>
          <w:rFonts w:ascii="Bookman Old Style" w:hAnsi="Bookman Old Style"/>
          <w:sz w:val="24"/>
          <w:szCs w:val="24"/>
        </w:rPr>
        <w:t>3</w:t>
      </w:r>
      <w:r w:rsidRPr="004460E6">
        <w:rPr>
          <w:rFonts w:ascii="Bookman Old Style" w:hAnsi="Bookman Old Style"/>
          <w:sz w:val="24"/>
          <w:szCs w:val="24"/>
        </w:rPr>
        <w:t xml:space="preserve"> dalam rangka penyelenggaraan tugas-tugas pemerintahan umum dan kewenangan pemerintahan yang dilimpahkan oleh Walikota Serang dalam </w:t>
      </w:r>
      <w:r w:rsidR="00081B80" w:rsidRPr="004460E6">
        <w:rPr>
          <w:rFonts w:ascii="Bookman Old Style" w:hAnsi="Bookman Old Style"/>
          <w:sz w:val="24"/>
          <w:szCs w:val="24"/>
        </w:rPr>
        <w:t>rangka penguatan otonomi daerah.</w:t>
      </w:r>
      <w:r w:rsidR="001458AB">
        <w:rPr>
          <w:rFonts w:ascii="Bookman Old Style" w:hAnsi="Bookman Old Style"/>
          <w:sz w:val="24"/>
          <w:szCs w:val="24"/>
        </w:rPr>
        <w:t xml:space="preserve"> </w:t>
      </w:r>
    </w:p>
    <w:p w:rsidR="00CB0BEF" w:rsidRPr="007C6541" w:rsidRDefault="001458AB" w:rsidP="007C6541">
      <w:pPr>
        <w:spacing w:line="360" w:lineRule="auto"/>
        <w:ind w:left="540" w:firstLine="900"/>
        <w:jc w:val="both"/>
        <w:rPr>
          <w:rFonts w:ascii="Bookman Old Style" w:hAnsi="Bookman Old Style"/>
          <w:sz w:val="24"/>
          <w:szCs w:val="24"/>
        </w:rPr>
      </w:pPr>
      <w:r>
        <w:rPr>
          <w:rFonts w:ascii="Bookman Old Style" w:hAnsi="Bookman Old Style"/>
          <w:sz w:val="24"/>
          <w:szCs w:val="24"/>
        </w:rPr>
        <w:t>Untuk Tahun 2023 DP3AKB  mendapat usulan aspirasi masyarakat dan Pokir Dewan terkait dengan pembangunan Posyandu, namun sehubungan urusan pemberdayaan masyarakat bukan merupakan tupoksi dari DP3AKB, maka usulan aspirasi masyarakat tersebut di rekomendasikan kepada kecamatan sesuai dengan alamat pengusul.</w:t>
      </w:r>
      <w:r w:rsidR="005B6451">
        <w:rPr>
          <w:rFonts w:ascii="Bookman Old Style" w:hAnsi="Bookman Old Style"/>
          <w:sz w:val="24"/>
          <w:szCs w:val="24"/>
        </w:rPr>
        <w:t xml:space="preserve"> Usulan program/ kegiatan/ sub k</w:t>
      </w:r>
      <w:r w:rsidR="005B6451" w:rsidRPr="005B6451">
        <w:rPr>
          <w:rFonts w:ascii="Bookman Old Style" w:hAnsi="Bookman Old Style"/>
          <w:sz w:val="24"/>
          <w:szCs w:val="24"/>
        </w:rPr>
        <w:t>egiatan Kota Serang</w:t>
      </w:r>
      <w:r w:rsidR="005B6451">
        <w:rPr>
          <w:rFonts w:ascii="Bookman Old Style" w:hAnsi="Bookman Old Style"/>
          <w:sz w:val="24"/>
          <w:szCs w:val="24"/>
        </w:rPr>
        <w:t xml:space="preserve"> dari para pemangku kepentingan T</w:t>
      </w:r>
      <w:r w:rsidR="005B6451" w:rsidRPr="005B6451">
        <w:rPr>
          <w:rFonts w:ascii="Bookman Old Style" w:hAnsi="Bookman Old Style"/>
          <w:sz w:val="24"/>
          <w:szCs w:val="24"/>
        </w:rPr>
        <w:t>ahun 2023</w:t>
      </w:r>
      <w:r w:rsidR="005B6451">
        <w:rPr>
          <w:rFonts w:ascii="Bookman Old Style" w:hAnsi="Bookman Old Style"/>
          <w:sz w:val="24"/>
          <w:szCs w:val="24"/>
        </w:rPr>
        <w:t xml:space="preserve"> dapat dilihat pada lampiran </w:t>
      </w:r>
      <w:r w:rsidR="001D2FF3">
        <w:rPr>
          <w:rFonts w:ascii="Bookman Old Style" w:hAnsi="Bookman Old Style"/>
          <w:sz w:val="24"/>
          <w:szCs w:val="24"/>
        </w:rPr>
        <w:t>tabel</w:t>
      </w:r>
      <w:r w:rsidR="005B6451">
        <w:rPr>
          <w:rFonts w:ascii="Bookman Old Style" w:hAnsi="Bookman Old Style"/>
          <w:sz w:val="24"/>
          <w:szCs w:val="24"/>
        </w:rPr>
        <w:t xml:space="preserve"> </w:t>
      </w:r>
      <w:r w:rsidR="007C6541">
        <w:rPr>
          <w:rFonts w:ascii="Bookman Old Style" w:hAnsi="Bookman Old Style"/>
          <w:sz w:val="24"/>
          <w:szCs w:val="24"/>
        </w:rPr>
        <w:t>2.</w:t>
      </w:r>
    </w:p>
    <w:p w:rsidR="00E53E9F" w:rsidRPr="004460E6" w:rsidRDefault="00E53E9F" w:rsidP="007C6541">
      <w:pPr>
        <w:jc w:val="center"/>
        <w:rPr>
          <w:rFonts w:ascii="Bookman Old Style" w:hAnsi="Bookman Old Style"/>
          <w:b/>
          <w:sz w:val="24"/>
          <w:szCs w:val="24"/>
        </w:rPr>
      </w:pPr>
      <w:r w:rsidRPr="004460E6">
        <w:rPr>
          <w:rFonts w:ascii="Bookman Old Style" w:hAnsi="Bookman Old Style"/>
          <w:b/>
          <w:sz w:val="24"/>
          <w:szCs w:val="24"/>
        </w:rPr>
        <w:lastRenderedPageBreak/>
        <w:t>BAB III</w:t>
      </w:r>
    </w:p>
    <w:p w:rsidR="00E53E9F" w:rsidRPr="004460E6" w:rsidRDefault="00E53E9F" w:rsidP="00E53E9F">
      <w:pPr>
        <w:spacing w:line="360" w:lineRule="auto"/>
        <w:jc w:val="center"/>
        <w:rPr>
          <w:rFonts w:ascii="Bookman Old Style" w:hAnsi="Bookman Old Style"/>
          <w:b/>
          <w:sz w:val="24"/>
          <w:szCs w:val="24"/>
        </w:rPr>
      </w:pPr>
      <w:r w:rsidRPr="004460E6">
        <w:rPr>
          <w:rFonts w:ascii="Bookman Old Style" w:hAnsi="Bookman Old Style"/>
          <w:b/>
          <w:sz w:val="24"/>
          <w:szCs w:val="24"/>
        </w:rPr>
        <w:t>TUJUAN, SASARAN, PROGRAM DAN KEGIATAN</w:t>
      </w:r>
    </w:p>
    <w:p w:rsidR="00E53E9F" w:rsidRPr="004460E6" w:rsidRDefault="00E53E9F" w:rsidP="00E53E9F">
      <w:pPr>
        <w:jc w:val="center"/>
        <w:rPr>
          <w:rFonts w:ascii="Bookman Old Style" w:hAnsi="Bookman Old Style"/>
          <w:b/>
          <w:sz w:val="24"/>
          <w:szCs w:val="24"/>
        </w:rPr>
      </w:pPr>
    </w:p>
    <w:p w:rsidR="00E53E9F" w:rsidRPr="004460E6" w:rsidRDefault="00E53E9F" w:rsidP="00E53E9F">
      <w:pPr>
        <w:spacing w:line="360" w:lineRule="auto"/>
        <w:ind w:left="720" w:hanging="720"/>
        <w:jc w:val="both"/>
        <w:rPr>
          <w:rFonts w:ascii="Bookman Old Style" w:hAnsi="Bookman Old Style"/>
          <w:b/>
          <w:sz w:val="24"/>
          <w:szCs w:val="24"/>
        </w:rPr>
      </w:pPr>
      <w:r w:rsidRPr="004460E6">
        <w:rPr>
          <w:rFonts w:ascii="Bookman Old Style" w:hAnsi="Bookman Old Style"/>
          <w:b/>
          <w:sz w:val="24"/>
          <w:szCs w:val="24"/>
        </w:rPr>
        <w:t>3.1</w:t>
      </w:r>
      <w:proofErr w:type="gramStart"/>
      <w:r w:rsidRPr="004460E6">
        <w:rPr>
          <w:rFonts w:ascii="Bookman Old Style" w:hAnsi="Bookman Old Style"/>
          <w:b/>
          <w:sz w:val="24"/>
          <w:szCs w:val="24"/>
        </w:rPr>
        <w:t xml:space="preserve">.  </w:t>
      </w:r>
      <w:r w:rsidR="00D14445" w:rsidRPr="004460E6">
        <w:rPr>
          <w:rFonts w:ascii="Bookman Old Style" w:hAnsi="Bookman Old Style"/>
          <w:b/>
          <w:sz w:val="24"/>
          <w:szCs w:val="24"/>
        </w:rPr>
        <w:t>TELAAH</w:t>
      </w:r>
      <w:proofErr w:type="gramEnd"/>
      <w:r w:rsidR="00D14445" w:rsidRPr="004460E6">
        <w:rPr>
          <w:rFonts w:ascii="Bookman Old Style" w:hAnsi="Bookman Old Style"/>
          <w:b/>
          <w:sz w:val="24"/>
          <w:szCs w:val="24"/>
        </w:rPr>
        <w:t xml:space="preserve"> TERHADAP KEBIJAKAN NASIONAL</w:t>
      </w:r>
    </w:p>
    <w:p w:rsidR="00E53E9F" w:rsidRPr="004460E6" w:rsidRDefault="00E53E9F" w:rsidP="00E53E9F">
      <w:pPr>
        <w:spacing w:line="360" w:lineRule="auto"/>
        <w:ind w:firstLine="720"/>
        <w:jc w:val="both"/>
        <w:rPr>
          <w:rFonts w:ascii="Bookman Old Style" w:hAnsi="Bookman Old Style"/>
          <w:sz w:val="24"/>
          <w:szCs w:val="24"/>
        </w:rPr>
      </w:pPr>
      <w:r w:rsidRPr="004460E6">
        <w:rPr>
          <w:rFonts w:ascii="Bookman Old Style" w:hAnsi="Bookman Old Style"/>
          <w:sz w:val="24"/>
          <w:szCs w:val="24"/>
        </w:rPr>
        <w:t xml:space="preserve">Kebijakan merupakan suatu keputusan yang diambil untuk menggambarkan prioritas pelaksanaan tugas dengan mempertimbangkan sumberdaya yang dimiliki serta kendala-kendala yang ada dalam kurun waktu tertentu agar pencapaian tujuan dapat sesuai dengan rencana secara efisisen dan efektif yang sesuai dengan misi yang diemban oleh organisasi dalam rangka mewujudkan visi </w:t>
      </w:r>
      <w:proofErr w:type="gramStart"/>
      <w:r w:rsidRPr="004460E6">
        <w:rPr>
          <w:rFonts w:ascii="Bookman Old Style" w:hAnsi="Bookman Old Style"/>
          <w:sz w:val="24"/>
          <w:szCs w:val="24"/>
        </w:rPr>
        <w:t>yang  telah</w:t>
      </w:r>
      <w:proofErr w:type="gramEnd"/>
      <w:r w:rsidRPr="004460E6">
        <w:rPr>
          <w:rFonts w:ascii="Bookman Old Style" w:hAnsi="Bookman Old Style"/>
          <w:sz w:val="24"/>
          <w:szCs w:val="24"/>
        </w:rPr>
        <w:t xml:space="preserve"> dirumuskan dan dapat memenuhi standard penyelenggaraan</w:t>
      </w:r>
      <w:r w:rsidRPr="004460E6">
        <w:rPr>
          <w:rFonts w:ascii="Bookman Old Style" w:hAnsi="Bookman Old Style"/>
          <w:i/>
          <w:sz w:val="24"/>
          <w:szCs w:val="24"/>
        </w:rPr>
        <w:t xml:space="preserve"> good governance </w:t>
      </w:r>
      <w:r w:rsidRPr="004460E6">
        <w:rPr>
          <w:rFonts w:ascii="Bookman Old Style" w:hAnsi="Bookman Old Style"/>
          <w:sz w:val="24"/>
          <w:szCs w:val="24"/>
        </w:rPr>
        <w:t>dan</w:t>
      </w:r>
      <w:r w:rsidRPr="004460E6">
        <w:rPr>
          <w:rFonts w:ascii="Bookman Old Style" w:hAnsi="Bookman Old Style"/>
          <w:i/>
          <w:sz w:val="24"/>
          <w:szCs w:val="24"/>
        </w:rPr>
        <w:t xml:space="preserve"> akuntabilitas public</w:t>
      </w:r>
      <w:r w:rsidRPr="004460E6">
        <w:rPr>
          <w:rFonts w:ascii="Bookman Old Style" w:hAnsi="Bookman Old Style"/>
          <w:sz w:val="24"/>
          <w:szCs w:val="24"/>
        </w:rPr>
        <w:t xml:space="preserve"> . Oleh sebab itu kebijakan yang digariskan dalam penyelenggaraan fungsi </w:t>
      </w:r>
      <w:r w:rsidR="00841CC1" w:rsidRPr="004460E6">
        <w:rPr>
          <w:rFonts w:ascii="Bookman Old Style" w:hAnsi="Bookman Old Style"/>
          <w:sz w:val="24"/>
          <w:szCs w:val="24"/>
        </w:rPr>
        <w:t xml:space="preserve">Dinas Pemberdayaan Perempuan, Perlindungan Anak dan Keluarga Berencana </w:t>
      </w:r>
      <w:r w:rsidRPr="004460E6">
        <w:rPr>
          <w:rFonts w:ascii="Bookman Old Style" w:hAnsi="Bookman Old Style"/>
          <w:sz w:val="24"/>
          <w:szCs w:val="24"/>
        </w:rPr>
        <w:t xml:space="preserve"> dalam kurun waktu tahun 201</w:t>
      </w:r>
      <w:r w:rsidRPr="004460E6">
        <w:rPr>
          <w:rFonts w:ascii="Bookman Old Style" w:hAnsi="Bookman Old Style"/>
          <w:sz w:val="24"/>
          <w:szCs w:val="24"/>
          <w:lang w:val="id-ID"/>
        </w:rPr>
        <w:t>8</w:t>
      </w:r>
      <w:r w:rsidRPr="004460E6">
        <w:rPr>
          <w:rFonts w:ascii="Bookman Old Style" w:hAnsi="Bookman Old Style"/>
          <w:sz w:val="24"/>
          <w:szCs w:val="24"/>
        </w:rPr>
        <w:t xml:space="preserve"> sampai dengan tahun 20</w:t>
      </w:r>
      <w:r w:rsidRPr="004460E6">
        <w:rPr>
          <w:rFonts w:ascii="Bookman Old Style" w:hAnsi="Bookman Old Style"/>
          <w:sz w:val="24"/>
          <w:szCs w:val="24"/>
          <w:lang w:val="id-ID"/>
        </w:rPr>
        <w:t xml:space="preserve">23 </w:t>
      </w:r>
      <w:r w:rsidRPr="004460E6">
        <w:rPr>
          <w:rFonts w:ascii="Bookman Old Style" w:hAnsi="Bookman Old Style"/>
          <w:sz w:val="24"/>
          <w:szCs w:val="24"/>
        </w:rPr>
        <w:t xml:space="preserve"> adalah sebagai berikut :</w:t>
      </w:r>
    </w:p>
    <w:p w:rsidR="00E53E9F" w:rsidRPr="004460E6" w:rsidRDefault="00E53E9F" w:rsidP="00D804B2">
      <w:pPr>
        <w:pStyle w:val="ListParagraph"/>
        <w:numPr>
          <w:ilvl w:val="0"/>
          <w:numId w:val="12"/>
        </w:numPr>
        <w:spacing w:line="360" w:lineRule="auto"/>
        <w:ind w:hanging="720"/>
        <w:jc w:val="both"/>
        <w:rPr>
          <w:rFonts w:ascii="Bookman Old Style" w:hAnsi="Bookman Old Style"/>
          <w:sz w:val="24"/>
          <w:szCs w:val="24"/>
        </w:rPr>
      </w:pPr>
      <w:r w:rsidRPr="004460E6">
        <w:rPr>
          <w:rFonts w:ascii="Bookman Old Style" w:hAnsi="Bookman Old Style"/>
          <w:sz w:val="24"/>
          <w:szCs w:val="24"/>
        </w:rPr>
        <w:t xml:space="preserve">Optimalisasi pelaksanaan tugas-tugas pemerintahan umum  dalam rangka mengoptimalkan </w:t>
      </w:r>
      <w:r w:rsidR="00F47961" w:rsidRPr="004460E6">
        <w:rPr>
          <w:rFonts w:ascii="Bookman Old Style" w:hAnsi="Bookman Old Style"/>
          <w:sz w:val="24"/>
          <w:szCs w:val="24"/>
        </w:rPr>
        <w:t xml:space="preserve">pemberdayaan perempuan dan masyarakat, perlindungan perempuan dan anak, pengendalian penduduk dan keluarga berencana </w:t>
      </w:r>
      <w:r w:rsidRPr="004460E6">
        <w:rPr>
          <w:rFonts w:ascii="Bookman Old Style" w:hAnsi="Bookman Old Style"/>
          <w:sz w:val="24"/>
          <w:szCs w:val="24"/>
        </w:rPr>
        <w:t xml:space="preserve">serta melaksanakan pelayanan masyarakat yang menjadi ruang lingkup tugasnya dan/atau yang belum  dapat dilaksanakan </w:t>
      </w:r>
    </w:p>
    <w:p w:rsidR="00194881" w:rsidRPr="001D2FF3" w:rsidRDefault="00E53E9F" w:rsidP="00194881">
      <w:pPr>
        <w:pStyle w:val="ListParagraph"/>
        <w:numPr>
          <w:ilvl w:val="0"/>
          <w:numId w:val="12"/>
        </w:numPr>
        <w:spacing w:line="360" w:lineRule="auto"/>
        <w:ind w:hanging="720"/>
        <w:jc w:val="both"/>
        <w:rPr>
          <w:rFonts w:ascii="Bookman Old Style" w:hAnsi="Bookman Old Style"/>
          <w:sz w:val="24"/>
          <w:szCs w:val="24"/>
        </w:rPr>
      </w:pPr>
      <w:r w:rsidRPr="004460E6">
        <w:rPr>
          <w:rFonts w:ascii="Bookman Old Style" w:hAnsi="Bookman Old Style"/>
          <w:sz w:val="24"/>
          <w:szCs w:val="24"/>
        </w:rPr>
        <w:t>Mengoptimalkan pelaksanaan kewenangan pemerintahan yang dilimpahkan oleh Walikota Serang untuk menangani sebagian urusan otonomi daerah, yang meliputi koordinasi, pembinaan, pengawasan penyelenggaraan, dan kewenangan lain yang    dilimpahkan.</w:t>
      </w:r>
    </w:p>
    <w:p w:rsidR="00194881" w:rsidRPr="001D2FF3" w:rsidRDefault="001D2FF3" w:rsidP="001D2FF3">
      <w:pPr>
        <w:spacing w:line="360" w:lineRule="auto"/>
        <w:ind w:firstLine="720"/>
        <w:jc w:val="both"/>
        <w:rPr>
          <w:rFonts w:ascii="Bookman Old Style" w:hAnsi="Bookman Old Style"/>
          <w:sz w:val="24"/>
          <w:szCs w:val="24"/>
        </w:rPr>
      </w:pPr>
      <w:r>
        <w:rPr>
          <w:rFonts w:ascii="Bookman Old Style" w:hAnsi="Bookman Old Style"/>
          <w:sz w:val="24"/>
          <w:szCs w:val="24"/>
        </w:rPr>
        <w:t xml:space="preserve">Adapun </w:t>
      </w:r>
      <w:r w:rsidR="00194881" w:rsidRPr="001D2FF3">
        <w:rPr>
          <w:rFonts w:ascii="Bookman Old Style" w:hAnsi="Bookman Old Style"/>
          <w:sz w:val="24"/>
          <w:szCs w:val="24"/>
        </w:rPr>
        <w:t>Rumusan Rencana Program, Kegiatan dan Sub Kegiatan Perangkat Daerah Kota Serang Tahun 2023 dan Prakiraan Maju Tahun 2024</w:t>
      </w:r>
      <w:r w:rsidRPr="001D2FF3">
        <w:rPr>
          <w:rFonts w:ascii="Bookman Old Style" w:hAnsi="Bookman Old Style"/>
          <w:sz w:val="24"/>
          <w:szCs w:val="24"/>
        </w:rPr>
        <w:t xml:space="preserve"> dapat dilihat pada lampiran 3.1.</w:t>
      </w:r>
    </w:p>
    <w:p w:rsidR="00FB6169" w:rsidRDefault="00FB6169" w:rsidP="00FB6169">
      <w:pPr>
        <w:spacing w:line="360" w:lineRule="auto"/>
        <w:jc w:val="both"/>
        <w:rPr>
          <w:rFonts w:ascii="Bookman Old Style" w:hAnsi="Bookman Old Style"/>
          <w:sz w:val="24"/>
          <w:szCs w:val="24"/>
        </w:rPr>
      </w:pPr>
    </w:p>
    <w:p w:rsidR="00FB6169" w:rsidRDefault="00FB6169" w:rsidP="00FB6169">
      <w:pPr>
        <w:spacing w:line="360" w:lineRule="auto"/>
        <w:jc w:val="both"/>
        <w:rPr>
          <w:rFonts w:ascii="Bookman Old Style" w:hAnsi="Bookman Old Style"/>
          <w:sz w:val="24"/>
          <w:szCs w:val="24"/>
        </w:rPr>
      </w:pPr>
    </w:p>
    <w:p w:rsidR="00FB6169" w:rsidRPr="00FB6169" w:rsidRDefault="00FB6169" w:rsidP="00FB6169">
      <w:pPr>
        <w:spacing w:line="360" w:lineRule="auto"/>
        <w:jc w:val="both"/>
        <w:rPr>
          <w:rFonts w:ascii="Bookman Old Style" w:hAnsi="Bookman Old Style"/>
          <w:sz w:val="24"/>
          <w:szCs w:val="24"/>
        </w:rPr>
      </w:pPr>
    </w:p>
    <w:p w:rsidR="00E53E9F" w:rsidRPr="004460E6" w:rsidRDefault="00E53E9F" w:rsidP="00E53E9F">
      <w:pPr>
        <w:spacing w:line="360" w:lineRule="auto"/>
        <w:ind w:left="720" w:hanging="720"/>
        <w:jc w:val="both"/>
        <w:rPr>
          <w:rFonts w:ascii="Bookman Old Style" w:hAnsi="Bookman Old Style"/>
          <w:b/>
          <w:sz w:val="24"/>
          <w:szCs w:val="24"/>
        </w:rPr>
      </w:pPr>
      <w:r w:rsidRPr="004460E6">
        <w:rPr>
          <w:rFonts w:ascii="Bookman Old Style" w:hAnsi="Bookman Old Style"/>
          <w:b/>
          <w:sz w:val="24"/>
          <w:szCs w:val="24"/>
        </w:rPr>
        <w:t>3</w:t>
      </w:r>
      <w:r w:rsidR="00FB6169">
        <w:rPr>
          <w:rFonts w:ascii="Bookman Old Style" w:hAnsi="Bookman Old Style"/>
          <w:b/>
          <w:sz w:val="24"/>
          <w:szCs w:val="24"/>
        </w:rPr>
        <w:t xml:space="preserve">.2. </w:t>
      </w:r>
      <w:r w:rsidR="00D14445" w:rsidRPr="004460E6">
        <w:rPr>
          <w:rFonts w:ascii="Bookman Old Style" w:hAnsi="Bookman Old Style"/>
          <w:b/>
          <w:sz w:val="24"/>
          <w:szCs w:val="24"/>
        </w:rPr>
        <w:t xml:space="preserve">TUJUAN DAN SASARAN RENCANA </w:t>
      </w:r>
      <w:proofErr w:type="gramStart"/>
      <w:r w:rsidR="00D14445" w:rsidRPr="004460E6">
        <w:rPr>
          <w:rFonts w:ascii="Bookman Old Style" w:hAnsi="Bookman Old Style"/>
          <w:b/>
          <w:sz w:val="24"/>
          <w:szCs w:val="24"/>
        </w:rPr>
        <w:t>KERJA  (</w:t>
      </w:r>
      <w:proofErr w:type="gramEnd"/>
      <w:r w:rsidR="00D14445" w:rsidRPr="004460E6">
        <w:rPr>
          <w:rFonts w:ascii="Bookman Old Style" w:hAnsi="Bookman Old Style"/>
          <w:b/>
          <w:sz w:val="24"/>
          <w:szCs w:val="24"/>
        </w:rPr>
        <w:t>RENJA) DINAS PEMBERDAYAAN PEREMPUAN, PERLINDUNGAN ANAK DAN KELUARGA BERENCANA KOTA SERANG</w:t>
      </w:r>
    </w:p>
    <w:p w:rsidR="007E486E" w:rsidRPr="007E486E" w:rsidRDefault="00D14445" w:rsidP="00D804B2">
      <w:pPr>
        <w:pStyle w:val="ListParagraph"/>
        <w:numPr>
          <w:ilvl w:val="2"/>
          <w:numId w:val="22"/>
        </w:numPr>
        <w:spacing w:line="360" w:lineRule="auto"/>
        <w:rPr>
          <w:rFonts w:ascii="Bookman Old Style" w:hAnsi="Bookman Old Style" w:cs="Times New Roman"/>
          <w:b/>
          <w:sz w:val="24"/>
          <w:szCs w:val="24"/>
          <w:lang w:val="de-DE"/>
        </w:rPr>
      </w:pPr>
      <w:r w:rsidRPr="007E486E">
        <w:rPr>
          <w:rFonts w:ascii="Bookman Old Style" w:hAnsi="Bookman Old Style" w:cs="Times New Roman"/>
          <w:b/>
          <w:sz w:val="24"/>
          <w:szCs w:val="24"/>
          <w:lang w:val="de-DE"/>
        </w:rPr>
        <w:t>Tujuan</w:t>
      </w:r>
    </w:p>
    <w:p w:rsidR="007E486E" w:rsidRPr="007E486E" w:rsidRDefault="007E486E" w:rsidP="007E486E">
      <w:pPr>
        <w:pStyle w:val="ListParagraph"/>
        <w:spacing w:line="360" w:lineRule="auto"/>
        <w:ind w:left="567"/>
        <w:jc w:val="both"/>
        <w:rPr>
          <w:rFonts w:ascii="Bookman Old Style" w:hAnsi="Bookman Old Style" w:cs="Times New Roman"/>
          <w:b/>
          <w:sz w:val="24"/>
          <w:szCs w:val="24"/>
          <w:lang w:val="de-DE"/>
        </w:rPr>
      </w:pPr>
      <w:r w:rsidRPr="007E486E">
        <w:rPr>
          <w:rFonts w:ascii="Bookman Old Style" w:hAnsi="Bookman Old Style" w:cs="Times New Roman"/>
          <w:b/>
          <w:sz w:val="24"/>
          <w:szCs w:val="24"/>
          <w:lang w:val="de-DE"/>
        </w:rPr>
        <w:tab/>
      </w:r>
      <w:r w:rsidRPr="007E486E">
        <w:rPr>
          <w:rFonts w:ascii="Bookman Old Style" w:hAnsi="Bookman Old Style" w:cs="Times New Roman"/>
          <w:b/>
          <w:sz w:val="24"/>
          <w:szCs w:val="24"/>
          <w:lang w:val="de-DE"/>
        </w:rPr>
        <w:tab/>
      </w:r>
      <w:r w:rsidRPr="007E486E">
        <w:rPr>
          <w:rFonts w:ascii="Bookman Old Style" w:eastAsia="Calibri" w:hAnsi="Bookman Old Style" w:cs="Times New Roman"/>
          <w:sz w:val="24"/>
          <w:szCs w:val="24"/>
          <w:lang w:val="id-ID"/>
        </w:rPr>
        <w:t xml:space="preserve">Dalam rangka mencapai visi dan misi tersebut, </w:t>
      </w:r>
      <w:r w:rsidR="00126CFB">
        <w:rPr>
          <w:rFonts w:ascii="Bookman Old Style" w:eastAsia="Calibri" w:hAnsi="Bookman Old Style" w:cs="Times New Roman"/>
          <w:sz w:val="24"/>
          <w:szCs w:val="24"/>
        </w:rPr>
        <w:t xml:space="preserve">Dinas Pemberdayaan Perempuan, Perlindungan Anak dan Keluarga  Berencana </w:t>
      </w:r>
      <w:r w:rsidRPr="007E486E">
        <w:rPr>
          <w:rFonts w:ascii="Bookman Old Style" w:eastAsia="Calibri" w:hAnsi="Bookman Old Style" w:cs="Times New Roman"/>
          <w:sz w:val="24"/>
          <w:szCs w:val="24"/>
          <w:lang w:val="id-ID"/>
        </w:rPr>
        <w:t>Kota Serang perlu merumuskan tujuan kedalam bentuk yang lebih terarah dan operasional berupa perumusan tujuan strategis (strategic goals) organisasi. Tujuan organisasi merupakan penjabaran dari misi yang akan dicapai. Dengan demi</w:t>
      </w:r>
      <w:r w:rsidR="00F66D5C">
        <w:rPr>
          <w:rFonts w:ascii="Bookman Old Style" w:eastAsia="Calibri" w:hAnsi="Bookman Old Style" w:cs="Times New Roman"/>
          <w:sz w:val="24"/>
          <w:szCs w:val="24"/>
        </w:rPr>
        <w:t>ki</w:t>
      </w:r>
      <w:r w:rsidRPr="007E486E">
        <w:rPr>
          <w:rFonts w:ascii="Bookman Old Style" w:eastAsia="Calibri" w:hAnsi="Bookman Old Style" w:cs="Times New Roman"/>
          <w:sz w:val="24"/>
          <w:szCs w:val="24"/>
          <w:lang w:val="id-ID"/>
        </w:rPr>
        <w:t>an DP3AKB Kota Serang dapat secara tepat mengetahui apa yang harus dilaksanakan dalam memenuhi visi dan misinya dengan memperimbangkan sumber daya dan kemampuan yang dimiliki</w:t>
      </w:r>
      <w:r w:rsidRPr="007E486E">
        <w:rPr>
          <w:rFonts w:ascii="Bookman Old Style" w:eastAsia="Calibri" w:hAnsi="Bookman Old Style" w:cs="Times New Roman"/>
          <w:b/>
          <w:sz w:val="24"/>
          <w:szCs w:val="24"/>
          <w:lang w:val="id-ID"/>
        </w:rPr>
        <w:t>.</w:t>
      </w:r>
    </w:p>
    <w:p w:rsidR="007E486E" w:rsidRPr="007E486E" w:rsidRDefault="00C22D42" w:rsidP="00D804B2">
      <w:pPr>
        <w:pStyle w:val="ListParagraph"/>
        <w:widowControl w:val="0"/>
        <w:numPr>
          <w:ilvl w:val="0"/>
          <w:numId w:val="4"/>
        </w:numPr>
        <w:overflowPunct w:val="0"/>
        <w:autoSpaceDE w:val="0"/>
        <w:autoSpaceDN w:val="0"/>
        <w:adjustRightInd w:val="0"/>
        <w:snapToGrid w:val="0"/>
        <w:spacing w:after="0" w:line="360" w:lineRule="auto"/>
        <w:ind w:left="1560" w:hanging="426"/>
        <w:jc w:val="both"/>
        <w:rPr>
          <w:rFonts w:ascii="Bookman Old Style" w:eastAsia="Calibri" w:hAnsi="Bookman Old Style" w:cs="Times New Roman"/>
          <w:sz w:val="24"/>
          <w:szCs w:val="24"/>
        </w:rPr>
      </w:pPr>
      <w:r>
        <w:rPr>
          <w:rFonts w:ascii="Bookman Old Style" w:eastAsia="Calibri" w:hAnsi="Bookman Old Style" w:cs="Times New Roman"/>
          <w:sz w:val="24"/>
          <w:szCs w:val="24"/>
        </w:rPr>
        <w:t>Meningkatnya pemberdayaan perempuan dan masyarakat</w:t>
      </w:r>
    </w:p>
    <w:p w:rsidR="007E486E" w:rsidRPr="00C22D42" w:rsidRDefault="007E486E" w:rsidP="00D804B2">
      <w:pPr>
        <w:pStyle w:val="ListParagraph"/>
        <w:widowControl w:val="0"/>
        <w:numPr>
          <w:ilvl w:val="0"/>
          <w:numId w:val="4"/>
        </w:numPr>
        <w:overflowPunct w:val="0"/>
        <w:autoSpaceDE w:val="0"/>
        <w:autoSpaceDN w:val="0"/>
        <w:adjustRightInd w:val="0"/>
        <w:snapToGrid w:val="0"/>
        <w:spacing w:after="0" w:line="360" w:lineRule="auto"/>
        <w:ind w:left="1560" w:hanging="426"/>
        <w:jc w:val="both"/>
        <w:rPr>
          <w:rFonts w:ascii="Bookman Old Style" w:eastAsia="Calibri" w:hAnsi="Bookman Old Style" w:cs="Times New Roman"/>
          <w:sz w:val="24"/>
          <w:szCs w:val="24"/>
        </w:rPr>
      </w:pPr>
      <w:r w:rsidRPr="007E486E">
        <w:rPr>
          <w:rFonts w:ascii="Bookman Old Style" w:eastAsia="Times New Roman" w:hAnsi="Bookman Old Style" w:cs="Times New Roman"/>
          <w:sz w:val="24"/>
          <w:szCs w:val="24"/>
          <w:lang w:val="en-GB"/>
        </w:rPr>
        <w:t xml:space="preserve">Meningkatnya </w:t>
      </w:r>
      <w:r w:rsidR="00C22D42">
        <w:rPr>
          <w:rFonts w:ascii="Bookman Old Style" w:eastAsia="Times New Roman" w:hAnsi="Bookman Old Style" w:cs="Times New Roman"/>
          <w:sz w:val="24"/>
          <w:szCs w:val="24"/>
          <w:lang w:val="en-GB"/>
        </w:rPr>
        <w:t>pelayanan perlindungan terhadap</w:t>
      </w:r>
      <w:r w:rsidRPr="007E486E">
        <w:rPr>
          <w:rFonts w:ascii="Bookman Old Style" w:eastAsia="Times New Roman" w:hAnsi="Bookman Old Style" w:cs="Times New Roman"/>
          <w:sz w:val="24"/>
          <w:szCs w:val="24"/>
          <w:lang w:val="en-GB"/>
        </w:rPr>
        <w:t xml:space="preserve"> </w:t>
      </w:r>
      <w:r w:rsidR="00C22D42">
        <w:rPr>
          <w:rFonts w:ascii="Bookman Old Style" w:eastAsia="Times New Roman" w:hAnsi="Bookman Old Style" w:cs="Times New Roman"/>
          <w:sz w:val="24"/>
          <w:szCs w:val="24"/>
          <w:lang w:val="en-GB"/>
        </w:rPr>
        <w:t>p</w:t>
      </w:r>
      <w:r w:rsidRPr="007E486E">
        <w:rPr>
          <w:rFonts w:ascii="Bookman Old Style" w:eastAsia="Times New Roman" w:hAnsi="Bookman Old Style" w:cs="Times New Roman"/>
          <w:sz w:val="24"/>
          <w:szCs w:val="24"/>
          <w:lang w:val="en-GB"/>
        </w:rPr>
        <w:t xml:space="preserve">erempuan </w:t>
      </w:r>
      <w:r w:rsidR="00C22D42">
        <w:rPr>
          <w:rFonts w:ascii="Bookman Old Style" w:eastAsia="Times New Roman" w:hAnsi="Bookman Old Style" w:cs="Times New Roman"/>
          <w:sz w:val="24"/>
          <w:szCs w:val="24"/>
          <w:lang w:val="en-GB"/>
        </w:rPr>
        <w:t>a</w:t>
      </w:r>
      <w:r w:rsidRPr="007E486E">
        <w:rPr>
          <w:rFonts w:ascii="Bookman Old Style" w:eastAsia="Times New Roman" w:hAnsi="Bookman Old Style" w:cs="Times New Roman"/>
          <w:sz w:val="24"/>
          <w:szCs w:val="24"/>
          <w:lang w:val="en-GB"/>
        </w:rPr>
        <w:t xml:space="preserve">nak </w:t>
      </w:r>
    </w:p>
    <w:p w:rsidR="00C22D42" w:rsidRPr="007E486E" w:rsidRDefault="00C22D42" w:rsidP="00D804B2">
      <w:pPr>
        <w:pStyle w:val="ListParagraph"/>
        <w:widowControl w:val="0"/>
        <w:numPr>
          <w:ilvl w:val="0"/>
          <w:numId w:val="4"/>
        </w:numPr>
        <w:overflowPunct w:val="0"/>
        <w:autoSpaceDE w:val="0"/>
        <w:autoSpaceDN w:val="0"/>
        <w:adjustRightInd w:val="0"/>
        <w:snapToGrid w:val="0"/>
        <w:spacing w:after="0" w:line="360" w:lineRule="auto"/>
        <w:ind w:left="1560" w:hanging="426"/>
        <w:jc w:val="both"/>
        <w:rPr>
          <w:rFonts w:ascii="Bookman Old Style" w:eastAsia="Calibri" w:hAnsi="Bookman Old Style" w:cs="Times New Roman"/>
          <w:sz w:val="24"/>
          <w:szCs w:val="24"/>
        </w:rPr>
      </w:pPr>
      <w:r>
        <w:rPr>
          <w:rFonts w:ascii="Bookman Old Style" w:eastAsia="Times New Roman" w:hAnsi="Bookman Old Style" w:cs="Times New Roman"/>
          <w:sz w:val="24"/>
          <w:szCs w:val="24"/>
          <w:lang w:val="en-GB"/>
        </w:rPr>
        <w:t>Terkendalinya kuantitas, kualitas dan mobilitas pertumbuhan penduduk</w:t>
      </w:r>
    </w:p>
    <w:p w:rsidR="007E486E" w:rsidRPr="007E486E" w:rsidRDefault="007E486E" w:rsidP="007E486E">
      <w:pPr>
        <w:pStyle w:val="ListParagraph"/>
        <w:spacing w:line="360" w:lineRule="auto"/>
        <w:ind w:left="567"/>
        <w:rPr>
          <w:rFonts w:ascii="Bookman Old Style" w:hAnsi="Bookman Old Style" w:cs="Times New Roman"/>
          <w:b/>
          <w:sz w:val="24"/>
          <w:szCs w:val="24"/>
          <w:lang w:val="de-DE"/>
        </w:rPr>
      </w:pPr>
    </w:p>
    <w:p w:rsidR="007E486E" w:rsidRPr="007E486E" w:rsidRDefault="00D14445" w:rsidP="00D804B2">
      <w:pPr>
        <w:pStyle w:val="ListParagraph"/>
        <w:numPr>
          <w:ilvl w:val="2"/>
          <w:numId w:val="22"/>
        </w:numPr>
        <w:spacing w:line="360" w:lineRule="auto"/>
        <w:rPr>
          <w:rFonts w:ascii="Bookman Old Style" w:hAnsi="Bookman Old Style" w:cs="Times New Roman"/>
          <w:b/>
          <w:sz w:val="24"/>
          <w:szCs w:val="24"/>
          <w:lang w:val="de-DE"/>
        </w:rPr>
      </w:pPr>
      <w:r w:rsidRPr="007E486E">
        <w:rPr>
          <w:rFonts w:ascii="Bookman Old Style" w:hAnsi="Bookman Old Style" w:cs="Times New Roman"/>
          <w:b/>
          <w:sz w:val="24"/>
          <w:szCs w:val="24"/>
          <w:lang w:val="de-DE"/>
        </w:rPr>
        <w:t>Sasaran</w:t>
      </w:r>
    </w:p>
    <w:p w:rsidR="007E486E" w:rsidRPr="007E486E" w:rsidRDefault="007E486E" w:rsidP="007E486E">
      <w:pPr>
        <w:pStyle w:val="ListParagraph"/>
        <w:spacing w:line="360" w:lineRule="auto"/>
        <w:ind w:left="567"/>
        <w:rPr>
          <w:rFonts w:ascii="Bookman Old Style" w:hAnsi="Bookman Old Style" w:cs="Times New Roman"/>
          <w:b/>
          <w:sz w:val="24"/>
          <w:szCs w:val="24"/>
          <w:lang w:val="de-DE"/>
        </w:rPr>
      </w:pPr>
      <w:r w:rsidRPr="007E486E">
        <w:rPr>
          <w:rFonts w:ascii="Bookman Old Style" w:hAnsi="Bookman Old Style" w:cs="Times New Roman"/>
          <w:b/>
          <w:sz w:val="24"/>
          <w:szCs w:val="24"/>
          <w:lang w:val="de-DE"/>
        </w:rPr>
        <w:tab/>
      </w:r>
      <w:r w:rsidRPr="007E486E">
        <w:rPr>
          <w:rFonts w:ascii="Bookman Old Style" w:hAnsi="Bookman Old Style" w:cs="Times New Roman"/>
          <w:b/>
          <w:sz w:val="24"/>
          <w:szCs w:val="24"/>
          <w:lang w:val="de-DE"/>
        </w:rPr>
        <w:tab/>
      </w:r>
      <w:r w:rsidRPr="007E486E">
        <w:rPr>
          <w:rFonts w:ascii="Bookman Old Style" w:hAnsi="Bookman Old Style" w:cs="Times New Roman"/>
          <w:sz w:val="24"/>
          <w:szCs w:val="24"/>
          <w:lang w:val="id-ID"/>
        </w:rPr>
        <w:t>T</w:t>
      </w:r>
      <w:r w:rsidRPr="007E486E">
        <w:rPr>
          <w:rFonts w:ascii="Bookman Old Style" w:hAnsi="Bookman Old Style" w:cs="Times New Roman"/>
          <w:sz w:val="24"/>
          <w:szCs w:val="24"/>
        </w:rPr>
        <w:t>erdapat beberapa sasaran strategi yang disiapkan dalam kerangka mewujudkan visi dan misi yaitu:</w:t>
      </w:r>
    </w:p>
    <w:p w:rsidR="00E53E9F" w:rsidRDefault="007E486E" w:rsidP="00D804B2">
      <w:pPr>
        <w:pStyle w:val="ListParagraph"/>
        <w:numPr>
          <w:ilvl w:val="0"/>
          <w:numId w:val="5"/>
        </w:numPr>
        <w:spacing w:after="0" w:line="360" w:lineRule="auto"/>
        <w:ind w:left="1560" w:hanging="426"/>
        <w:jc w:val="both"/>
        <w:rPr>
          <w:rFonts w:ascii="Bookman Old Style" w:eastAsia="Arial Unicode MS" w:hAnsi="Bookman Old Style" w:cs="Times New Roman"/>
          <w:sz w:val="24"/>
          <w:szCs w:val="24"/>
        </w:rPr>
      </w:pPr>
      <w:r w:rsidRPr="007E486E">
        <w:rPr>
          <w:rFonts w:ascii="Bookman Old Style" w:eastAsia="Arial Unicode MS" w:hAnsi="Bookman Old Style" w:cs="Times New Roman"/>
          <w:sz w:val="24"/>
          <w:szCs w:val="24"/>
        </w:rPr>
        <w:t xml:space="preserve">Meningkatnya partisipasi dan keberdayaan perempuan dalam perekonomian dan </w:t>
      </w:r>
      <w:proofErr w:type="gramStart"/>
      <w:r w:rsidRPr="007E486E">
        <w:rPr>
          <w:rFonts w:ascii="Bookman Old Style" w:eastAsia="Arial Unicode MS" w:hAnsi="Bookman Old Style" w:cs="Times New Roman"/>
          <w:sz w:val="24"/>
          <w:szCs w:val="24"/>
        </w:rPr>
        <w:t>politik .</w:t>
      </w:r>
      <w:proofErr w:type="gramEnd"/>
    </w:p>
    <w:p w:rsidR="007D24C8" w:rsidRDefault="007D24C8" w:rsidP="00D804B2">
      <w:pPr>
        <w:pStyle w:val="ListParagraph"/>
        <w:numPr>
          <w:ilvl w:val="0"/>
          <w:numId w:val="5"/>
        </w:numPr>
        <w:spacing w:after="0" w:line="360" w:lineRule="auto"/>
        <w:ind w:left="1560" w:hanging="426"/>
        <w:jc w:val="both"/>
        <w:rPr>
          <w:rFonts w:ascii="Bookman Old Style" w:eastAsia="Arial Unicode MS" w:hAnsi="Bookman Old Style" w:cs="Times New Roman"/>
          <w:sz w:val="24"/>
          <w:szCs w:val="24"/>
        </w:rPr>
      </w:pPr>
      <w:r>
        <w:rPr>
          <w:rFonts w:ascii="Bookman Old Style" w:eastAsia="Arial Unicode MS" w:hAnsi="Bookman Old Style" w:cs="Times New Roman"/>
          <w:sz w:val="24"/>
          <w:szCs w:val="24"/>
        </w:rPr>
        <w:t>Terwujudnya pelayanan yang optimal dan terintegrasi pada perlindungan terhadap perempuan dan hak anak</w:t>
      </w:r>
    </w:p>
    <w:p w:rsidR="00DD0222" w:rsidRPr="00DD0222" w:rsidRDefault="007D24C8" w:rsidP="00DD0222">
      <w:pPr>
        <w:pStyle w:val="ListParagraph"/>
        <w:numPr>
          <w:ilvl w:val="0"/>
          <w:numId w:val="5"/>
        </w:numPr>
        <w:spacing w:after="0" w:line="360" w:lineRule="auto"/>
        <w:ind w:left="1560" w:hanging="426"/>
        <w:jc w:val="both"/>
        <w:rPr>
          <w:rFonts w:ascii="Bookman Old Style" w:eastAsia="Arial Unicode MS" w:hAnsi="Bookman Old Style" w:cs="Times New Roman"/>
          <w:sz w:val="24"/>
          <w:szCs w:val="24"/>
        </w:rPr>
      </w:pPr>
      <w:r>
        <w:rPr>
          <w:rFonts w:ascii="Bookman Old Style" w:eastAsia="Arial Unicode MS" w:hAnsi="Bookman Old Style" w:cs="Times New Roman"/>
          <w:sz w:val="24"/>
          <w:szCs w:val="24"/>
        </w:rPr>
        <w:t>Terlaksananya kependudukan, keluarga berencana dan pembangunan keluarga</w:t>
      </w:r>
    </w:p>
    <w:p w:rsidR="007E486E" w:rsidRDefault="007E486E" w:rsidP="007E486E">
      <w:pPr>
        <w:pStyle w:val="ListParagraph"/>
        <w:spacing w:after="0" w:line="360" w:lineRule="auto"/>
        <w:ind w:left="1560"/>
        <w:jc w:val="both"/>
        <w:rPr>
          <w:rFonts w:ascii="Bookman Old Style" w:eastAsia="Arial Unicode MS" w:hAnsi="Bookman Old Style" w:cs="Times New Roman"/>
          <w:sz w:val="24"/>
          <w:szCs w:val="24"/>
        </w:rPr>
      </w:pPr>
    </w:p>
    <w:p w:rsidR="001D2FF3" w:rsidRPr="00CF148A" w:rsidRDefault="001D2FF3" w:rsidP="00CF148A">
      <w:pPr>
        <w:spacing w:after="0" w:line="360" w:lineRule="auto"/>
        <w:ind w:left="720" w:firstLine="720"/>
        <w:jc w:val="both"/>
        <w:rPr>
          <w:rFonts w:ascii="Bookman Old Style" w:eastAsia="Arial Unicode MS" w:hAnsi="Bookman Old Style" w:cs="Times New Roman"/>
          <w:sz w:val="24"/>
          <w:szCs w:val="24"/>
        </w:rPr>
      </w:pPr>
      <w:r w:rsidRPr="00CF148A">
        <w:rPr>
          <w:rFonts w:ascii="Bookman Old Style" w:eastAsia="Arial Unicode MS" w:hAnsi="Bookman Old Style" w:cs="Times New Roman"/>
          <w:sz w:val="24"/>
          <w:szCs w:val="24"/>
        </w:rPr>
        <w:t>Adapun Rumusan dan Definisi Operasional Indikator Renja PD Tahun 2023 dapat dilihat pada table 3.2.</w:t>
      </w:r>
    </w:p>
    <w:p w:rsidR="00DD0222" w:rsidRDefault="00DD0222" w:rsidP="007E486E">
      <w:pPr>
        <w:pStyle w:val="ListParagraph"/>
        <w:spacing w:after="0" w:line="360" w:lineRule="auto"/>
        <w:ind w:left="1560"/>
        <w:jc w:val="both"/>
        <w:rPr>
          <w:rFonts w:ascii="Bookman Old Style" w:eastAsia="Arial Unicode MS" w:hAnsi="Bookman Old Style" w:cs="Times New Roman"/>
          <w:sz w:val="24"/>
          <w:szCs w:val="24"/>
        </w:rPr>
      </w:pPr>
    </w:p>
    <w:p w:rsidR="00DD0222" w:rsidRPr="007C6541" w:rsidRDefault="00DD0222" w:rsidP="007C6541">
      <w:pPr>
        <w:spacing w:after="0" w:line="360" w:lineRule="auto"/>
        <w:jc w:val="both"/>
        <w:rPr>
          <w:rFonts w:ascii="Bookman Old Style" w:eastAsia="Arial Unicode MS" w:hAnsi="Bookman Old Style" w:cs="Times New Roman"/>
          <w:sz w:val="24"/>
          <w:szCs w:val="24"/>
        </w:rPr>
      </w:pPr>
    </w:p>
    <w:p w:rsidR="00E53E9F" w:rsidRDefault="00E53E9F" w:rsidP="00DD0222">
      <w:pPr>
        <w:spacing w:line="360" w:lineRule="auto"/>
        <w:ind w:left="720" w:hanging="180"/>
        <w:jc w:val="both"/>
        <w:rPr>
          <w:rFonts w:ascii="Bookman Old Style" w:hAnsi="Bookman Old Style"/>
          <w:b/>
          <w:sz w:val="24"/>
          <w:szCs w:val="24"/>
        </w:rPr>
      </w:pPr>
      <w:r w:rsidRPr="004460E6">
        <w:rPr>
          <w:rFonts w:ascii="Bookman Old Style" w:hAnsi="Bookman Old Style"/>
          <w:b/>
          <w:sz w:val="24"/>
          <w:szCs w:val="24"/>
        </w:rPr>
        <w:lastRenderedPageBreak/>
        <w:t>3.3</w:t>
      </w:r>
      <w:proofErr w:type="gramStart"/>
      <w:r w:rsidRPr="004460E6">
        <w:rPr>
          <w:rFonts w:ascii="Bookman Old Style" w:hAnsi="Bookman Old Style"/>
          <w:b/>
          <w:sz w:val="24"/>
          <w:szCs w:val="24"/>
        </w:rPr>
        <w:t xml:space="preserve">.  </w:t>
      </w:r>
      <w:r w:rsidR="00D14445" w:rsidRPr="004460E6">
        <w:rPr>
          <w:rFonts w:ascii="Bookman Old Style" w:hAnsi="Bookman Old Style"/>
          <w:b/>
          <w:sz w:val="24"/>
          <w:szCs w:val="24"/>
        </w:rPr>
        <w:t>PROGRAM</w:t>
      </w:r>
      <w:proofErr w:type="gramEnd"/>
      <w:r w:rsidR="00D14445" w:rsidRPr="004460E6">
        <w:rPr>
          <w:rFonts w:ascii="Bookman Old Style" w:hAnsi="Bookman Old Style"/>
          <w:b/>
          <w:sz w:val="24"/>
          <w:szCs w:val="24"/>
        </w:rPr>
        <w:t xml:space="preserve"> DAN KEGIATAN</w:t>
      </w:r>
    </w:p>
    <w:p w:rsidR="00D14445" w:rsidRDefault="00D14445" w:rsidP="001B7EB4">
      <w:pPr>
        <w:tabs>
          <w:tab w:val="left" w:pos="1260"/>
        </w:tabs>
        <w:spacing w:line="240" w:lineRule="auto"/>
        <w:ind w:left="540"/>
        <w:jc w:val="both"/>
        <w:rPr>
          <w:rFonts w:ascii="Bookman Old Style" w:hAnsi="Bookman Old Style"/>
          <w:b/>
          <w:sz w:val="24"/>
          <w:szCs w:val="24"/>
        </w:rPr>
      </w:pPr>
      <w:r>
        <w:rPr>
          <w:rFonts w:ascii="Bookman Old Style" w:hAnsi="Bookman Old Style"/>
          <w:b/>
          <w:sz w:val="24"/>
          <w:szCs w:val="24"/>
        </w:rPr>
        <w:t xml:space="preserve">3.3.1 Faktor Yang Menjadi Pertimbangan Terhadap Rumusan </w:t>
      </w:r>
    </w:p>
    <w:p w:rsidR="00D14445" w:rsidRDefault="00D14445" w:rsidP="00DD0222">
      <w:pPr>
        <w:spacing w:line="240" w:lineRule="auto"/>
        <w:ind w:left="1260" w:hanging="1260"/>
        <w:jc w:val="both"/>
        <w:rPr>
          <w:rFonts w:ascii="Bookman Old Style" w:hAnsi="Bookman Old Style"/>
          <w:b/>
          <w:sz w:val="24"/>
          <w:szCs w:val="24"/>
        </w:rPr>
      </w:pPr>
      <w:r>
        <w:rPr>
          <w:rFonts w:ascii="Bookman Old Style" w:hAnsi="Bookman Old Style"/>
          <w:b/>
          <w:sz w:val="24"/>
          <w:szCs w:val="24"/>
        </w:rPr>
        <w:tab/>
        <w:t>Program dan Kegiatan</w:t>
      </w:r>
    </w:p>
    <w:p w:rsidR="00DD0222" w:rsidRDefault="00DD0222" w:rsidP="00DD0222">
      <w:pPr>
        <w:spacing w:line="360" w:lineRule="auto"/>
        <w:ind w:left="547" w:firstLine="907"/>
        <w:jc w:val="both"/>
        <w:rPr>
          <w:rFonts w:ascii="Bookman Old Style" w:hAnsi="Bookman Old Style"/>
          <w:sz w:val="24"/>
          <w:szCs w:val="24"/>
        </w:rPr>
      </w:pPr>
      <w:r>
        <w:rPr>
          <w:rFonts w:ascii="Bookman Old Style" w:hAnsi="Bookman Old Style"/>
          <w:sz w:val="24"/>
          <w:szCs w:val="24"/>
        </w:rPr>
        <w:t xml:space="preserve">Ada beberapa hal yang menjadi bahan pertimbangan dalam menentukan program dan kegiatan yang akan dilaksanakan oleh DP3AKB antara </w:t>
      </w:r>
      <w:proofErr w:type="gramStart"/>
      <w:r>
        <w:rPr>
          <w:rFonts w:ascii="Bookman Old Style" w:hAnsi="Bookman Old Style"/>
          <w:sz w:val="24"/>
          <w:szCs w:val="24"/>
        </w:rPr>
        <w:t>lain :</w:t>
      </w:r>
      <w:proofErr w:type="gramEnd"/>
    </w:p>
    <w:p w:rsidR="00DD0222" w:rsidRDefault="00DD0222" w:rsidP="00DD0222">
      <w:pPr>
        <w:pStyle w:val="ListParagraph"/>
        <w:numPr>
          <w:ilvl w:val="0"/>
          <w:numId w:val="40"/>
        </w:numPr>
        <w:spacing w:line="360" w:lineRule="auto"/>
        <w:jc w:val="both"/>
        <w:rPr>
          <w:rFonts w:ascii="Bookman Old Style" w:hAnsi="Bookman Old Style"/>
          <w:sz w:val="24"/>
          <w:szCs w:val="24"/>
        </w:rPr>
      </w:pPr>
      <w:r>
        <w:rPr>
          <w:rFonts w:ascii="Bookman Old Style" w:hAnsi="Bookman Old Style"/>
          <w:sz w:val="24"/>
          <w:szCs w:val="24"/>
        </w:rPr>
        <w:t>Mendukung terhadap Visi dan Misi Walikota Serang , Terutama Misi ke 1</w:t>
      </w:r>
    </w:p>
    <w:p w:rsidR="00DD0222" w:rsidRDefault="00DD0222" w:rsidP="00DD0222">
      <w:pPr>
        <w:pStyle w:val="ListParagraph"/>
        <w:numPr>
          <w:ilvl w:val="0"/>
          <w:numId w:val="40"/>
        </w:numPr>
        <w:spacing w:line="360" w:lineRule="auto"/>
        <w:jc w:val="both"/>
        <w:rPr>
          <w:rFonts w:ascii="Bookman Old Style" w:hAnsi="Bookman Old Style"/>
          <w:sz w:val="24"/>
          <w:szCs w:val="24"/>
        </w:rPr>
      </w:pPr>
      <w:r>
        <w:rPr>
          <w:rFonts w:ascii="Bookman Old Style" w:hAnsi="Bookman Old Style"/>
          <w:sz w:val="24"/>
          <w:szCs w:val="24"/>
        </w:rPr>
        <w:t>Mendukung percepatan penurunan stunting</w:t>
      </w:r>
    </w:p>
    <w:p w:rsidR="00DD0222" w:rsidRDefault="00DD0222" w:rsidP="00DD0222">
      <w:pPr>
        <w:pStyle w:val="ListParagraph"/>
        <w:numPr>
          <w:ilvl w:val="0"/>
          <w:numId w:val="40"/>
        </w:numPr>
        <w:spacing w:line="360" w:lineRule="auto"/>
        <w:jc w:val="both"/>
        <w:rPr>
          <w:rFonts w:ascii="Bookman Old Style" w:hAnsi="Bookman Old Style"/>
          <w:sz w:val="24"/>
          <w:szCs w:val="24"/>
        </w:rPr>
      </w:pPr>
      <w:r>
        <w:rPr>
          <w:rFonts w:ascii="Bookman Old Style" w:hAnsi="Bookman Old Style"/>
          <w:sz w:val="24"/>
          <w:szCs w:val="24"/>
        </w:rPr>
        <w:t>Mendukung pencapaian indikator kinerja sesuai amanat permendagri No. 87 Tahun 2017</w:t>
      </w:r>
    </w:p>
    <w:p w:rsidR="00DD0222" w:rsidRDefault="00DD0222" w:rsidP="00DD0222">
      <w:pPr>
        <w:pStyle w:val="ListParagraph"/>
        <w:numPr>
          <w:ilvl w:val="0"/>
          <w:numId w:val="40"/>
        </w:numPr>
        <w:spacing w:line="360" w:lineRule="auto"/>
        <w:jc w:val="both"/>
        <w:rPr>
          <w:rFonts w:ascii="Bookman Old Style" w:hAnsi="Bookman Old Style"/>
          <w:sz w:val="24"/>
          <w:szCs w:val="24"/>
        </w:rPr>
      </w:pPr>
      <w:r>
        <w:rPr>
          <w:rFonts w:ascii="Bookman Old Style" w:hAnsi="Bookman Old Style"/>
          <w:sz w:val="24"/>
          <w:szCs w:val="24"/>
        </w:rPr>
        <w:t>Mendukung pencapaian indikator kinerja sesuai amanat PMDN No. 17 Tahun 2021</w:t>
      </w:r>
    </w:p>
    <w:p w:rsidR="00DD0222" w:rsidRDefault="001B7EB4" w:rsidP="00DD0222">
      <w:pPr>
        <w:pStyle w:val="ListParagraph"/>
        <w:numPr>
          <w:ilvl w:val="0"/>
          <w:numId w:val="40"/>
        </w:numPr>
        <w:spacing w:line="360" w:lineRule="auto"/>
        <w:jc w:val="both"/>
        <w:rPr>
          <w:rFonts w:ascii="Bookman Old Style" w:hAnsi="Bookman Old Style"/>
          <w:sz w:val="24"/>
          <w:szCs w:val="24"/>
        </w:rPr>
      </w:pPr>
      <w:r>
        <w:rPr>
          <w:rFonts w:ascii="Bookman Old Style" w:hAnsi="Bookman Old Style"/>
          <w:sz w:val="24"/>
          <w:szCs w:val="24"/>
        </w:rPr>
        <w:t>Mendukung pelaksanaan mandatori kebijakan Proram Unggulan sesuai amanat RPJMD Kota Serang Tahun 2018-2023</w:t>
      </w:r>
    </w:p>
    <w:p w:rsidR="001B7EB4" w:rsidRDefault="001B7EB4" w:rsidP="00DD0222">
      <w:pPr>
        <w:pStyle w:val="ListParagraph"/>
        <w:numPr>
          <w:ilvl w:val="0"/>
          <w:numId w:val="40"/>
        </w:numPr>
        <w:spacing w:line="360" w:lineRule="auto"/>
        <w:jc w:val="both"/>
        <w:rPr>
          <w:rFonts w:ascii="Bookman Old Style" w:hAnsi="Bookman Old Style"/>
          <w:sz w:val="24"/>
          <w:szCs w:val="24"/>
        </w:rPr>
      </w:pPr>
      <w:r>
        <w:rPr>
          <w:rFonts w:ascii="Bookman Old Style" w:hAnsi="Bookman Old Style"/>
          <w:sz w:val="24"/>
          <w:szCs w:val="24"/>
        </w:rPr>
        <w:t>Dalam rangka melaksanakan tugas pokok dan fungsi urusan dari Kementrian /Lembaga vertikal yaitu kementrian PPA dan BKKBN</w:t>
      </w:r>
    </w:p>
    <w:p w:rsidR="001B7EB4" w:rsidRDefault="001B7EB4" w:rsidP="001B7EB4">
      <w:pPr>
        <w:pStyle w:val="ListParagraph"/>
        <w:spacing w:line="360" w:lineRule="auto"/>
        <w:ind w:left="1260"/>
        <w:jc w:val="both"/>
        <w:rPr>
          <w:rFonts w:ascii="Bookman Old Style" w:hAnsi="Bookman Old Style"/>
          <w:sz w:val="24"/>
          <w:szCs w:val="24"/>
        </w:rPr>
      </w:pPr>
    </w:p>
    <w:p w:rsidR="001B7EB4" w:rsidRDefault="001B7EB4" w:rsidP="001B7EB4">
      <w:pPr>
        <w:spacing w:line="240" w:lineRule="auto"/>
        <w:ind w:left="547"/>
        <w:jc w:val="both"/>
        <w:rPr>
          <w:rFonts w:ascii="Bookman Old Style" w:hAnsi="Bookman Old Style"/>
          <w:b/>
          <w:sz w:val="24"/>
          <w:szCs w:val="24"/>
        </w:rPr>
      </w:pPr>
      <w:r>
        <w:rPr>
          <w:rFonts w:ascii="Bookman Old Style" w:hAnsi="Bookman Old Style"/>
          <w:b/>
          <w:sz w:val="24"/>
          <w:szCs w:val="24"/>
        </w:rPr>
        <w:t xml:space="preserve">3.3.2 Rekapitulasi Program, Kegiatan, dan Sub Kegiatan Yang </w:t>
      </w:r>
    </w:p>
    <w:p w:rsidR="001B7EB4" w:rsidRPr="001B7EB4" w:rsidRDefault="001B7EB4" w:rsidP="001B7EB4">
      <w:pPr>
        <w:spacing w:line="240" w:lineRule="auto"/>
        <w:ind w:left="547"/>
        <w:jc w:val="both"/>
        <w:rPr>
          <w:rFonts w:ascii="Bookman Old Style" w:hAnsi="Bookman Old Style"/>
          <w:b/>
          <w:sz w:val="24"/>
          <w:szCs w:val="24"/>
        </w:rPr>
      </w:pPr>
      <w:r>
        <w:rPr>
          <w:rFonts w:ascii="Bookman Old Style" w:hAnsi="Bookman Old Style"/>
          <w:b/>
          <w:sz w:val="24"/>
          <w:szCs w:val="24"/>
        </w:rPr>
        <w:tab/>
        <w:t xml:space="preserve">       Dilaksanakan Dalam Rencana Kerja DP3AKB Tahun 2023</w:t>
      </w:r>
    </w:p>
    <w:p w:rsidR="00E53E9F" w:rsidRDefault="00E53E9F" w:rsidP="001B7EB4">
      <w:pPr>
        <w:spacing w:line="360" w:lineRule="auto"/>
        <w:ind w:left="540" w:firstLine="900"/>
        <w:jc w:val="both"/>
        <w:rPr>
          <w:rFonts w:ascii="Bookman Old Style" w:hAnsi="Bookman Old Style"/>
          <w:sz w:val="24"/>
          <w:szCs w:val="24"/>
        </w:rPr>
      </w:pPr>
      <w:r w:rsidRPr="004460E6">
        <w:rPr>
          <w:rFonts w:ascii="Bookman Old Style" w:hAnsi="Bookman Old Style"/>
          <w:sz w:val="24"/>
          <w:szCs w:val="24"/>
        </w:rPr>
        <w:t xml:space="preserve">Program merupakan kumpulan kegiatan yang menggambarkan tindakan-tindakan yang </w:t>
      </w:r>
      <w:proofErr w:type="gramStart"/>
      <w:r w:rsidRPr="004460E6">
        <w:rPr>
          <w:rFonts w:ascii="Bookman Old Style" w:hAnsi="Bookman Old Style"/>
          <w:sz w:val="24"/>
          <w:szCs w:val="24"/>
        </w:rPr>
        <w:t>akan</w:t>
      </w:r>
      <w:proofErr w:type="gramEnd"/>
      <w:r w:rsidRPr="004460E6">
        <w:rPr>
          <w:rFonts w:ascii="Bookman Old Style" w:hAnsi="Bookman Old Style"/>
          <w:sz w:val="24"/>
          <w:szCs w:val="24"/>
        </w:rPr>
        <w:t xml:space="preserve"> dilakukan untuk menjalankan misi yang diemban oleh suatu organisasi. Sedangkan kegiatan </w:t>
      </w:r>
      <w:proofErr w:type="gramStart"/>
      <w:r w:rsidRPr="004460E6">
        <w:rPr>
          <w:rFonts w:ascii="Bookman Old Style" w:hAnsi="Bookman Old Style"/>
          <w:sz w:val="24"/>
          <w:szCs w:val="24"/>
        </w:rPr>
        <w:t>merupakan  suatu</w:t>
      </w:r>
      <w:proofErr w:type="gramEnd"/>
      <w:r w:rsidRPr="004460E6">
        <w:rPr>
          <w:rFonts w:ascii="Bookman Old Style" w:hAnsi="Bookman Old Style"/>
          <w:sz w:val="24"/>
          <w:szCs w:val="24"/>
        </w:rPr>
        <w:t xml:space="preserve"> tindakan dari penjabaran program untuk mencapai tujuan tertentu sesuai dengan kebijakan yang telah digariskan sesuai anggaran dengan Dokumen Pelaksanaan Anggaran (DPA) Dinas Pemberdayaan Perempuan, Perlindungan Anak dan Keluarga Berencana. Maka Program dan Kegiatan yang akan dilaksanakan pada Tahun Anggaran 20</w:t>
      </w:r>
      <w:r w:rsidRPr="004460E6">
        <w:rPr>
          <w:rFonts w:ascii="Bookman Old Style" w:hAnsi="Bookman Old Style"/>
          <w:sz w:val="24"/>
          <w:szCs w:val="24"/>
          <w:lang w:val="id-ID"/>
        </w:rPr>
        <w:t>2</w:t>
      </w:r>
      <w:r w:rsidR="007D24C8">
        <w:rPr>
          <w:rFonts w:ascii="Bookman Old Style" w:hAnsi="Bookman Old Style"/>
          <w:sz w:val="24"/>
          <w:szCs w:val="24"/>
        </w:rPr>
        <w:t>3</w:t>
      </w:r>
      <w:r w:rsidRPr="004460E6">
        <w:rPr>
          <w:rFonts w:ascii="Bookman Old Style" w:hAnsi="Bookman Old Style"/>
          <w:sz w:val="24"/>
          <w:szCs w:val="24"/>
        </w:rPr>
        <w:t xml:space="preserve"> adalah sebagai </w:t>
      </w:r>
      <w:proofErr w:type="gramStart"/>
      <w:r w:rsidRPr="004460E6">
        <w:rPr>
          <w:rFonts w:ascii="Bookman Old Style" w:hAnsi="Bookman Old Style"/>
          <w:sz w:val="24"/>
          <w:szCs w:val="24"/>
        </w:rPr>
        <w:t>berikut :</w:t>
      </w:r>
      <w:proofErr w:type="gramEnd"/>
    </w:p>
    <w:p w:rsidR="001B7EB4" w:rsidRPr="004460E6" w:rsidRDefault="001B7EB4" w:rsidP="001B7EB4">
      <w:pPr>
        <w:spacing w:line="360" w:lineRule="auto"/>
        <w:ind w:left="540" w:firstLine="900"/>
        <w:jc w:val="both"/>
        <w:rPr>
          <w:rFonts w:ascii="Bookman Old Style" w:hAnsi="Bookman Old Style"/>
          <w:sz w:val="24"/>
          <w:szCs w:val="24"/>
        </w:rPr>
      </w:pPr>
    </w:p>
    <w:p w:rsidR="00E53E9F" w:rsidRPr="00B367DD" w:rsidRDefault="00E53E9F" w:rsidP="001F7AAC">
      <w:pPr>
        <w:spacing w:after="0" w:line="360" w:lineRule="auto"/>
        <w:ind w:firstLine="709"/>
        <w:jc w:val="both"/>
        <w:rPr>
          <w:rFonts w:ascii="Bookman Old Style" w:hAnsi="Bookman Old Style"/>
          <w:b/>
          <w:color w:val="000000" w:themeColor="text1"/>
          <w:sz w:val="24"/>
          <w:szCs w:val="24"/>
        </w:rPr>
      </w:pPr>
      <w:r w:rsidRPr="00B367DD">
        <w:rPr>
          <w:rFonts w:ascii="Bookman Old Style" w:hAnsi="Bookman Old Style"/>
          <w:b/>
          <w:color w:val="000000" w:themeColor="text1"/>
          <w:sz w:val="24"/>
          <w:szCs w:val="24"/>
        </w:rPr>
        <w:lastRenderedPageBreak/>
        <w:t xml:space="preserve">PROGRAM DAN KEGIATAN </w:t>
      </w:r>
    </w:p>
    <w:p w:rsidR="00E53E9F" w:rsidRPr="00B367DD" w:rsidRDefault="00F23870" w:rsidP="00D804B2">
      <w:pPr>
        <w:pStyle w:val="ListParagraph"/>
        <w:numPr>
          <w:ilvl w:val="4"/>
          <w:numId w:val="13"/>
        </w:numPr>
        <w:spacing w:after="0" w:line="360" w:lineRule="auto"/>
        <w:ind w:left="1134" w:hanging="425"/>
        <w:jc w:val="both"/>
        <w:rPr>
          <w:rFonts w:ascii="Bookman Old Style" w:hAnsi="Bookman Old Style"/>
          <w:b/>
          <w:color w:val="000000" w:themeColor="text1"/>
          <w:sz w:val="24"/>
          <w:szCs w:val="24"/>
        </w:rPr>
      </w:pPr>
      <w:r w:rsidRPr="00B367DD">
        <w:rPr>
          <w:rFonts w:ascii="Bookman Old Style" w:hAnsi="Bookman Old Style"/>
          <w:b/>
          <w:color w:val="000000" w:themeColor="text1"/>
          <w:sz w:val="24"/>
          <w:szCs w:val="24"/>
        </w:rPr>
        <w:t xml:space="preserve">Non </w:t>
      </w:r>
      <w:r w:rsidR="00E53E9F" w:rsidRPr="00B367DD">
        <w:rPr>
          <w:rFonts w:ascii="Bookman Old Style" w:hAnsi="Bookman Old Style"/>
          <w:b/>
          <w:color w:val="000000" w:themeColor="text1"/>
          <w:sz w:val="24"/>
          <w:szCs w:val="24"/>
        </w:rPr>
        <w:t xml:space="preserve">Urusan  </w:t>
      </w:r>
    </w:p>
    <w:p w:rsidR="00E53E9F" w:rsidRPr="004460E6" w:rsidRDefault="00E53E9F" w:rsidP="00E53E9F">
      <w:pPr>
        <w:pStyle w:val="ListParagraph"/>
        <w:spacing w:after="0" w:line="360" w:lineRule="auto"/>
        <w:ind w:firstLine="698"/>
        <w:jc w:val="both"/>
        <w:rPr>
          <w:rFonts w:ascii="Bookman Old Style" w:hAnsi="Bookman Old Style"/>
          <w:sz w:val="24"/>
          <w:szCs w:val="24"/>
        </w:rPr>
      </w:pPr>
      <w:r w:rsidRPr="004460E6">
        <w:rPr>
          <w:rFonts w:ascii="Bookman Old Style" w:hAnsi="Bookman Old Style"/>
          <w:sz w:val="24"/>
          <w:szCs w:val="24"/>
        </w:rPr>
        <w:t xml:space="preserve">Pelaksanaan program dan kegiatan Dinas Pemberdayaan Perempuan, Perlindungan Anak dan Keluarga </w:t>
      </w:r>
      <w:proofErr w:type="gramStart"/>
      <w:r w:rsidRPr="004460E6">
        <w:rPr>
          <w:rFonts w:ascii="Bookman Old Style" w:hAnsi="Bookman Old Style"/>
          <w:sz w:val="24"/>
          <w:szCs w:val="24"/>
        </w:rPr>
        <w:t>Berencana  Tahun</w:t>
      </w:r>
      <w:proofErr w:type="gramEnd"/>
      <w:r w:rsidRPr="004460E6">
        <w:rPr>
          <w:rFonts w:ascii="Bookman Old Style" w:hAnsi="Bookman Old Style"/>
          <w:sz w:val="24"/>
          <w:szCs w:val="24"/>
        </w:rPr>
        <w:t xml:space="preserve"> 202</w:t>
      </w:r>
      <w:r w:rsidR="007D24C8">
        <w:rPr>
          <w:rFonts w:ascii="Bookman Old Style" w:hAnsi="Bookman Old Style"/>
          <w:sz w:val="24"/>
          <w:szCs w:val="24"/>
        </w:rPr>
        <w:t>3</w:t>
      </w:r>
      <w:r w:rsidRPr="004460E6">
        <w:rPr>
          <w:rFonts w:ascii="Bookman Old Style" w:hAnsi="Bookman Old Style"/>
          <w:sz w:val="24"/>
          <w:szCs w:val="24"/>
        </w:rPr>
        <w:t xml:space="preserve"> yaitu :</w:t>
      </w:r>
    </w:p>
    <w:p w:rsidR="00E53E9F" w:rsidRPr="004460E6" w:rsidRDefault="00E53E9F" w:rsidP="00D804B2">
      <w:pPr>
        <w:pStyle w:val="ListParagraph"/>
        <w:numPr>
          <w:ilvl w:val="3"/>
          <w:numId w:val="14"/>
        </w:numPr>
        <w:spacing w:after="0" w:line="360" w:lineRule="auto"/>
        <w:ind w:left="1276" w:hanging="567"/>
        <w:jc w:val="both"/>
        <w:rPr>
          <w:rFonts w:ascii="Bookman Old Style" w:hAnsi="Bookman Old Style"/>
          <w:sz w:val="24"/>
          <w:szCs w:val="24"/>
        </w:rPr>
      </w:pPr>
      <w:r w:rsidRPr="004460E6">
        <w:rPr>
          <w:rFonts w:ascii="Bookman Old Style" w:hAnsi="Bookman Old Style"/>
          <w:sz w:val="24"/>
          <w:szCs w:val="24"/>
        </w:rPr>
        <w:t xml:space="preserve">Program Penunjang Urusan Pemerintahan Daerah Kabupaten/Kota, terdiri dari </w:t>
      </w:r>
      <w:r w:rsidR="00187F89">
        <w:rPr>
          <w:rFonts w:ascii="Bookman Old Style" w:hAnsi="Bookman Old Style"/>
          <w:sz w:val="24"/>
          <w:szCs w:val="24"/>
        </w:rPr>
        <w:t>7</w:t>
      </w:r>
      <w:r w:rsidRPr="004460E6">
        <w:rPr>
          <w:rFonts w:ascii="Bookman Old Style" w:hAnsi="Bookman Old Style"/>
          <w:sz w:val="24"/>
          <w:szCs w:val="24"/>
        </w:rPr>
        <w:t xml:space="preserve"> Kegiatan dan  </w:t>
      </w:r>
      <w:r w:rsidR="00187F89">
        <w:rPr>
          <w:rFonts w:ascii="Bookman Old Style" w:hAnsi="Bookman Old Style"/>
          <w:sz w:val="24"/>
          <w:szCs w:val="24"/>
        </w:rPr>
        <w:t>17</w:t>
      </w:r>
      <w:r w:rsidRPr="004460E6">
        <w:rPr>
          <w:rFonts w:ascii="Bookman Old Style" w:hAnsi="Bookman Old Style"/>
          <w:sz w:val="24"/>
          <w:szCs w:val="24"/>
        </w:rPr>
        <w:t xml:space="preserve"> Sub Kegiatan :</w:t>
      </w:r>
    </w:p>
    <w:p w:rsidR="00E53E9F" w:rsidRPr="004460E6" w:rsidRDefault="00E53E9F" w:rsidP="00D804B2">
      <w:pPr>
        <w:pStyle w:val="ListParagraph"/>
        <w:numPr>
          <w:ilvl w:val="1"/>
          <w:numId w:val="15"/>
        </w:numPr>
        <w:spacing w:after="0" w:line="360" w:lineRule="auto"/>
        <w:ind w:left="1843" w:hanging="567"/>
        <w:jc w:val="both"/>
        <w:rPr>
          <w:rFonts w:ascii="Bookman Old Style" w:hAnsi="Bookman Old Style"/>
          <w:sz w:val="24"/>
          <w:szCs w:val="24"/>
        </w:rPr>
      </w:pPr>
      <w:r w:rsidRPr="004460E6">
        <w:rPr>
          <w:rFonts w:ascii="Bookman Old Style" w:hAnsi="Bookman Old Style"/>
          <w:sz w:val="24"/>
          <w:szCs w:val="24"/>
        </w:rPr>
        <w:t>Kegiatan Perencanaan, Penganggaran dan Evaluasi Kinerja Perangkat Daerah, terdiri dari :</w:t>
      </w:r>
    </w:p>
    <w:p w:rsidR="00E53E9F" w:rsidRPr="004460E6" w:rsidRDefault="00E53E9F" w:rsidP="00D804B2">
      <w:pPr>
        <w:pStyle w:val="ListParagraph"/>
        <w:numPr>
          <w:ilvl w:val="2"/>
          <w:numId w:val="15"/>
        </w:numPr>
        <w:spacing w:after="0" w:line="360" w:lineRule="auto"/>
        <w:ind w:left="2552" w:hanging="709"/>
        <w:jc w:val="both"/>
        <w:rPr>
          <w:rFonts w:ascii="Bookman Old Style" w:hAnsi="Bookman Old Style"/>
          <w:sz w:val="24"/>
          <w:szCs w:val="24"/>
        </w:rPr>
      </w:pPr>
      <w:r w:rsidRPr="004460E6">
        <w:rPr>
          <w:rFonts w:ascii="Bookman Old Style" w:hAnsi="Bookman Old Style"/>
          <w:sz w:val="24"/>
          <w:szCs w:val="24"/>
        </w:rPr>
        <w:t xml:space="preserve">Sub Kegiatan Penyusunan Dokumen Perencanaan Perangkat Daerah; </w:t>
      </w:r>
    </w:p>
    <w:p w:rsidR="00E53E9F" w:rsidRPr="004460E6" w:rsidRDefault="00E53E9F" w:rsidP="00D804B2">
      <w:pPr>
        <w:pStyle w:val="ListParagraph"/>
        <w:numPr>
          <w:ilvl w:val="2"/>
          <w:numId w:val="15"/>
        </w:numPr>
        <w:spacing w:after="0" w:line="360" w:lineRule="auto"/>
        <w:ind w:left="2552" w:hanging="709"/>
        <w:jc w:val="both"/>
        <w:rPr>
          <w:rFonts w:ascii="Bookman Old Style" w:hAnsi="Bookman Old Style"/>
          <w:sz w:val="24"/>
          <w:szCs w:val="24"/>
        </w:rPr>
      </w:pPr>
      <w:r w:rsidRPr="004460E6">
        <w:rPr>
          <w:rFonts w:ascii="Bookman Old Style" w:hAnsi="Bookman Old Style"/>
          <w:sz w:val="24"/>
          <w:szCs w:val="24"/>
        </w:rPr>
        <w:t>Sub Kegiatan Koordinasi dan Penyusunan Dokumen RKA-SKPD;</w:t>
      </w:r>
    </w:p>
    <w:p w:rsidR="00E53E9F" w:rsidRPr="004460E6" w:rsidRDefault="00E53E9F" w:rsidP="00D804B2">
      <w:pPr>
        <w:pStyle w:val="ListParagraph"/>
        <w:numPr>
          <w:ilvl w:val="2"/>
          <w:numId w:val="15"/>
        </w:numPr>
        <w:spacing w:after="0" w:line="360" w:lineRule="auto"/>
        <w:ind w:left="2552" w:hanging="709"/>
        <w:jc w:val="both"/>
        <w:rPr>
          <w:rFonts w:ascii="Bookman Old Style" w:hAnsi="Bookman Old Style"/>
          <w:sz w:val="24"/>
          <w:szCs w:val="24"/>
        </w:rPr>
      </w:pPr>
      <w:r w:rsidRPr="004460E6">
        <w:rPr>
          <w:rFonts w:ascii="Bookman Old Style" w:hAnsi="Bookman Old Style"/>
          <w:sz w:val="24"/>
          <w:szCs w:val="24"/>
        </w:rPr>
        <w:t>Sub Kegiatan Koordinasi dan Penyusunan Dokumen Perubahan RKA-SKPD;</w:t>
      </w:r>
    </w:p>
    <w:p w:rsidR="00E53E9F" w:rsidRPr="004460E6" w:rsidRDefault="00E53E9F" w:rsidP="00D804B2">
      <w:pPr>
        <w:pStyle w:val="ListParagraph"/>
        <w:numPr>
          <w:ilvl w:val="2"/>
          <w:numId w:val="15"/>
        </w:numPr>
        <w:spacing w:after="0" w:line="360" w:lineRule="auto"/>
        <w:ind w:left="2552" w:hanging="709"/>
        <w:jc w:val="both"/>
        <w:rPr>
          <w:rFonts w:ascii="Bookman Old Style" w:hAnsi="Bookman Old Style"/>
          <w:sz w:val="24"/>
          <w:szCs w:val="24"/>
        </w:rPr>
      </w:pPr>
      <w:r w:rsidRPr="004460E6">
        <w:rPr>
          <w:rFonts w:ascii="Bookman Old Style" w:hAnsi="Bookman Old Style"/>
          <w:sz w:val="24"/>
          <w:szCs w:val="24"/>
        </w:rPr>
        <w:t>Sub Kegiatan Koordinasi dan Penyusunan DPA-SKPD;</w:t>
      </w:r>
    </w:p>
    <w:p w:rsidR="00E53E9F" w:rsidRPr="004460E6" w:rsidRDefault="00E53E9F" w:rsidP="00D804B2">
      <w:pPr>
        <w:pStyle w:val="ListParagraph"/>
        <w:numPr>
          <w:ilvl w:val="2"/>
          <w:numId w:val="15"/>
        </w:numPr>
        <w:spacing w:after="0" w:line="360" w:lineRule="auto"/>
        <w:ind w:left="2552" w:hanging="709"/>
        <w:jc w:val="both"/>
        <w:rPr>
          <w:rFonts w:ascii="Bookman Old Style" w:hAnsi="Bookman Old Style"/>
          <w:sz w:val="24"/>
          <w:szCs w:val="24"/>
        </w:rPr>
      </w:pPr>
      <w:r w:rsidRPr="004460E6">
        <w:rPr>
          <w:rFonts w:ascii="Bookman Old Style" w:hAnsi="Bookman Old Style"/>
          <w:sz w:val="24"/>
          <w:szCs w:val="24"/>
        </w:rPr>
        <w:t>Sub Kegiatan Koordinasi dan Penyusunan Perubahan DPA-SKPD;</w:t>
      </w:r>
    </w:p>
    <w:p w:rsidR="00E53E9F" w:rsidRPr="004460E6" w:rsidRDefault="00E53E9F" w:rsidP="00D804B2">
      <w:pPr>
        <w:pStyle w:val="ListParagraph"/>
        <w:numPr>
          <w:ilvl w:val="2"/>
          <w:numId w:val="15"/>
        </w:numPr>
        <w:spacing w:after="0" w:line="360" w:lineRule="auto"/>
        <w:ind w:left="2552" w:hanging="709"/>
        <w:jc w:val="both"/>
        <w:rPr>
          <w:rFonts w:ascii="Bookman Old Style" w:hAnsi="Bookman Old Style"/>
          <w:sz w:val="24"/>
          <w:szCs w:val="24"/>
        </w:rPr>
      </w:pPr>
      <w:r w:rsidRPr="004460E6">
        <w:rPr>
          <w:rFonts w:ascii="Bookman Old Style" w:hAnsi="Bookman Old Style"/>
          <w:sz w:val="24"/>
          <w:szCs w:val="24"/>
        </w:rPr>
        <w:t>Sub Kegiatan Koordinasi dan Penyusunan Laporan Capaian Kinerja dan Ikhtisar Realisasi Kinerja SKPD;</w:t>
      </w:r>
    </w:p>
    <w:p w:rsidR="00E53E9F" w:rsidRPr="004460E6" w:rsidRDefault="00E53E9F" w:rsidP="00D804B2">
      <w:pPr>
        <w:pStyle w:val="ListParagraph"/>
        <w:numPr>
          <w:ilvl w:val="1"/>
          <w:numId w:val="15"/>
        </w:numPr>
        <w:spacing w:after="0" w:line="360" w:lineRule="auto"/>
        <w:ind w:left="1843" w:hanging="567"/>
        <w:jc w:val="both"/>
        <w:rPr>
          <w:rFonts w:ascii="Bookman Old Style" w:hAnsi="Bookman Old Style"/>
          <w:sz w:val="24"/>
          <w:szCs w:val="24"/>
        </w:rPr>
      </w:pPr>
      <w:r w:rsidRPr="004460E6">
        <w:rPr>
          <w:rFonts w:ascii="Bookman Old Style" w:hAnsi="Bookman Old Style"/>
          <w:sz w:val="24"/>
          <w:szCs w:val="24"/>
        </w:rPr>
        <w:t xml:space="preserve">Kegiatan Administrasi Keuangan Perangkat Daerah, terdiri dari : </w:t>
      </w:r>
    </w:p>
    <w:p w:rsidR="00E53E9F" w:rsidRPr="004460E6" w:rsidRDefault="00E53E9F" w:rsidP="00D804B2">
      <w:pPr>
        <w:pStyle w:val="ListParagraph"/>
        <w:numPr>
          <w:ilvl w:val="2"/>
          <w:numId w:val="15"/>
        </w:numPr>
        <w:spacing w:after="0" w:line="360" w:lineRule="auto"/>
        <w:ind w:left="2552" w:hanging="709"/>
        <w:jc w:val="both"/>
        <w:rPr>
          <w:rFonts w:ascii="Bookman Old Style" w:hAnsi="Bookman Old Style"/>
          <w:sz w:val="24"/>
          <w:szCs w:val="24"/>
        </w:rPr>
      </w:pPr>
      <w:r w:rsidRPr="004460E6">
        <w:rPr>
          <w:rFonts w:ascii="Bookman Old Style" w:hAnsi="Bookman Old Style"/>
          <w:sz w:val="24"/>
          <w:szCs w:val="24"/>
        </w:rPr>
        <w:t>Sub Kegiatan Penyediaan Gaji dan Tunjangan ASN;</w:t>
      </w:r>
    </w:p>
    <w:p w:rsidR="00E53E9F" w:rsidRPr="004460E6" w:rsidRDefault="00E53E9F" w:rsidP="00D804B2">
      <w:pPr>
        <w:pStyle w:val="ListParagraph"/>
        <w:numPr>
          <w:ilvl w:val="2"/>
          <w:numId w:val="15"/>
        </w:numPr>
        <w:spacing w:after="0" w:line="360" w:lineRule="auto"/>
        <w:ind w:left="2552" w:hanging="709"/>
        <w:jc w:val="both"/>
        <w:rPr>
          <w:rFonts w:ascii="Bookman Old Style" w:hAnsi="Bookman Old Style"/>
          <w:sz w:val="24"/>
          <w:szCs w:val="24"/>
        </w:rPr>
      </w:pPr>
      <w:r w:rsidRPr="004460E6">
        <w:rPr>
          <w:rFonts w:ascii="Bookman Old Style" w:hAnsi="Bookman Old Style"/>
          <w:sz w:val="24"/>
          <w:szCs w:val="24"/>
        </w:rPr>
        <w:t>Sub Kegiatan Koordinasi dan Penyusunan Laporan Keuangan Akhir Tahun SKPD;</w:t>
      </w:r>
    </w:p>
    <w:p w:rsidR="00E53E9F" w:rsidRDefault="00E53E9F" w:rsidP="00D804B2">
      <w:pPr>
        <w:pStyle w:val="ListParagraph"/>
        <w:numPr>
          <w:ilvl w:val="2"/>
          <w:numId w:val="15"/>
        </w:numPr>
        <w:spacing w:after="0" w:line="360" w:lineRule="auto"/>
        <w:ind w:left="2552" w:hanging="709"/>
        <w:jc w:val="both"/>
        <w:rPr>
          <w:rFonts w:ascii="Bookman Old Style" w:hAnsi="Bookman Old Style"/>
          <w:sz w:val="24"/>
          <w:szCs w:val="24"/>
        </w:rPr>
      </w:pPr>
      <w:r w:rsidRPr="004460E6">
        <w:rPr>
          <w:rFonts w:ascii="Bookman Old Style" w:hAnsi="Bookman Old Style"/>
          <w:sz w:val="24"/>
          <w:szCs w:val="24"/>
        </w:rPr>
        <w:t>Sub Kegiatan Koordinasi dan Penyusunan Laporan Keuangan Bulanan/Triwulanan/Semesteran</w:t>
      </w:r>
      <w:r w:rsidR="00411E51">
        <w:rPr>
          <w:rFonts w:ascii="Bookman Old Style" w:hAnsi="Bookman Old Style"/>
          <w:sz w:val="24"/>
          <w:szCs w:val="24"/>
        </w:rPr>
        <w:t xml:space="preserve"> SKPD</w:t>
      </w:r>
      <w:r w:rsidRPr="004460E6">
        <w:rPr>
          <w:rFonts w:ascii="Bookman Old Style" w:hAnsi="Bookman Old Style"/>
          <w:sz w:val="24"/>
          <w:szCs w:val="24"/>
        </w:rPr>
        <w:t>.</w:t>
      </w:r>
    </w:p>
    <w:p w:rsidR="00E53E9F" w:rsidRPr="004460E6" w:rsidRDefault="00E53E9F" w:rsidP="00D804B2">
      <w:pPr>
        <w:pStyle w:val="ListParagraph"/>
        <w:numPr>
          <w:ilvl w:val="1"/>
          <w:numId w:val="15"/>
        </w:numPr>
        <w:spacing w:after="0" w:line="360" w:lineRule="auto"/>
        <w:ind w:left="1843" w:hanging="567"/>
        <w:jc w:val="both"/>
        <w:rPr>
          <w:rFonts w:ascii="Bookman Old Style" w:hAnsi="Bookman Old Style"/>
          <w:sz w:val="24"/>
          <w:szCs w:val="24"/>
        </w:rPr>
      </w:pPr>
      <w:r w:rsidRPr="004460E6">
        <w:rPr>
          <w:rFonts w:ascii="Bookman Old Style" w:hAnsi="Bookman Old Style"/>
          <w:sz w:val="24"/>
          <w:szCs w:val="24"/>
        </w:rPr>
        <w:t>Kegiatan Administrasi Barang Milik Daerah pada Perangkat Daerah, terdiri dari :</w:t>
      </w:r>
    </w:p>
    <w:p w:rsidR="00E53E9F" w:rsidRDefault="00E53E9F" w:rsidP="00D804B2">
      <w:pPr>
        <w:pStyle w:val="ListParagraph"/>
        <w:numPr>
          <w:ilvl w:val="2"/>
          <w:numId w:val="15"/>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 xml:space="preserve">Sub Kegiatan Penatausahaan Barang Milik Daerah pada SKPD </w:t>
      </w:r>
    </w:p>
    <w:p w:rsidR="001B7EB4" w:rsidRPr="004460E6" w:rsidRDefault="001B7EB4" w:rsidP="001B7EB4">
      <w:pPr>
        <w:pStyle w:val="ListParagraph"/>
        <w:spacing w:after="0" w:line="360" w:lineRule="auto"/>
        <w:ind w:left="2552"/>
        <w:jc w:val="both"/>
        <w:rPr>
          <w:rFonts w:ascii="Bookman Old Style" w:hAnsi="Bookman Old Style"/>
          <w:sz w:val="24"/>
          <w:szCs w:val="24"/>
        </w:rPr>
      </w:pPr>
    </w:p>
    <w:p w:rsidR="00E53E9F" w:rsidRPr="00FD1009" w:rsidRDefault="00CC6F14" w:rsidP="00D804B2">
      <w:pPr>
        <w:pStyle w:val="ListParagraph"/>
        <w:numPr>
          <w:ilvl w:val="1"/>
          <w:numId w:val="15"/>
        </w:numPr>
        <w:tabs>
          <w:tab w:val="left" w:pos="630"/>
        </w:tabs>
        <w:spacing w:after="0" w:line="360" w:lineRule="auto"/>
        <w:ind w:left="1800" w:hanging="540"/>
        <w:jc w:val="both"/>
        <w:rPr>
          <w:rFonts w:ascii="Bookman Old Style" w:hAnsi="Bookman Old Style"/>
          <w:sz w:val="24"/>
          <w:szCs w:val="24"/>
        </w:rPr>
      </w:pPr>
      <w:r w:rsidRPr="00194208">
        <w:rPr>
          <w:rFonts w:ascii="Bookman Old Style" w:hAnsi="Bookman Old Style"/>
          <w:sz w:val="24"/>
          <w:szCs w:val="24"/>
        </w:rPr>
        <w:lastRenderedPageBreak/>
        <w:t xml:space="preserve">Kegiatan Administrasi Umum Perangkat </w:t>
      </w:r>
      <w:r w:rsidR="009E2E7F" w:rsidRPr="00194208">
        <w:rPr>
          <w:rFonts w:ascii="Bookman Old Style" w:hAnsi="Bookman Old Style"/>
          <w:sz w:val="24"/>
          <w:szCs w:val="24"/>
        </w:rPr>
        <w:t>Daerah</w:t>
      </w:r>
    </w:p>
    <w:p w:rsidR="00E53E9F" w:rsidRDefault="00E53E9F" w:rsidP="00D804B2">
      <w:pPr>
        <w:pStyle w:val="ListParagraph"/>
        <w:numPr>
          <w:ilvl w:val="2"/>
          <w:numId w:val="15"/>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 xml:space="preserve">Sub Kegiatan </w:t>
      </w:r>
      <w:r w:rsidR="00FD1009">
        <w:rPr>
          <w:rFonts w:ascii="Bookman Old Style" w:hAnsi="Bookman Old Style"/>
          <w:sz w:val="24"/>
          <w:szCs w:val="24"/>
        </w:rPr>
        <w:t>Penyediaan Komponen Instalasi Listrik/Penerangan Bangunan Kantor</w:t>
      </w:r>
    </w:p>
    <w:p w:rsidR="00FD1009" w:rsidRPr="004460E6" w:rsidRDefault="00FD1009" w:rsidP="00D804B2">
      <w:pPr>
        <w:pStyle w:val="ListParagraph"/>
        <w:numPr>
          <w:ilvl w:val="2"/>
          <w:numId w:val="15"/>
        </w:numPr>
        <w:spacing w:after="0" w:line="360" w:lineRule="auto"/>
        <w:ind w:left="2552"/>
        <w:jc w:val="both"/>
        <w:rPr>
          <w:rFonts w:ascii="Bookman Old Style" w:hAnsi="Bookman Old Style"/>
          <w:sz w:val="24"/>
          <w:szCs w:val="24"/>
        </w:rPr>
      </w:pPr>
      <w:r>
        <w:rPr>
          <w:rFonts w:ascii="Bookman Old Style" w:hAnsi="Bookman Old Style"/>
          <w:sz w:val="24"/>
          <w:szCs w:val="24"/>
        </w:rPr>
        <w:t xml:space="preserve">Sub Kegiatan Penyediaan Peralatan </w:t>
      </w:r>
      <w:r w:rsidR="00076000">
        <w:rPr>
          <w:rFonts w:ascii="Bookman Old Style" w:hAnsi="Bookman Old Style"/>
          <w:sz w:val="24"/>
          <w:szCs w:val="24"/>
        </w:rPr>
        <w:t>dan Perlengkapan Kantor</w:t>
      </w:r>
    </w:p>
    <w:p w:rsidR="00E53E9F" w:rsidRPr="004460E6" w:rsidRDefault="00E53E9F" w:rsidP="00D804B2">
      <w:pPr>
        <w:pStyle w:val="ListParagraph"/>
        <w:numPr>
          <w:ilvl w:val="2"/>
          <w:numId w:val="15"/>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 xml:space="preserve">Sub Kegiatan Penyediaan </w:t>
      </w:r>
      <w:r w:rsidR="00076000">
        <w:rPr>
          <w:rFonts w:ascii="Bookman Old Style" w:hAnsi="Bookman Old Style"/>
          <w:sz w:val="24"/>
          <w:szCs w:val="24"/>
        </w:rPr>
        <w:t>Peralatan Rumah Tangga</w:t>
      </w:r>
    </w:p>
    <w:p w:rsidR="00076000" w:rsidRDefault="00076000" w:rsidP="00D804B2">
      <w:pPr>
        <w:pStyle w:val="ListParagraph"/>
        <w:numPr>
          <w:ilvl w:val="2"/>
          <w:numId w:val="15"/>
        </w:numPr>
        <w:spacing w:after="0" w:line="360" w:lineRule="auto"/>
        <w:ind w:left="2552"/>
        <w:jc w:val="both"/>
        <w:rPr>
          <w:rFonts w:ascii="Bookman Old Style" w:hAnsi="Bookman Old Style"/>
          <w:sz w:val="24"/>
          <w:szCs w:val="24"/>
        </w:rPr>
      </w:pPr>
      <w:r>
        <w:rPr>
          <w:rFonts w:ascii="Bookman Old Style" w:hAnsi="Bookman Old Style"/>
          <w:sz w:val="24"/>
          <w:szCs w:val="24"/>
        </w:rPr>
        <w:t>Sub Kegiatan Penyediaan Bahan Logistik Kantor</w:t>
      </w:r>
    </w:p>
    <w:p w:rsidR="00E53E9F" w:rsidRPr="004460E6" w:rsidRDefault="00E53E9F" w:rsidP="00D804B2">
      <w:pPr>
        <w:pStyle w:val="ListParagraph"/>
        <w:numPr>
          <w:ilvl w:val="2"/>
          <w:numId w:val="15"/>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Penyediaan Barang Cetakan dan Penggandaan</w:t>
      </w:r>
    </w:p>
    <w:p w:rsidR="00E53E9F" w:rsidRPr="004460E6" w:rsidRDefault="00E53E9F" w:rsidP="00D804B2">
      <w:pPr>
        <w:pStyle w:val="ListParagraph"/>
        <w:numPr>
          <w:ilvl w:val="2"/>
          <w:numId w:val="15"/>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Penyediaan Bahan Bacaan dan Peraturan Perundang Undangan</w:t>
      </w:r>
    </w:p>
    <w:p w:rsidR="00E53E9F" w:rsidRPr="004460E6" w:rsidRDefault="00E53E9F" w:rsidP="00D804B2">
      <w:pPr>
        <w:pStyle w:val="ListParagraph"/>
        <w:numPr>
          <w:ilvl w:val="2"/>
          <w:numId w:val="15"/>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Penyelenggaraan Rapat Koordinasi dan Konsultasi SKPD</w:t>
      </w:r>
    </w:p>
    <w:p w:rsidR="00E53E9F" w:rsidRPr="004460E6" w:rsidRDefault="00E53E9F" w:rsidP="00D804B2">
      <w:pPr>
        <w:pStyle w:val="ListParagraph"/>
        <w:numPr>
          <w:ilvl w:val="1"/>
          <w:numId w:val="15"/>
        </w:numPr>
        <w:spacing w:after="0" w:line="360" w:lineRule="auto"/>
        <w:ind w:left="1843" w:hanging="567"/>
        <w:jc w:val="both"/>
        <w:rPr>
          <w:rFonts w:ascii="Bookman Old Style" w:hAnsi="Bookman Old Style"/>
          <w:sz w:val="24"/>
          <w:szCs w:val="24"/>
        </w:rPr>
      </w:pPr>
      <w:r w:rsidRPr="004460E6">
        <w:rPr>
          <w:rFonts w:ascii="Bookman Old Style" w:hAnsi="Bookman Old Style"/>
          <w:sz w:val="24"/>
          <w:szCs w:val="24"/>
        </w:rPr>
        <w:t>Kegiatan Pengadaan Barang Milik Daerah Penunjang Urusan Pemerintahan Daerah, terdiri dari :</w:t>
      </w:r>
    </w:p>
    <w:p w:rsidR="00E53E9F" w:rsidRPr="004460E6" w:rsidRDefault="00E53E9F" w:rsidP="00D804B2">
      <w:pPr>
        <w:pStyle w:val="ListParagraph"/>
        <w:numPr>
          <w:ilvl w:val="2"/>
          <w:numId w:val="15"/>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Pengadaan Sarana dan Prasarana Pendukung Gedung Kantor atau Bangunan Lainnya;</w:t>
      </w:r>
    </w:p>
    <w:p w:rsidR="00E53E9F" w:rsidRPr="004460E6" w:rsidRDefault="00E53E9F" w:rsidP="00D804B2">
      <w:pPr>
        <w:pStyle w:val="ListParagraph"/>
        <w:numPr>
          <w:ilvl w:val="1"/>
          <w:numId w:val="15"/>
        </w:numPr>
        <w:spacing w:after="0" w:line="360" w:lineRule="auto"/>
        <w:ind w:left="1843" w:hanging="567"/>
        <w:jc w:val="both"/>
        <w:rPr>
          <w:rFonts w:ascii="Bookman Old Style" w:hAnsi="Bookman Old Style"/>
          <w:sz w:val="24"/>
          <w:szCs w:val="24"/>
        </w:rPr>
      </w:pPr>
      <w:r w:rsidRPr="004460E6">
        <w:rPr>
          <w:rFonts w:ascii="Bookman Old Style" w:hAnsi="Bookman Old Style"/>
          <w:sz w:val="24"/>
          <w:szCs w:val="24"/>
        </w:rPr>
        <w:t xml:space="preserve">Kegiatan Penyediaan Jasa Penunjang Urusan Pemerintahan Daerah, terdiri dari : </w:t>
      </w:r>
    </w:p>
    <w:p w:rsidR="00566F33" w:rsidRDefault="00566F33" w:rsidP="00D804B2">
      <w:pPr>
        <w:pStyle w:val="ListParagraph"/>
        <w:numPr>
          <w:ilvl w:val="2"/>
          <w:numId w:val="15"/>
        </w:numPr>
        <w:spacing w:after="0" w:line="360" w:lineRule="auto"/>
        <w:ind w:left="2552"/>
        <w:jc w:val="both"/>
        <w:rPr>
          <w:rFonts w:ascii="Bookman Old Style" w:hAnsi="Bookman Old Style"/>
          <w:sz w:val="24"/>
          <w:szCs w:val="24"/>
        </w:rPr>
      </w:pPr>
      <w:r>
        <w:rPr>
          <w:rFonts w:ascii="Bookman Old Style" w:hAnsi="Bookman Old Style"/>
          <w:sz w:val="24"/>
          <w:szCs w:val="24"/>
        </w:rPr>
        <w:t>Sub Kegiatan Jasa Surat Menyurat</w:t>
      </w:r>
    </w:p>
    <w:p w:rsidR="00E53E9F" w:rsidRDefault="00E53E9F" w:rsidP="00D804B2">
      <w:pPr>
        <w:pStyle w:val="ListParagraph"/>
        <w:numPr>
          <w:ilvl w:val="2"/>
          <w:numId w:val="15"/>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Penyediaa Jasa Komunikasi, Sumber Daya Air dan Listrik;</w:t>
      </w:r>
    </w:p>
    <w:p w:rsidR="00566F33" w:rsidRPr="004460E6" w:rsidRDefault="00566F33" w:rsidP="00D804B2">
      <w:pPr>
        <w:pStyle w:val="ListParagraph"/>
        <w:numPr>
          <w:ilvl w:val="2"/>
          <w:numId w:val="15"/>
        </w:numPr>
        <w:spacing w:after="0" w:line="360" w:lineRule="auto"/>
        <w:ind w:left="2552"/>
        <w:jc w:val="both"/>
        <w:rPr>
          <w:rFonts w:ascii="Bookman Old Style" w:hAnsi="Bookman Old Style"/>
          <w:sz w:val="24"/>
          <w:szCs w:val="24"/>
        </w:rPr>
      </w:pPr>
      <w:r>
        <w:rPr>
          <w:rFonts w:ascii="Bookman Old Style" w:hAnsi="Bookman Old Style"/>
          <w:sz w:val="24"/>
          <w:szCs w:val="24"/>
        </w:rPr>
        <w:t>Sub Kegiatan Penyediaan Jasa Peralatan dan Perlengkapan Kantor</w:t>
      </w:r>
    </w:p>
    <w:p w:rsidR="00E53E9F" w:rsidRDefault="00E53E9F" w:rsidP="00D804B2">
      <w:pPr>
        <w:pStyle w:val="ListParagraph"/>
        <w:numPr>
          <w:ilvl w:val="2"/>
          <w:numId w:val="15"/>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Penyediaan Jasa Pelayanan Umum Kantor;</w:t>
      </w:r>
    </w:p>
    <w:p w:rsidR="00E53E9F" w:rsidRPr="004460E6" w:rsidRDefault="00E53E9F" w:rsidP="00D804B2">
      <w:pPr>
        <w:pStyle w:val="ListParagraph"/>
        <w:numPr>
          <w:ilvl w:val="1"/>
          <w:numId w:val="15"/>
        </w:numPr>
        <w:spacing w:after="0" w:line="360" w:lineRule="auto"/>
        <w:ind w:left="1843" w:hanging="567"/>
        <w:jc w:val="both"/>
        <w:rPr>
          <w:rFonts w:ascii="Bookman Old Style" w:hAnsi="Bookman Old Style"/>
          <w:sz w:val="24"/>
          <w:szCs w:val="24"/>
        </w:rPr>
      </w:pPr>
      <w:r w:rsidRPr="004460E6">
        <w:rPr>
          <w:rFonts w:ascii="Bookman Old Style" w:hAnsi="Bookman Old Style"/>
          <w:sz w:val="24"/>
          <w:szCs w:val="24"/>
        </w:rPr>
        <w:t xml:space="preserve">Kegiatan Pemeliharaan Barang Milik Daerah Penunjang Urusan Pemerintahan Daerah, terdiri dari : </w:t>
      </w:r>
    </w:p>
    <w:p w:rsidR="00E53E9F" w:rsidRPr="004460E6" w:rsidRDefault="00E53E9F" w:rsidP="00D804B2">
      <w:pPr>
        <w:pStyle w:val="ListParagraph"/>
        <w:numPr>
          <w:ilvl w:val="2"/>
          <w:numId w:val="15"/>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Penyediaan Jasa Pemeliharaan,</w:t>
      </w:r>
      <w:r w:rsidR="00F95BB4">
        <w:rPr>
          <w:rFonts w:ascii="Bookman Old Style" w:hAnsi="Bookman Old Style"/>
          <w:sz w:val="24"/>
          <w:szCs w:val="24"/>
        </w:rPr>
        <w:t xml:space="preserve"> Biaya pemeliharaan,</w:t>
      </w:r>
      <w:r w:rsidRPr="004460E6">
        <w:rPr>
          <w:rFonts w:ascii="Bookman Old Style" w:hAnsi="Bookman Old Style"/>
          <w:sz w:val="24"/>
          <w:szCs w:val="24"/>
        </w:rPr>
        <w:t xml:space="preserve"> Pajak, dan Perizinan Kendaraan Dinas Operasional atau Lapangan; </w:t>
      </w:r>
    </w:p>
    <w:p w:rsidR="00E53E9F" w:rsidRPr="004460E6" w:rsidRDefault="00E53E9F" w:rsidP="00D804B2">
      <w:pPr>
        <w:pStyle w:val="ListParagraph"/>
        <w:numPr>
          <w:ilvl w:val="2"/>
          <w:numId w:val="15"/>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Pemeliharaan/Rehabilitasi Gedung Kantor dan Bangunan Lainnya.</w:t>
      </w:r>
    </w:p>
    <w:p w:rsidR="00E53E9F" w:rsidRPr="00B367DD" w:rsidRDefault="00E53E9F" w:rsidP="00D804B2">
      <w:pPr>
        <w:pStyle w:val="ListParagraph"/>
        <w:numPr>
          <w:ilvl w:val="4"/>
          <w:numId w:val="13"/>
        </w:numPr>
        <w:spacing w:after="0" w:line="360" w:lineRule="auto"/>
        <w:ind w:left="1134" w:hanging="425"/>
        <w:jc w:val="both"/>
        <w:rPr>
          <w:rFonts w:ascii="Bookman Old Style" w:hAnsi="Bookman Old Style"/>
          <w:b/>
          <w:sz w:val="24"/>
          <w:szCs w:val="24"/>
        </w:rPr>
      </w:pPr>
      <w:r w:rsidRPr="00B367DD">
        <w:rPr>
          <w:rFonts w:ascii="Bookman Old Style" w:hAnsi="Bookman Old Style"/>
          <w:b/>
          <w:sz w:val="24"/>
          <w:szCs w:val="24"/>
        </w:rPr>
        <w:lastRenderedPageBreak/>
        <w:t xml:space="preserve">Urusan Pemerintahan Bidang Pemberdayaan Perempuan dan Perlindungan Anak </w:t>
      </w:r>
    </w:p>
    <w:p w:rsidR="00E53E9F" w:rsidRPr="004460E6" w:rsidRDefault="00E53E9F" w:rsidP="00D804B2">
      <w:pPr>
        <w:pStyle w:val="ListParagraph"/>
        <w:numPr>
          <w:ilvl w:val="3"/>
          <w:numId w:val="16"/>
        </w:numPr>
        <w:tabs>
          <w:tab w:val="clear" w:pos="2880"/>
        </w:tabs>
        <w:spacing w:after="0" w:line="360" w:lineRule="auto"/>
        <w:ind w:left="1276" w:hanging="567"/>
        <w:jc w:val="both"/>
        <w:rPr>
          <w:rFonts w:ascii="Bookman Old Style" w:hAnsi="Bookman Old Style"/>
          <w:sz w:val="24"/>
          <w:szCs w:val="24"/>
        </w:rPr>
      </w:pPr>
      <w:r w:rsidRPr="004460E6">
        <w:rPr>
          <w:rFonts w:ascii="Bookman Old Style" w:hAnsi="Bookman Old Style"/>
          <w:sz w:val="24"/>
          <w:szCs w:val="24"/>
        </w:rPr>
        <w:t xml:space="preserve">Program Pengarus Utamaan Gender dan Pemberdayaan Perempuan, terdiri dari </w:t>
      </w:r>
      <w:r w:rsidR="00F95BB4">
        <w:rPr>
          <w:rFonts w:ascii="Bookman Old Style" w:hAnsi="Bookman Old Style"/>
          <w:sz w:val="24"/>
          <w:szCs w:val="24"/>
        </w:rPr>
        <w:t>3</w:t>
      </w:r>
      <w:r w:rsidRPr="004460E6">
        <w:rPr>
          <w:rFonts w:ascii="Bookman Old Style" w:hAnsi="Bookman Old Style"/>
          <w:sz w:val="24"/>
          <w:szCs w:val="24"/>
        </w:rPr>
        <w:t xml:space="preserve"> kegiatan dan </w:t>
      </w:r>
      <w:r w:rsidR="00F95BB4">
        <w:rPr>
          <w:rFonts w:ascii="Bookman Old Style" w:hAnsi="Bookman Old Style"/>
          <w:sz w:val="24"/>
          <w:szCs w:val="24"/>
        </w:rPr>
        <w:t>8</w:t>
      </w:r>
      <w:r w:rsidRPr="004460E6">
        <w:rPr>
          <w:rFonts w:ascii="Bookman Old Style" w:hAnsi="Bookman Old Style"/>
          <w:sz w:val="24"/>
          <w:szCs w:val="24"/>
        </w:rPr>
        <w:t xml:space="preserve"> sub kegiatan :</w:t>
      </w:r>
    </w:p>
    <w:p w:rsidR="00E53E9F" w:rsidRPr="004460E6" w:rsidRDefault="00E53E9F" w:rsidP="00D804B2">
      <w:pPr>
        <w:pStyle w:val="ListParagraph"/>
        <w:numPr>
          <w:ilvl w:val="1"/>
          <w:numId w:val="18"/>
        </w:numPr>
        <w:spacing w:after="0" w:line="360" w:lineRule="auto"/>
        <w:ind w:left="1843" w:hanging="567"/>
        <w:jc w:val="both"/>
        <w:rPr>
          <w:rFonts w:ascii="Bookman Old Style" w:hAnsi="Bookman Old Style"/>
          <w:sz w:val="24"/>
          <w:szCs w:val="24"/>
        </w:rPr>
      </w:pPr>
      <w:r w:rsidRPr="004460E6">
        <w:rPr>
          <w:rFonts w:ascii="Bookman Old Style" w:hAnsi="Bookman Old Style"/>
          <w:sz w:val="24"/>
          <w:szCs w:val="24"/>
        </w:rPr>
        <w:t xml:space="preserve">Kegiatan </w:t>
      </w:r>
      <w:r w:rsidR="00566F33">
        <w:rPr>
          <w:rFonts w:ascii="Bookman Old Style" w:hAnsi="Bookman Old Style"/>
          <w:sz w:val="24"/>
          <w:szCs w:val="24"/>
        </w:rPr>
        <w:t xml:space="preserve">Pelembagaan </w:t>
      </w:r>
      <w:r w:rsidR="00F208FC">
        <w:rPr>
          <w:rFonts w:ascii="Bookman Old Style" w:hAnsi="Bookman Old Style"/>
          <w:sz w:val="24"/>
          <w:szCs w:val="24"/>
        </w:rPr>
        <w:t>Pengarusutamaan Gender pada Lembaga Pemerintah Kewenangan Kabupaten/Kota</w:t>
      </w:r>
    </w:p>
    <w:p w:rsidR="00E53E9F" w:rsidRDefault="00E53E9F" w:rsidP="00D804B2">
      <w:pPr>
        <w:pStyle w:val="ListParagraph"/>
        <w:numPr>
          <w:ilvl w:val="2"/>
          <w:numId w:val="18"/>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 xml:space="preserve">Sub Kegiatan </w:t>
      </w:r>
      <w:r w:rsidR="00F208FC">
        <w:rPr>
          <w:rFonts w:ascii="Bookman Old Style" w:hAnsi="Bookman Old Style"/>
          <w:sz w:val="24"/>
          <w:szCs w:val="24"/>
        </w:rPr>
        <w:t>Koordinasi dan sinkronisasi Perumusan Kebijakan Pelaksanaan PUG</w:t>
      </w:r>
    </w:p>
    <w:p w:rsidR="008331D4" w:rsidRPr="004460E6" w:rsidRDefault="008331D4" w:rsidP="00D804B2">
      <w:pPr>
        <w:pStyle w:val="ListParagraph"/>
        <w:numPr>
          <w:ilvl w:val="2"/>
          <w:numId w:val="18"/>
        </w:numPr>
        <w:spacing w:after="0" w:line="360" w:lineRule="auto"/>
        <w:ind w:left="2552"/>
        <w:jc w:val="both"/>
        <w:rPr>
          <w:rFonts w:ascii="Bookman Old Style" w:hAnsi="Bookman Old Style"/>
          <w:sz w:val="24"/>
          <w:szCs w:val="24"/>
        </w:rPr>
      </w:pPr>
      <w:r>
        <w:rPr>
          <w:rFonts w:ascii="Bookman Old Style" w:hAnsi="Bookman Old Style"/>
          <w:sz w:val="24"/>
          <w:szCs w:val="24"/>
        </w:rPr>
        <w:t>Sub Kegiatan Koordinasi dan Sinkronisasi</w:t>
      </w:r>
      <w:r w:rsidR="00177C87">
        <w:rPr>
          <w:rFonts w:ascii="Bookman Old Style" w:hAnsi="Bookman Old Style"/>
          <w:sz w:val="24"/>
          <w:szCs w:val="24"/>
        </w:rPr>
        <w:t xml:space="preserve"> Pelaksanaan PUG Kewenangan Kabupatyen/Kota</w:t>
      </w:r>
    </w:p>
    <w:p w:rsidR="00E53E9F" w:rsidRDefault="00E53E9F" w:rsidP="00D804B2">
      <w:pPr>
        <w:pStyle w:val="ListParagraph"/>
        <w:numPr>
          <w:ilvl w:val="2"/>
          <w:numId w:val="18"/>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 xml:space="preserve">Sub Kegiatan </w:t>
      </w:r>
      <w:r w:rsidR="00177C87">
        <w:rPr>
          <w:rFonts w:ascii="Bookman Old Style" w:hAnsi="Bookman Old Style"/>
          <w:sz w:val="24"/>
          <w:szCs w:val="24"/>
        </w:rPr>
        <w:t>Advokasi Kebijakan dan Pendampingan Pelaksanaan PUG termasuk PPRG</w:t>
      </w:r>
    </w:p>
    <w:p w:rsidR="00177C87" w:rsidRPr="004460E6" w:rsidRDefault="00177C87" w:rsidP="00D804B2">
      <w:pPr>
        <w:pStyle w:val="ListParagraph"/>
        <w:numPr>
          <w:ilvl w:val="2"/>
          <w:numId w:val="18"/>
        </w:numPr>
        <w:spacing w:after="0" w:line="360" w:lineRule="auto"/>
        <w:ind w:left="2552"/>
        <w:jc w:val="both"/>
        <w:rPr>
          <w:rFonts w:ascii="Bookman Old Style" w:hAnsi="Bookman Old Style"/>
          <w:sz w:val="24"/>
          <w:szCs w:val="24"/>
        </w:rPr>
      </w:pPr>
      <w:r>
        <w:rPr>
          <w:rFonts w:ascii="Bookman Old Style" w:hAnsi="Bookman Old Style"/>
          <w:sz w:val="24"/>
          <w:szCs w:val="24"/>
        </w:rPr>
        <w:t>Sub Kegiatan Sosialisasi Kebijakan Pelaksanaan PUG termasuk PPRG</w:t>
      </w:r>
    </w:p>
    <w:p w:rsidR="00C3565B" w:rsidRDefault="00C3565B" w:rsidP="00D804B2">
      <w:pPr>
        <w:pStyle w:val="ListParagraph"/>
        <w:numPr>
          <w:ilvl w:val="1"/>
          <w:numId w:val="18"/>
        </w:numPr>
        <w:spacing w:after="0" w:line="360" w:lineRule="auto"/>
        <w:ind w:left="1890" w:hanging="540"/>
        <w:jc w:val="both"/>
        <w:rPr>
          <w:rFonts w:ascii="Bookman Old Style" w:hAnsi="Bookman Old Style"/>
          <w:sz w:val="24"/>
          <w:szCs w:val="24"/>
        </w:rPr>
      </w:pPr>
      <w:r>
        <w:rPr>
          <w:rFonts w:ascii="Bookman Old Style" w:hAnsi="Bookman Old Style"/>
          <w:sz w:val="24"/>
          <w:szCs w:val="24"/>
        </w:rPr>
        <w:t xml:space="preserve">Kegiatan </w:t>
      </w:r>
      <w:r w:rsidR="00177C87" w:rsidRPr="00177C87">
        <w:rPr>
          <w:rFonts w:ascii="Bookman Old Style" w:hAnsi="Bookman Old Style"/>
          <w:sz w:val="24"/>
          <w:szCs w:val="24"/>
        </w:rPr>
        <w:t>Pemberdayaan Perempuan Bidang Politik, Hukum, Sosial, dan Ekonomi pada organisasi kemansyarakatan Kewenamgan Kabupaten/Kota</w:t>
      </w:r>
    </w:p>
    <w:p w:rsidR="00E53E9F" w:rsidRDefault="00C3565B" w:rsidP="00D804B2">
      <w:pPr>
        <w:pStyle w:val="ListParagraph"/>
        <w:numPr>
          <w:ilvl w:val="2"/>
          <w:numId w:val="18"/>
        </w:numPr>
        <w:spacing w:after="0" w:line="360" w:lineRule="auto"/>
        <w:ind w:left="2610"/>
        <w:jc w:val="both"/>
        <w:rPr>
          <w:rFonts w:ascii="Bookman Old Style" w:hAnsi="Bookman Old Style"/>
          <w:sz w:val="24"/>
          <w:szCs w:val="24"/>
        </w:rPr>
      </w:pPr>
      <w:r>
        <w:rPr>
          <w:rFonts w:ascii="Bookman Old Style" w:hAnsi="Bookman Old Style"/>
          <w:sz w:val="24"/>
          <w:szCs w:val="24"/>
        </w:rPr>
        <w:t>Sub Kegiatan Sosialisasi Peningkat</w:t>
      </w:r>
      <w:r w:rsidR="00E53E9F" w:rsidRPr="00177C87">
        <w:rPr>
          <w:rFonts w:ascii="Bookman Old Style" w:hAnsi="Bookman Old Style"/>
          <w:sz w:val="24"/>
          <w:szCs w:val="24"/>
        </w:rPr>
        <w:t xml:space="preserve"> </w:t>
      </w:r>
      <w:r>
        <w:rPr>
          <w:rFonts w:ascii="Bookman Old Style" w:hAnsi="Bookman Old Style"/>
          <w:sz w:val="24"/>
          <w:szCs w:val="24"/>
        </w:rPr>
        <w:t>Partisipasi Perempuan di Bidang Politik, Hukum, Sosial, dan Ekonomi</w:t>
      </w:r>
    </w:p>
    <w:p w:rsidR="00C3565B" w:rsidRDefault="00C3565B" w:rsidP="00D804B2">
      <w:pPr>
        <w:pStyle w:val="ListParagraph"/>
        <w:numPr>
          <w:ilvl w:val="2"/>
          <w:numId w:val="18"/>
        </w:numPr>
        <w:spacing w:after="0" w:line="360" w:lineRule="auto"/>
        <w:ind w:left="2700" w:hanging="810"/>
        <w:jc w:val="both"/>
        <w:rPr>
          <w:rFonts w:ascii="Bookman Old Style" w:hAnsi="Bookman Old Style"/>
          <w:sz w:val="24"/>
          <w:szCs w:val="24"/>
        </w:rPr>
      </w:pPr>
      <w:r>
        <w:rPr>
          <w:rFonts w:ascii="Bookman Old Style" w:hAnsi="Bookman Old Style"/>
          <w:sz w:val="24"/>
          <w:szCs w:val="24"/>
        </w:rPr>
        <w:t>Advokasi Kebijakan dan Pendampingan Peningkatan Partisipasi dan Politik, Hukum, Sosial danekonomi</w:t>
      </w:r>
    </w:p>
    <w:p w:rsidR="00C3565B" w:rsidRDefault="00E53E9F" w:rsidP="00D804B2">
      <w:pPr>
        <w:pStyle w:val="ListParagraph"/>
        <w:numPr>
          <w:ilvl w:val="1"/>
          <w:numId w:val="18"/>
        </w:numPr>
        <w:spacing w:after="0" w:line="360" w:lineRule="auto"/>
        <w:ind w:left="1890" w:hanging="630"/>
        <w:jc w:val="both"/>
        <w:rPr>
          <w:rFonts w:ascii="Bookman Old Style" w:hAnsi="Bookman Old Style"/>
          <w:sz w:val="24"/>
          <w:szCs w:val="24"/>
        </w:rPr>
      </w:pPr>
      <w:r w:rsidRPr="00C3565B">
        <w:rPr>
          <w:rFonts w:ascii="Bookman Old Style" w:hAnsi="Bookman Old Style"/>
          <w:sz w:val="24"/>
          <w:szCs w:val="24"/>
        </w:rPr>
        <w:t>Kegiatan P</w:t>
      </w:r>
      <w:r w:rsidR="00C3565B">
        <w:rPr>
          <w:rFonts w:ascii="Bookman Old Style" w:hAnsi="Bookman Old Style"/>
          <w:sz w:val="24"/>
          <w:szCs w:val="24"/>
        </w:rPr>
        <w:t>enguatan dan Pen</w:t>
      </w:r>
      <w:r w:rsidR="00E70A74">
        <w:rPr>
          <w:rFonts w:ascii="Bookman Old Style" w:hAnsi="Bookman Old Style"/>
          <w:sz w:val="24"/>
          <w:szCs w:val="24"/>
        </w:rPr>
        <w:t>g</w:t>
      </w:r>
      <w:r w:rsidR="00C3565B">
        <w:rPr>
          <w:rFonts w:ascii="Bookman Old Style" w:hAnsi="Bookman Old Style"/>
          <w:sz w:val="24"/>
          <w:szCs w:val="24"/>
        </w:rPr>
        <w:t>emba</w:t>
      </w:r>
      <w:r w:rsidR="00E70A74">
        <w:rPr>
          <w:rFonts w:ascii="Bookman Old Style" w:hAnsi="Bookman Old Style"/>
          <w:sz w:val="24"/>
          <w:szCs w:val="24"/>
        </w:rPr>
        <w:t>gan lembaga Penyedia layanan Pemberdayaan Perempuan Kewenangan Kabupaten/Kota</w:t>
      </w:r>
    </w:p>
    <w:p w:rsidR="00E70A74" w:rsidRDefault="00E70A74" w:rsidP="00D804B2">
      <w:pPr>
        <w:pStyle w:val="ListParagraph"/>
        <w:numPr>
          <w:ilvl w:val="2"/>
          <w:numId w:val="18"/>
        </w:numPr>
        <w:spacing w:after="0" w:line="360" w:lineRule="auto"/>
        <w:ind w:left="2700" w:hanging="810"/>
        <w:jc w:val="both"/>
        <w:rPr>
          <w:rFonts w:ascii="Bookman Old Style" w:hAnsi="Bookman Old Style"/>
          <w:sz w:val="24"/>
          <w:szCs w:val="24"/>
        </w:rPr>
      </w:pPr>
      <w:r>
        <w:rPr>
          <w:rFonts w:ascii="Bookman Old Style" w:hAnsi="Bookman Old Style"/>
          <w:sz w:val="24"/>
          <w:szCs w:val="24"/>
        </w:rPr>
        <w:t>Sub Kegiatan Peningkatan Kapasitas Sumber Daya Lembaga Penyedia Layanan Pemberdayaan Perempuan Kewenangan Kabupaten/Kota</w:t>
      </w:r>
    </w:p>
    <w:p w:rsidR="00E70A74" w:rsidRDefault="00E70A74" w:rsidP="00D804B2">
      <w:pPr>
        <w:pStyle w:val="ListParagraph"/>
        <w:numPr>
          <w:ilvl w:val="2"/>
          <w:numId w:val="18"/>
        </w:numPr>
        <w:spacing w:after="0" w:line="360" w:lineRule="auto"/>
        <w:ind w:left="2700" w:hanging="810"/>
        <w:jc w:val="both"/>
        <w:rPr>
          <w:rFonts w:ascii="Bookman Old Style" w:hAnsi="Bookman Old Style"/>
          <w:sz w:val="24"/>
          <w:szCs w:val="24"/>
        </w:rPr>
      </w:pPr>
      <w:r>
        <w:rPr>
          <w:rFonts w:ascii="Bookman Old Style" w:hAnsi="Bookman Old Style"/>
          <w:sz w:val="24"/>
          <w:szCs w:val="24"/>
        </w:rPr>
        <w:t>Pengembangan Komunikasi Informasi dan Edukasi (KIE) Pemberdayaan Perempuan Kewenangan Kabupaten/Kota</w:t>
      </w:r>
    </w:p>
    <w:p w:rsidR="001B7EB4" w:rsidRPr="001B7EB4" w:rsidRDefault="001B7EB4" w:rsidP="001B7EB4">
      <w:pPr>
        <w:spacing w:after="0" w:line="360" w:lineRule="auto"/>
        <w:jc w:val="both"/>
        <w:rPr>
          <w:rFonts w:ascii="Bookman Old Style" w:hAnsi="Bookman Old Style"/>
          <w:sz w:val="24"/>
          <w:szCs w:val="24"/>
        </w:rPr>
      </w:pPr>
    </w:p>
    <w:p w:rsidR="00E53E9F" w:rsidRPr="004460E6" w:rsidRDefault="00E53E9F" w:rsidP="00D804B2">
      <w:pPr>
        <w:pStyle w:val="ListParagraph"/>
        <w:numPr>
          <w:ilvl w:val="0"/>
          <w:numId w:val="16"/>
        </w:numPr>
        <w:tabs>
          <w:tab w:val="clear" w:pos="2520"/>
          <w:tab w:val="num" w:pos="1170"/>
        </w:tabs>
        <w:spacing w:after="0" w:line="360" w:lineRule="auto"/>
        <w:ind w:left="1170" w:hanging="450"/>
        <w:jc w:val="both"/>
        <w:rPr>
          <w:rFonts w:ascii="Bookman Old Style" w:hAnsi="Bookman Old Style"/>
          <w:sz w:val="24"/>
          <w:szCs w:val="24"/>
        </w:rPr>
      </w:pPr>
      <w:r w:rsidRPr="004460E6">
        <w:rPr>
          <w:rFonts w:ascii="Bookman Old Style" w:hAnsi="Bookman Old Style"/>
          <w:sz w:val="24"/>
          <w:szCs w:val="24"/>
        </w:rPr>
        <w:t xml:space="preserve">Program </w:t>
      </w:r>
      <w:r w:rsidR="007440BA">
        <w:rPr>
          <w:rFonts w:ascii="Bookman Old Style" w:hAnsi="Bookman Old Style"/>
          <w:sz w:val="24"/>
          <w:szCs w:val="24"/>
        </w:rPr>
        <w:t>Perlindungan Perempuan ter</w:t>
      </w:r>
      <w:r w:rsidRPr="004460E6">
        <w:rPr>
          <w:rFonts w:ascii="Bookman Old Style" w:hAnsi="Bookman Old Style"/>
          <w:sz w:val="24"/>
          <w:szCs w:val="24"/>
        </w:rPr>
        <w:t xml:space="preserve">diri dari </w:t>
      </w:r>
      <w:r w:rsidR="00F95BB4">
        <w:rPr>
          <w:rFonts w:ascii="Bookman Old Style" w:hAnsi="Bookman Old Style"/>
          <w:sz w:val="24"/>
          <w:szCs w:val="24"/>
        </w:rPr>
        <w:t>1</w:t>
      </w:r>
      <w:r w:rsidRPr="004460E6">
        <w:rPr>
          <w:rFonts w:ascii="Bookman Old Style" w:hAnsi="Bookman Old Style"/>
          <w:sz w:val="24"/>
          <w:szCs w:val="24"/>
        </w:rPr>
        <w:t xml:space="preserve"> kegiatan dan </w:t>
      </w:r>
      <w:r w:rsidR="00F95BB4">
        <w:rPr>
          <w:rFonts w:ascii="Bookman Old Style" w:hAnsi="Bookman Old Style"/>
          <w:sz w:val="24"/>
          <w:szCs w:val="24"/>
        </w:rPr>
        <w:t>2</w:t>
      </w:r>
      <w:r w:rsidRPr="004460E6">
        <w:rPr>
          <w:rFonts w:ascii="Bookman Old Style" w:hAnsi="Bookman Old Style"/>
          <w:sz w:val="24"/>
          <w:szCs w:val="24"/>
        </w:rPr>
        <w:t xml:space="preserve"> sub kegiatan :</w:t>
      </w:r>
    </w:p>
    <w:p w:rsidR="00E53E9F" w:rsidRPr="007440BA" w:rsidRDefault="00E53E9F" w:rsidP="00D804B2">
      <w:pPr>
        <w:pStyle w:val="ListParagraph"/>
        <w:numPr>
          <w:ilvl w:val="1"/>
          <w:numId w:val="12"/>
        </w:numPr>
        <w:spacing w:after="0" w:line="360" w:lineRule="auto"/>
        <w:ind w:left="1890" w:hanging="720"/>
        <w:jc w:val="both"/>
        <w:rPr>
          <w:rFonts w:ascii="Bookman Old Style" w:hAnsi="Bookman Old Style"/>
          <w:sz w:val="24"/>
          <w:szCs w:val="24"/>
        </w:rPr>
      </w:pPr>
      <w:r w:rsidRPr="007440BA">
        <w:rPr>
          <w:rFonts w:ascii="Bookman Old Style" w:hAnsi="Bookman Old Style"/>
          <w:sz w:val="24"/>
          <w:szCs w:val="24"/>
        </w:rPr>
        <w:lastRenderedPageBreak/>
        <w:t xml:space="preserve">Kegiatan </w:t>
      </w:r>
      <w:r w:rsidR="007440BA">
        <w:rPr>
          <w:rFonts w:ascii="Bookman Old Style" w:hAnsi="Bookman Old Style"/>
          <w:sz w:val="24"/>
          <w:szCs w:val="24"/>
        </w:rPr>
        <w:t>Pencegahan Kekerasan terhadan p</w:t>
      </w:r>
      <w:r w:rsidRPr="007440BA">
        <w:rPr>
          <w:rFonts w:ascii="Bookman Old Style" w:hAnsi="Bookman Old Style"/>
          <w:sz w:val="24"/>
          <w:szCs w:val="24"/>
        </w:rPr>
        <w:t>e</w:t>
      </w:r>
      <w:r w:rsidR="007440BA">
        <w:rPr>
          <w:rFonts w:ascii="Bookman Old Style" w:hAnsi="Bookman Old Style"/>
          <w:sz w:val="24"/>
          <w:szCs w:val="24"/>
        </w:rPr>
        <w:t xml:space="preserve">rempuan </w:t>
      </w:r>
      <w:r w:rsidR="00AC05ED">
        <w:rPr>
          <w:rFonts w:ascii="Bookman Old Style" w:hAnsi="Bookman Old Style"/>
          <w:sz w:val="24"/>
          <w:szCs w:val="24"/>
        </w:rPr>
        <w:t>Lingkup Daerah</w:t>
      </w:r>
      <w:r w:rsidRPr="007440BA">
        <w:rPr>
          <w:rFonts w:ascii="Bookman Old Style" w:hAnsi="Bookman Old Style"/>
          <w:sz w:val="24"/>
          <w:szCs w:val="24"/>
        </w:rPr>
        <w:t xml:space="preserve"> Kabupaten/Kota</w:t>
      </w:r>
    </w:p>
    <w:p w:rsidR="00AC05ED" w:rsidRDefault="00AC05ED" w:rsidP="00D804B2">
      <w:pPr>
        <w:pStyle w:val="ListParagraph"/>
        <w:numPr>
          <w:ilvl w:val="2"/>
          <w:numId w:val="12"/>
        </w:numPr>
        <w:spacing w:after="0" w:line="360" w:lineRule="auto"/>
        <w:ind w:left="2552"/>
        <w:jc w:val="both"/>
        <w:rPr>
          <w:rFonts w:ascii="Bookman Old Style" w:hAnsi="Bookman Old Style"/>
          <w:sz w:val="24"/>
          <w:szCs w:val="24"/>
        </w:rPr>
      </w:pPr>
      <w:r>
        <w:rPr>
          <w:rFonts w:ascii="Bookman Old Style" w:hAnsi="Bookman Old Style"/>
          <w:sz w:val="24"/>
          <w:szCs w:val="24"/>
        </w:rPr>
        <w:t>Sub Kegiatan Koordinasi dan Singkronisasi Pelaksanaan Kebijakan, program dan kegiatan pencegahan kekerasan terhadap perempuan Lingkup Daerah Kabupaten/Kota</w:t>
      </w:r>
    </w:p>
    <w:p w:rsidR="00AC05ED" w:rsidRDefault="00AC05ED" w:rsidP="00D804B2">
      <w:pPr>
        <w:pStyle w:val="ListParagraph"/>
        <w:numPr>
          <w:ilvl w:val="2"/>
          <w:numId w:val="12"/>
        </w:numPr>
        <w:spacing w:after="0" w:line="360" w:lineRule="auto"/>
        <w:ind w:left="2552"/>
        <w:jc w:val="both"/>
        <w:rPr>
          <w:rFonts w:ascii="Bookman Old Style" w:hAnsi="Bookman Old Style"/>
          <w:sz w:val="24"/>
          <w:szCs w:val="24"/>
        </w:rPr>
      </w:pPr>
      <w:r>
        <w:rPr>
          <w:rFonts w:ascii="Bookman Old Style" w:hAnsi="Bookman Old Style"/>
          <w:sz w:val="24"/>
          <w:szCs w:val="24"/>
        </w:rPr>
        <w:t>Sub Kegiatan Advokasi kebijakan dan pendampingan layanan perlindungan perempuan Kewenamgan kabupate/kota</w:t>
      </w:r>
    </w:p>
    <w:p w:rsidR="00E53E9F" w:rsidRPr="00AC05ED" w:rsidRDefault="00AC05ED" w:rsidP="00D804B2">
      <w:pPr>
        <w:pStyle w:val="ListParagraph"/>
        <w:numPr>
          <w:ilvl w:val="0"/>
          <w:numId w:val="23"/>
        </w:numPr>
        <w:tabs>
          <w:tab w:val="left" w:pos="1170"/>
        </w:tabs>
        <w:spacing w:after="0" w:line="360" w:lineRule="auto"/>
        <w:ind w:left="1170"/>
        <w:jc w:val="both"/>
        <w:rPr>
          <w:rFonts w:ascii="Bookman Old Style" w:hAnsi="Bookman Old Style"/>
          <w:sz w:val="24"/>
          <w:szCs w:val="24"/>
        </w:rPr>
      </w:pPr>
      <w:r w:rsidRPr="00AC05ED">
        <w:rPr>
          <w:rFonts w:ascii="Bookman Old Style" w:hAnsi="Bookman Old Style"/>
          <w:sz w:val="24"/>
          <w:szCs w:val="24"/>
        </w:rPr>
        <w:t>Progra</w:t>
      </w:r>
      <w:r w:rsidR="00E53E9F" w:rsidRPr="00AC05ED">
        <w:rPr>
          <w:rFonts w:ascii="Bookman Old Style" w:hAnsi="Bookman Old Style"/>
          <w:sz w:val="24"/>
          <w:szCs w:val="24"/>
        </w:rPr>
        <w:t xml:space="preserve">m </w:t>
      </w:r>
      <w:r w:rsidR="008B2624">
        <w:rPr>
          <w:rFonts w:ascii="Bookman Old Style" w:hAnsi="Bookman Old Style"/>
          <w:sz w:val="24"/>
          <w:szCs w:val="24"/>
        </w:rPr>
        <w:t>Peningkatan Kualitas Keluarga</w:t>
      </w:r>
      <w:r w:rsidR="00E53E9F" w:rsidRPr="00AC05ED">
        <w:rPr>
          <w:rFonts w:ascii="Bookman Old Style" w:hAnsi="Bookman Old Style"/>
          <w:sz w:val="24"/>
          <w:szCs w:val="24"/>
        </w:rPr>
        <w:t xml:space="preserve">, terdiri dari </w:t>
      </w:r>
      <w:r w:rsidR="00F95BB4">
        <w:rPr>
          <w:rFonts w:ascii="Bookman Old Style" w:hAnsi="Bookman Old Style"/>
          <w:sz w:val="24"/>
          <w:szCs w:val="24"/>
        </w:rPr>
        <w:t>2</w:t>
      </w:r>
      <w:r w:rsidR="008B2624">
        <w:rPr>
          <w:rFonts w:ascii="Bookman Old Style" w:hAnsi="Bookman Old Style"/>
          <w:sz w:val="24"/>
          <w:szCs w:val="24"/>
        </w:rPr>
        <w:t xml:space="preserve"> </w:t>
      </w:r>
      <w:r w:rsidR="00E53E9F" w:rsidRPr="00AC05ED">
        <w:rPr>
          <w:rFonts w:ascii="Bookman Old Style" w:hAnsi="Bookman Old Style"/>
          <w:sz w:val="24"/>
          <w:szCs w:val="24"/>
        </w:rPr>
        <w:t xml:space="preserve">kegiatan dan </w:t>
      </w:r>
      <w:r w:rsidR="00F95BB4">
        <w:rPr>
          <w:rFonts w:ascii="Bookman Old Style" w:hAnsi="Bookman Old Style"/>
          <w:sz w:val="24"/>
          <w:szCs w:val="24"/>
        </w:rPr>
        <w:t>2</w:t>
      </w:r>
      <w:r w:rsidR="00E53E9F" w:rsidRPr="00AC05ED">
        <w:rPr>
          <w:rFonts w:ascii="Bookman Old Style" w:hAnsi="Bookman Old Style"/>
          <w:sz w:val="24"/>
          <w:szCs w:val="24"/>
        </w:rPr>
        <w:t xml:space="preserve"> sub kegiatan :</w:t>
      </w:r>
    </w:p>
    <w:p w:rsidR="00E53E9F" w:rsidRPr="00F95BB4" w:rsidRDefault="00E53E9F" w:rsidP="00D804B2">
      <w:pPr>
        <w:pStyle w:val="ListParagraph"/>
        <w:numPr>
          <w:ilvl w:val="1"/>
          <w:numId w:val="24"/>
        </w:numPr>
        <w:spacing w:after="0" w:line="360" w:lineRule="auto"/>
        <w:ind w:left="1890"/>
        <w:jc w:val="both"/>
        <w:rPr>
          <w:rFonts w:ascii="Bookman Old Style" w:hAnsi="Bookman Old Style"/>
          <w:sz w:val="24"/>
          <w:szCs w:val="24"/>
        </w:rPr>
      </w:pPr>
      <w:r w:rsidRPr="00F95BB4">
        <w:rPr>
          <w:rFonts w:ascii="Bookman Old Style" w:hAnsi="Bookman Old Style"/>
          <w:sz w:val="24"/>
          <w:szCs w:val="24"/>
        </w:rPr>
        <w:t xml:space="preserve">Kegiatan </w:t>
      </w:r>
      <w:r w:rsidR="008B2624" w:rsidRPr="00F95BB4">
        <w:rPr>
          <w:rFonts w:ascii="Bookman Old Style" w:hAnsi="Bookman Old Style"/>
          <w:sz w:val="24"/>
          <w:szCs w:val="24"/>
        </w:rPr>
        <w:t>Peningkatan Kualitas Keluarga dalam mewujudkan kesetaraan gender ( KG) dan Hak Anak tingkat daerah kabupaten/Kota</w:t>
      </w:r>
    </w:p>
    <w:p w:rsidR="00E53E9F" w:rsidRPr="009A2E06" w:rsidRDefault="00E53E9F" w:rsidP="00D804B2">
      <w:pPr>
        <w:pStyle w:val="ListParagraph"/>
        <w:numPr>
          <w:ilvl w:val="2"/>
          <w:numId w:val="24"/>
        </w:numPr>
        <w:tabs>
          <w:tab w:val="left" w:pos="2610"/>
        </w:tabs>
        <w:spacing w:after="0" w:line="360" w:lineRule="auto"/>
        <w:ind w:left="2610"/>
        <w:jc w:val="both"/>
        <w:rPr>
          <w:rFonts w:ascii="Bookman Old Style" w:hAnsi="Bookman Old Style"/>
          <w:sz w:val="24"/>
          <w:szCs w:val="24"/>
        </w:rPr>
      </w:pPr>
      <w:r w:rsidRPr="009A2E06">
        <w:rPr>
          <w:rFonts w:ascii="Bookman Old Style" w:hAnsi="Bookman Old Style"/>
          <w:sz w:val="24"/>
          <w:szCs w:val="24"/>
        </w:rPr>
        <w:t xml:space="preserve">Sub Kegiatan </w:t>
      </w:r>
      <w:r w:rsidR="001674BE" w:rsidRPr="009A2E06">
        <w:rPr>
          <w:rFonts w:ascii="Bookman Old Style" w:hAnsi="Bookman Old Style"/>
          <w:sz w:val="24"/>
          <w:szCs w:val="24"/>
        </w:rPr>
        <w:t xml:space="preserve">Pengembangan Kegiatan Masyarakat untuk peningkatan Kualitas Keluarga Kewenangan Kabupaten/Kota </w:t>
      </w:r>
    </w:p>
    <w:p w:rsidR="00F95BB4" w:rsidRDefault="009A2E06" w:rsidP="009A2E06">
      <w:pPr>
        <w:spacing w:after="0" w:line="360" w:lineRule="auto"/>
        <w:ind w:left="1800" w:hanging="524"/>
        <w:jc w:val="both"/>
        <w:rPr>
          <w:rFonts w:ascii="Bookman Old Style" w:hAnsi="Bookman Old Style"/>
          <w:sz w:val="24"/>
          <w:szCs w:val="24"/>
        </w:rPr>
      </w:pPr>
      <w:r>
        <w:rPr>
          <w:rFonts w:ascii="Bookman Old Style" w:hAnsi="Bookman Old Style"/>
          <w:sz w:val="24"/>
          <w:szCs w:val="24"/>
        </w:rPr>
        <w:t>2.2 Penguatan Pengembangan Lembaga Penyedia Layanan Peningkatan Kualitas Keluarga dalam mewujudkan KG dan Hak Anak yang wilayah kerjanya dalam Daerah Kab/Kota</w:t>
      </w:r>
    </w:p>
    <w:p w:rsidR="009A2E06" w:rsidRDefault="009A2E06" w:rsidP="009A2E06">
      <w:pPr>
        <w:tabs>
          <w:tab w:val="left" w:pos="1890"/>
        </w:tabs>
        <w:spacing w:after="0" w:line="360" w:lineRule="auto"/>
        <w:ind w:left="1800"/>
        <w:jc w:val="both"/>
        <w:rPr>
          <w:rFonts w:ascii="Bookman Old Style" w:hAnsi="Bookman Old Style"/>
          <w:sz w:val="24"/>
          <w:szCs w:val="24"/>
        </w:rPr>
      </w:pPr>
      <w:r>
        <w:rPr>
          <w:rFonts w:ascii="Bookman Old Style" w:hAnsi="Bookman Old Style"/>
          <w:sz w:val="24"/>
          <w:szCs w:val="24"/>
        </w:rPr>
        <w:tab/>
        <w:t>2.2.1 Peningkatan Kapasitas Sumber Daya Lembaga</w:t>
      </w:r>
    </w:p>
    <w:p w:rsidR="009A2E06" w:rsidRDefault="009A2E06" w:rsidP="009A2E06">
      <w:pPr>
        <w:tabs>
          <w:tab w:val="left" w:pos="1890"/>
        </w:tabs>
        <w:spacing w:after="0" w:line="360" w:lineRule="auto"/>
        <w:ind w:left="1800"/>
        <w:jc w:val="both"/>
        <w:rPr>
          <w:rFonts w:ascii="Bookman Old Style" w:hAnsi="Bookman Old Style"/>
          <w:sz w:val="24"/>
          <w:szCs w:val="24"/>
        </w:rPr>
      </w:pPr>
      <w:r>
        <w:rPr>
          <w:rFonts w:ascii="Bookman Old Style" w:hAnsi="Bookman Old Style"/>
          <w:sz w:val="24"/>
          <w:szCs w:val="24"/>
        </w:rPr>
        <w:t xml:space="preserve">          Tingkat Daerah Kab/KotaPenyedia Layanan </w:t>
      </w:r>
    </w:p>
    <w:p w:rsidR="009A2E06" w:rsidRPr="00F95BB4" w:rsidRDefault="009A2E06" w:rsidP="009A2E06">
      <w:pPr>
        <w:tabs>
          <w:tab w:val="left" w:pos="1890"/>
        </w:tabs>
        <w:spacing w:after="0" w:line="360" w:lineRule="auto"/>
        <w:ind w:left="1800"/>
        <w:jc w:val="both"/>
        <w:rPr>
          <w:rFonts w:ascii="Bookman Old Style" w:hAnsi="Bookman Old Style"/>
          <w:sz w:val="24"/>
          <w:szCs w:val="24"/>
        </w:rPr>
      </w:pPr>
      <w:r>
        <w:rPr>
          <w:rFonts w:ascii="Bookman Old Style" w:hAnsi="Bookman Old Style"/>
          <w:sz w:val="24"/>
          <w:szCs w:val="24"/>
        </w:rPr>
        <w:t xml:space="preserve">           Peningkatan Kualitas Keluarga</w:t>
      </w:r>
    </w:p>
    <w:p w:rsidR="00E53E9F" w:rsidRPr="004460E6" w:rsidRDefault="00E53E9F" w:rsidP="00D804B2">
      <w:pPr>
        <w:pStyle w:val="ListParagraph"/>
        <w:numPr>
          <w:ilvl w:val="0"/>
          <w:numId w:val="24"/>
        </w:numPr>
        <w:spacing w:after="0" w:line="360" w:lineRule="auto"/>
        <w:ind w:left="1276" w:hanging="567"/>
        <w:jc w:val="both"/>
        <w:rPr>
          <w:rFonts w:ascii="Bookman Old Style" w:hAnsi="Bookman Old Style"/>
          <w:sz w:val="24"/>
          <w:szCs w:val="24"/>
        </w:rPr>
      </w:pPr>
      <w:r w:rsidRPr="004460E6">
        <w:rPr>
          <w:rFonts w:ascii="Bookman Old Style" w:hAnsi="Bookman Old Style"/>
          <w:sz w:val="24"/>
          <w:szCs w:val="24"/>
        </w:rPr>
        <w:t xml:space="preserve">Program Pemenuhan Hak Anak (PHA), terdiri dari 1 kegiatan dan </w:t>
      </w:r>
      <w:r w:rsidR="001674BE">
        <w:rPr>
          <w:rFonts w:ascii="Bookman Old Style" w:hAnsi="Bookman Old Style"/>
          <w:sz w:val="24"/>
          <w:szCs w:val="24"/>
        </w:rPr>
        <w:t>2</w:t>
      </w:r>
      <w:r w:rsidRPr="004460E6">
        <w:rPr>
          <w:rFonts w:ascii="Bookman Old Style" w:hAnsi="Bookman Old Style"/>
          <w:sz w:val="24"/>
          <w:szCs w:val="24"/>
        </w:rPr>
        <w:t xml:space="preserve"> sub kegiatan :</w:t>
      </w:r>
    </w:p>
    <w:p w:rsidR="00E53E9F" w:rsidRDefault="00E53E9F" w:rsidP="00D804B2">
      <w:pPr>
        <w:pStyle w:val="ListParagraph"/>
        <w:numPr>
          <w:ilvl w:val="1"/>
          <w:numId w:val="24"/>
        </w:numPr>
        <w:spacing w:after="0" w:line="360" w:lineRule="auto"/>
        <w:ind w:left="1843" w:hanging="567"/>
        <w:jc w:val="both"/>
        <w:rPr>
          <w:rFonts w:ascii="Bookman Old Style" w:hAnsi="Bookman Old Style"/>
          <w:sz w:val="24"/>
          <w:szCs w:val="24"/>
        </w:rPr>
      </w:pPr>
      <w:r w:rsidRPr="004460E6">
        <w:rPr>
          <w:rFonts w:ascii="Bookman Old Style" w:hAnsi="Bookman Old Style"/>
          <w:sz w:val="24"/>
          <w:szCs w:val="24"/>
        </w:rPr>
        <w:t>Kegiatan Pelembagaan PHA pada Lembaga Pemerintah, Non</w:t>
      </w:r>
      <w:r w:rsidR="001674BE">
        <w:rPr>
          <w:rFonts w:ascii="Bookman Old Style" w:hAnsi="Bookman Old Style"/>
          <w:sz w:val="24"/>
          <w:szCs w:val="24"/>
        </w:rPr>
        <w:t xml:space="preserve"> </w:t>
      </w:r>
      <w:r w:rsidRPr="004460E6">
        <w:rPr>
          <w:rFonts w:ascii="Bookman Old Style" w:hAnsi="Bookman Old Style"/>
          <w:sz w:val="24"/>
          <w:szCs w:val="24"/>
        </w:rPr>
        <w:t>pemerintah, dan Dunia Usaha Kewenangan Kabupaten/Kota</w:t>
      </w:r>
    </w:p>
    <w:p w:rsidR="00E53E9F" w:rsidRDefault="00E53E9F" w:rsidP="00D804B2">
      <w:pPr>
        <w:pStyle w:val="ListParagraph"/>
        <w:numPr>
          <w:ilvl w:val="2"/>
          <w:numId w:val="24"/>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Advokasi Kebij</w:t>
      </w:r>
      <w:r w:rsidR="001674BE">
        <w:rPr>
          <w:rFonts w:ascii="Bookman Old Style" w:hAnsi="Bookman Old Style"/>
          <w:sz w:val="24"/>
          <w:szCs w:val="24"/>
        </w:rPr>
        <w:t>a</w:t>
      </w:r>
      <w:r w:rsidRPr="004460E6">
        <w:rPr>
          <w:rFonts w:ascii="Bookman Old Style" w:hAnsi="Bookman Old Style"/>
          <w:sz w:val="24"/>
          <w:szCs w:val="24"/>
        </w:rPr>
        <w:t>kan dan Pendampingan Pemenuhan Hak Anak pada Lembaga Pemerintah, Non Pemerintah, Media dan Dunia Usaha Kewenangan Kabupaten/Kota</w:t>
      </w:r>
    </w:p>
    <w:p w:rsidR="001674BE" w:rsidRPr="004460E6" w:rsidRDefault="001674BE" w:rsidP="00D804B2">
      <w:pPr>
        <w:pStyle w:val="ListParagraph"/>
        <w:numPr>
          <w:ilvl w:val="2"/>
          <w:numId w:val="24"/>
        </w:numPr>
        <w:spacing w:after="0" w:line="360" w:lineRule="auto"/>
        <w:ind w:left="2552"/>
        <w:jc w:val="both"/>
        <w:rPr>
          <w:rFonts w:ascii="Bookman Old Style" w:hAnsi="Bookman Old Style"/>
          <w:sz w:val="24"/>
          <w:szCs w:val="24"/>
        </w:rPr>
      </w:pPr>
      <w:r>
        <w:rPr>
          <w:rFonts w:ascii="Bookman Old Style" w:hAnsi="Bookman Old Style"/>
          <w:sz w:val="24"/>
          <w:szCs w:val="24"/>
        </w:rPr>
        <w:lastRenderedPageBreak/>
        <w:t>Sub Kegiatan Koordinasi dan Singkronisasi kelembagaan pemenuhan hak anak kewenangan kabupaten/kota</w:t>
      </w:r>
    </w:p>
    <w:p w:rsidR="00E53E9F" w:rsidRPr="004460E6" w:rsidRDefault="00E53E9F" w:rsidP="00D804B2">
      <w:pPr>
        <w:pStyle w:val="ListParagraph"/>
        <w:numPr>
          <w:ilvl w:val="0"/>
          <w:numId w:val="24"/>
        </w:numPr>
        <w:spacing w:after="0" w:line="360" w:lineRule="auto"/>
        <w:ind w:left="1276" w:hanging="567"/>
        <w:jc w:val="both"/>
        <w:rPr>
          <w:rFonts w:ascii="Bookman Old Style" w:hAnsi="Bookman Old Style"/>
          <w:sz w:val="24"/>
          <w:szCs w:val="24"/>
        </w:rPr>
      </w:pPr>
      <w:r w:rsidRPr="004460E6">
        <w:rPr>
          <w:rFonts w:ascii="Bookman Old Style" w:hAnsi="Bookman Old Style"/>
          <w:sz w:val="24"/>
          <w:szCs w:val="24"/>
        </w:rPr>
        <w:t xml:space="preserve">Program Perlindungan Khusus Anak, terdiri dari </w:t>
      </w:r>
      <w:r w:rsidR="009A2E06">
        <w:rPr>
          <w:rFonts w:ascii="Bookman Old Style" w:hAnsi="Bookman Old Style"/>
          <w:sz w:val="24"/>
          <w:szCs w:val="24"/>
        </w:rPr>
        <w:t>2</w:t>
      </w:r>
      <w:r w:rsidRPr="004460E6">
        <w:rPr>
          <w:rFonts w:ascii="Bookman Old Style" w:hAnsi="Bookman Old Style"/>
          <w:sz w:val="24"/>
          <w:szCs w:val="24"/>
        </w:rPr>
        <w:t xml:space="preserve"> kegiatan dan </w:t>
      </w:r>
      <w:r w:rsidR="009A2E06">
        <w:rPr>
          <w:rFonts w:ascii="Bookman Old Style" w:hAnsi="Bookman Old Style"/>
          <w:sz w:val="24"/>
          <w:szCs w:val="24"/>
        </w:rPr>
        <w:t>2</w:t>
      </w:r>
      <w:r w:rsidRPr="004460E6">
        <w:rPr>
          <w:rFonts w:ascii="Bookman Old Style" w:hAnsi="Bookman Old Style"/>
          <w:sz w:val="24"/>
          <w:szCs w:val="24"/>
        </w:rPr>
        <w:t xml:space="preserve"> sub kegiatan :</w:t>
      </w:r>
    </w:p>
    <w:p w:rsidR="00E53E9F" w:rsidRPr="004460E6" w:rsidRDefault="00E53E9F" w:rsidP="00D804B2">
      <w:pPr>
        <w:pStyle w:val="ListParagraph"/>
        <w:numPr>
          <w:ilvl w:val="1"/>
          <w:numId w:val="24"/>
        </w:numPr>
        <w:spacing w:after="0" w:line="360" w:lineRule="auto"/>
        <w:ind w:left="1843" w:hanging="567"/>
        <w:jc w:val="both"/>
        <w:rPr>
          <w:rFonts w:ascii="Bookman Old Style" w:hAnsi="Bookman Old Style"/>
          <w:sz w:val="24"/>
          <w:szCs w:val="24"/>
        </w:rPr>
      </w:pPr>
      <w:r w:rsidRPr="004460E6">
        <w:rPr>
          <w:rFonts w:ascii="Bookman Old Style" w:hAnsi="Bookman Old Style"/>
          <w:sz w:val="24"/>
          <w:szCs w:val="24"/>
        </w:rPr>
        <w:t xml:space="preserve">Kegiatan </w:t>
      </w:r>
      <w:r w:rsidR="001674BE">
        <w:rPr>
          <w:rFonts w:ascii="Bookman Old Style" w:hAnsi="Bookman Old Style"/>
          <w:sz w:val="24"/>
          <w:szCs w:val="24"/>
        </w:rPr>
        <w:t>Pencegahan Kekerasan terhadap Anak yang melibatkan para pihak lingkup daerah</w:t>
      </w:r>
      <w:r w:rsidRPr="004460E6">
        <w:rPr>
          <w:rFonts w:ascii="Bookman Old Style" w:hAnsi="Bookman Old Style"/>
          <w:sz w:val="24"/>
          <w:szCs w:val="24"/>
        </w:rPr>
        <w:t xml:space="preserve"> Kabupaten/Kota</w:t>
      </w:r>
    </w:p>
    <w:p w:rsidR="00E53E9F" w:rsidRPr="004460E6" w:rsidRDefault="00E53E9F" w:rsidP="00D804B2">
      <w:pPr>
        <w:pStyle w:val="ListParagraph"/>
        <w:numPr>
          <w:ilvl w:val="2"/>
          <w:numId w:val="24"/>
        </w:numPr>
        <w:spacing w:after="0" w:line="360" w:lineRule="auto"/>
        <w:ind w:left="2552" w:hanging="709"/>
        <w:jc w:val="both"/>
        <w:rPr>
          <w:rFonts w:ascii="Bookman Old Style" w:hAnsi="Bookman Old Style"/>
          <w:sz w:val="24"/>
          <w:szCs w:val="24"/>
        </w:rPr>
      </w:pPr>
      <w:r w:rsidRPr="004460E6">
        <w:rPr>
          <w:rFonts w:ascii="Bookman Old Style" w:hAnsi="Bookman Old Style"/>
          <w:sz w:val="24"/>
          <w:szCs w:val="24"/>
        </w:rPr>
        <w:t xml:space="preserve">Sub Kegiatan </w:t>
      </w:r>
      <w:r w:rsidR="001674BE">
        <w:rPr>
          <w:rFonts w:ascii="Bookman Old Style" w:hAnsi="Bookman Old Style"/>
          <w:sz w:val="24"/>
          <w:szCs w:val="24"/>
        </w:rPr>
        <w:t xml:space="preserve">Koordinasi dan singkronisasi Pencegahan Kekerasan terhadap anak kewenangan </w:t>
      </w:r>
      <w:r w:rsidRPr="004460E6">
        <w:rPr>
          <w:rFonts w:ascii="Bookman Old Style" w:hAnsi="Bookman Old Style"/>
          <w:sz w:val="24"/>
          <w:szCs w:val="24"/>
        </w:rPr>
        <w:t xml:space="preserve"> Kabupaten/Kota</w:t>
      </w:r>
    </w:p>
    <w:p w:rsidR="00C80CCB" w:rsidRPr="00C80CCB" w:rsidRDefault="00C80CCB" w:rsidP="00D804B2">
      <w:pPr>
        <w:pStyle w:val="ListParagraph"/>
        <w:numPr>
          <w:ilvl w:val="1"/>
          <w:numId w:val="24"/>
        </w:numPr>
        <w:spacing w:after="0" w:line="360" w:lineRule="auto"/>
        <w:ind w:left="1890" w:hanging="630"/>
        <w:jc w:val="both"/>
        <w:rPr>
          <w:rFonts w:ascii="Bookman Old Style" w:hAnsi="Bookman Old Style"/>
          <w:sz w:val="24"/>
          <w:szCs w:val="24"/>
        </w:rPr>
      </w:pPr>
      <w:r w:rsidRPr="00C80CCB">
        <w:rPr>
          <w:rFonts w:ascii="Bookman Old Style" w:hAnsi="Bookman Old Style"/>
          <w:sz w:val="24"/>
          <w:szCs w:val="24"/>
        </w:rPr>
        <w:t>Kegiatan Penguatan dan Pengembangan Lembaga Penyedia Layanan Bagi anak yang memerlukan perlindungan khusu tingkat daerah kabupaten/kota</w:t>
      </w:r>
    </w:p>
    <w:p w:rsidR="00C80CCB" w:rsidRPr="004D7AA7" w:rsidRDefault="004D7AA7" w:rsidP="00D804B2">
      <w:pPr>
        <w:pStyle w:val="ListParagraph"/>
        <w:numPr>
          <w:ilvl w:val="2"/>
          <w:numId w:val="24"/>
        </w:numPr>
        <w:spacing w:after="0" w:line="360" w:lineRule="auto"/>
        <w:ind w:left="2520" w:hanging="630"/>
        <w:jc w:val="both"/>
        <w:rPr>
          <w:rFonts w:ascii="Bookman Old Style" w:hAnsi="Bookman Old Style"/>
          <w:sz w:val="24"/>
          <w:szCs w:val="24"/>
        </w:rPr>
      </w:pPr>
      <w:r w:rsidRPr="004D7AA7">
        <w:rPr>
          <w:rFonts w:ascii="Bookman Old Style" w:hAnsi="Bookman Old Style"/>
          <w:sz w:val="24"/>
          <w:szCs w:val="24"/>
        </w:rPr>
        <w:t>Sub Kegiatan Koordinasi dan singkronisasi Peningkatan Kapasitas Sumber Daya Lembaga Penyedia Layanan  Anak Yang memerlukan Perlindungan Khusus Tingkat Daerah Kabupaten/Kota</w:t>
      </w:r>
    </w:p>
    <w:p w:rsidR="004D7AA7" w:rsidRDefault="004D7AA7" w:rsidP="004D7AA7">
      <w:pPr>
        <w:pStyle w:val="ListParagraph"/>
        <w:spacing w:after="0" w:line="360" w:lineRule="auto"/>
        <w:ind w:left="1440"/>
        <w:jc w:val="both"/>
        <w:rPr>
          <w:rFonts w:ascii="Bookman Old Style" w:hAnsi="Bookman Old Style"/>
          <w:sz w:val="24"/>
          <w:szCs w:val="24"/>
        </w:rPr>
      </w:pPr>
    </w:p>
    <w:p w:rsidR="00E53E9F" w:rsidRPr="00B367DD" w:rsidRDefault="00E53E9F" w:rsidP="00B367DD">
      <w:pPr>
        <w:pStyle w:val="ListParagraph"/>
        <w:numPr>
          <w:ilvl w:val="4"/>
          <w:numId w:val="13"/>
        </w:numPr>
        <w:spacing w:after="0" w:line="360" w:lineRule="auto"/>
        <w:ind w:left="900"/>
        <w:jc w:val="both"/>
        <w:rPr>
          <w:rFonts w:ascii="Bookman Old Style" w:hAnsi="Bookman Old Style"/>
          <w:b/>
          <w:sz w:val="24"/>
          <w:szCs w:val="24"/>
        </w:rPr>
      </w:pPr>
      <w:r w:rsidRPr="00B367DD">
        <w:rPr>
          <w:rFonts w:ascii="Bookman Old Style" w:hAnsi="Bookman Old Style"/>
          <w:b/>
          <w:sz w:val="24"/>
          <w:szCs w:val="24"/>
        </w:rPr>
        <w:t>URUSAN PEMERINTAHAN BIDANG PEMBERDAYAAN MASYARAKAT DAN DESA</w:t>
      </w:r>
    </w:p>
    <w:p w:rsidR="00E53E9F" w:rsidRPr="004460E6" w:rsidRDefault="00E53E9F" w:rsidP="00D804B2">
      <w:pPr>
        <w:pStyle w:val="ListParagraph"/>
        <w:numPr>
          <w:ilvl w:val="5"/>
          <w:numId w:val="13"/>
        </w:numPr>
        <w:spacing w:after="0" w:line="360" w:lineRule="auto"/>
        <w:ind w:left="1276" w:hanging="567"/>
        <w:jc w:val="both"/>
        <w:rPr>
          <w:rFonts w:ascii="Bookman Old Style" w:hAnsi="Bookman Old Style"/>
          <w:sz w:val="24"/>
          <w:szCs w:val="24"/>
        </w:rPr>
      </w:pPr>
      <w:r w:rsidRPr="004460E6">
        <w:rPr>
          <w:rFonts w:ascii="Bookman Old Style" w:hAnsi="Bookman Old Style"/>
          <w:sz w:val="24"/>
          <w:szCs w:val="24"/>
        </w:rPr>
        <w:t xml:space="preserve">Program Pemberdayaan Lembaga Kemasyarakatan, Lembaga Adat dan Masyarakat Hukum Adat, terdiri dari 1 kegiatan dan </w:t>
      </w:r>
      <w:r w:rsidR="004D7AA7">
        <w:rPr>
          <w:rFonts w:ascii="Bookman Old Style" w:hAnsi="Bookman Old Style"/>
          <w:sz w:val="24"/>
          <w:szCs w:val="24"/>
        </w:rPr>
        <w:t>3</w:t>
      </w:r>
      <w:r w:rsidRPr="004460E6">
        <w:rPr>
          <w:rFonts w:ascii="Bookman Old Style" w:hAnsi="Bookman Old Style"/>
          <w:sz w:val="24"/>
          <w:szCs w:val="24"/>
        </w:rPr>
        <w:t xml:space="preserve"> sub kegiatan :</w:t>
      </w:r>
    </w:p>
    <w:p w:rsidR="00E53E9F" w:rsidRPr="004460E6" w:rsidRDefault="00E53E9F" w:rsidP="00D804B2">
      <w:pPr>
        <w:pStyle w:val="ListParagraph"/>
        <w:numPr>
          <w:ilvl w:val="1"/>
          <w:numId w:val="19"/>
        </w:numPr>
        <w:spacing w:after="0" w:line="360" w:lineRule="auto"/>
        <w:ind w:left="1843" w:hanging="567"/>
        <w:jc w:val="both"/>
        <w:rPr>
          <w:rFonts w:ascii="Bookman Old Style" w:hAnsi="Bookman Old Style"/>
          <w:sz w:val="24"/>
          <w:szCs w:val="24"/>
        </w:rPr>
      </w:pPr>
      <w:r w:rsidRPr="004460E6">
        <w:rPr>
          <w:rFonts w:ascii="Bookman Old Style" w:hAnsi="Bookman Old Style"/>
          <w:sz w:val="24"/>
          <w:szCs w:val="24"/>
        </w:rPr>
        <w:t>Kegiatan Pemberdayaan Lembaga Kemasyarakatan yang Bergerak di Bidang Pemberdayaan Desa dan Lembaga Adat Tingkat Daerah Provinsi serta Pemberdayaan Masyarakat Hukum Adat yang Masyarakat Pelakunya Hukum Adat yang Sama dalam Daerah Kabupaten/Kota</w:t>
      </w:r>
    </w:p>
    <w:p w:rsidR="00E53E9F" w:rsidRPr="004460E6" w:rsidRDefault="00E53E9F" w:rsidP="00D804B2">
      <w:pPr>
        <w:pStyle w:val="ListParagraph"/>
        <w:numPr>
          <w:ilvl w:val="2"/>
          <w:numId w:val="19"/>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Peningkatan Kapasitas Kelembagaan Lembaga Kemasyarakatan Desa/Kelurahan (RT, RW, PKK, Posyandu, LPM, dan Karang Taruna), Lembaga Adat Desa/Kelurahan dan Masyarakat Hukum Adat</w:t>
      </w:r>
    </w:p>
    <w:p w:rsidR="00E53E9F" w:rsidRPr="004460E6" w:rsidRDefault="00E53E9F" w:rsidP="00D804B2">
      <w:pPr>
        <w:pStyle w:val="ListParagraph"/>
        <w:numPr>
          <w:ilvl w:val="2"/>
          <w:numId w:val="19"/>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lastRenderedPageBreak/>
        <w:t>Sub Kegiatan Fasilitasi Pemerintah Desa dalam Pemanfaatan Teknologi Tepat Guna</w:t>
      </w:r>
    </w:p>
    <w:p w:rsidR="00E53E9F" w:rsidRDefault="00E53E9F" w:rsidP="00D804B2">
      <w:pPr>
        <w:pStyle w:val="ListParagraph"/>
        <w:numPr>
          <w:ilvl w:val="2"/>
          <w:numId w:val="19"/>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Fasilitasi Tim Penggerak PKK dalam Penyelenggaraan Gerakan Pemberdayaan Masyarakat dan Kesejahteraan Keluarga</w:t>
      </w:r>
    </w:p>
    <w:p w:rsidR="004D7AA7" w:rsidRPr="004460E6" w:rsidRDefault="004D7AA7" w:rsidP="004D7AA7">
      <w:pPr>
        <w:pStyle w:val="ListParagraph"/>
        <w:spacing w:after="0" w:line="360" w:lineRule="auto"/>
        <w:ind w:left="2552"/>
        <w:jc w:val="both"/>
        <w:rPr>
          <w:rFonts w:ascii="Bookman Old Style" w:hAnsi="Bookman Old Style"/>
          <w:sz w:val="24"/>
          <w:szCs w:val="24"/>
        </w:rPr>
      </w:pPr>
    </w:p>
    <w:p w:rsidR="00E53E9F" w:rsidRPr="00B367DD" w:rsidRDefault="00E53E9F" w:rsidP="00B367DD">
      <w:pPr>
        <w:pStyle w:val="ListParagraph"/>
        <w:numPr>
          <w:ilvl w:val="4"/>
          <w:numId w:val="13"/>
        </w:numPr>
        <w:spacing w:after="0" w:line="360" w:lineRule="auto"/>
        <w:ind w:left="900"/>
        <w:jc w:val="both"/>
        <w:rPr>
          <w:rFonts w:ascii="Bookman Old Style" w:hAnsi="Bookman Old Style"/>
          <w:b/>
          <w:sz w:val="24"/>
          <w:szCs w:val="24"/>
        </w:rPr>
      </w:pPr>
      <w:r w:rsidRPr="00B367DD">
        <w:rPr>
          <w:rFonts w:ascii="Bookman Old Style" w:hAnsi="Bookman Old Style"/>
          <w:b/>
          <w:sz w:val="24"/>
          <w:szCs w:val="24"/>
        </w:rPr>
        <w:t>URUSAN PEMERINTAHAN BIDANG PENGENDALIAN PENDUDUK DAN KELUARGA BERENCANA</w:t>
      </w:r>
    </w:p>
    <w:p w:rsidR="00E53E9F" w:rsidRPr="004460E6" w:rsidRDefault="00E53E9F" w:rsidP="00D804B2">
      <w:pPr>
        <w:pStyle w:val="ListParagraph"/>
        <w:numPr>
          <w:ilvl w:val="0"/>
          <w:numId w:val="20"/>
        </w:numPr>
        <w:spacing w:after="0" w:line="360" w:lineRule="auto"/>
        <w:ind w:left="1276" w:hanging="567"/>
        <w:jc w:val="both"/>
        <w:rPr>
          <w:rFonts w:ascii="Bookman Old Style" w:hAnsi="Bookman Old Style"/>
          <w:sz w:val="24"/>
          <w:szCs w:val="24"/>
        </w:rPr>
      </w:pPr>
      <w:r w:rsidRPr="004460E6">
        <w:rPr>
          <w:rFonts w:ascii="Bookman Old Style" w:hAnsi="Bookman Old Style"/>
          <w:sz w:val="24"/>
          <w:szCs w:val="24"/>
        </w:rPr>
        <w:t xml:space="preserve">Program Pengendalian Penduduk, terdiri dari 2 kegiatan dan </w:t>
      </w:r>
      <w:r w:rsidR="004D7AA7">
        <w:rPr>
          <w:rFonts w:ascii="Bookman Old Style" w:hAnsi="Bookman Old Style"/>
          <w:sz w:val="24"/>
          <w:szCs w:val="24"/>
        </w:rPr>
        <w:t>2</w:t>
      </w:r>
      <w:r w:rsidRPr="004460E6">
        <w:rPr>
          <w:rFonts w:ascii="Bookman Old Style" w:hAnsi="Bookman Old Style"/>
          <w:sz w:val="24"/>
          <w:szCs w:val="24"/>
        </w:rPr>
        <w:t xml:space="preserve"> sub kegiatan : </w:t>
      </w:r>
    </w:p>
    <w:p w:rsidR="00E53E9F" w:rsidRPr="004460E6" w:rsidRDefault="00E53E9F" w:rsidP="00D804B2">
      <w:pPr>
        <w:pStyle w:val="ListParagraph"/>
        <w:numPr>
          <w:ilvl w:val="1"/>
          <w:numId w:val="20"/>
        </w:numPr>
        <w:spacing w:after="0" w:line="360" w:lineRule="auto"/>
        <w:ind w:left="1843" w:hanging="567"/>
        <w:jc w:val="both"/>
        <w:rPr>
          <w:rFonts w:ascii="Bookman Old Style" w:hAnsi="Bookman Old Style"/>
          <w:sz w:val="24"/>
          <w:szCs w:val="24"/>
        </w:rPr>
      </w:pPr>
      <w:r w:rsidRPr="004460E6">
        <w:rPr>
          <w:rFonts w:ascii="Bookman Old Style" w:hAnsi="Bookman Old Style"/>
          <w:sz w:val="24"/>
          <w:szCs w:val="24"/>
        </w:rPr>
        <w:t>Kegiatan Pemanduan dan Sinkronisasi Kebijakan Pemerintah Daerah Provinsi dengan Pemerintah Daerah Kabupaten/Kota dalam rangka Pengendalian Kuantitas Penduduk</w:t>
      </w:r>
    </w:p>
    <w:p w:rsidR="00E53E9F" w:rsidRDefault="00E53E9F" w:rsidP="00D804B2">
      <w:pPr>
        <w:pStyle w:val="ListParagraph"/>
        <w:numPr>
          <w:ilvl w:val="2"/>
          <w:numId w:val="20"/>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 xml:space="preserve">Sub Kegiatan </w:t>
      </w:r>
      <w:r w:rsidR="004D7AA7">
        <w:rPr>
          <w:rFonts w:ascii="Bookman Old Style" w:hAnsi="Bookman Old Style"/>
          <w:sz w:val="24"/>
          <w:szCs w:val="24"/>
        </w:rPr>
        <w:t>Penyusunan dan Pemanfaatan Grand Design Pembangunan Kependudukan Tingkat Kabupate/Kota</w:t>
      </w:r>
    </w:p>
    <w:p w:rsidR="00E53E9F" w:rsidRPr="004460E6" w:rsidRDefault="00E53E9F" w:rsidP="00D804B2">
      <w:pPr>
        <w:pStyle w:val="ListParagraph"/>
        <w:numPr>
          <w:ilvl w:val="1"/>
          <w:numId w:val="20"/>
        </w:numPr>
        <w:spacing w:after="0" w:line="360" w:lineRule="auto"/>
        <w:ind w:left="1843" w:hanging="567"/>
        <w:jc w:val="both"/>
        <w:rPr>
          <w:rFonts w:ascii="Bookman Old Style" w:hAnsi="Bookman Old Style"/>
          <w:sz w:val="24"/>
          <w:szCs w:val="24"/>
        </w:rPr>
      </w:pPr>
      <w:r w:rsidRPr="004460E6">
        <w:rPr>
          <w:rFonts w:ascii="Bookman Old Style" w:hAnsi="Bookman Old Style"/>
          <w:sz w:val="24"/>
          <w:szCs w:val="24"/>
        </w:rPr>
        <w:t>Kegiatan Pemetaan Perkiraan Pengendalian Penduduk Cakupan Daerah Kabupaten/ Kota</w:t>
      </w:r>
    </w:p>
    <w:p w:rsidR="00E53E9F" w:rsidRPr="004460E6" w:rsidRDefault="00E53E9F" w:rsidP="00D804B2">
      <w:pPr>
        <w:pStyle w:val="ListParagraph"/>
        <w:numPr>
          <w:ilvl w:val="2"/>
          <w:numId w:val="20"/>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Pembinaan dan Pengawasan Pencatatan dan Pelaporan Program KKBPK</w:t>
      </w:r>
    </w:p>
    <w:p w:rsidR="00E53E9F" w:rsidRPr="004460E6" w:rsidRDefault="00E53E9F" w:rsidP="00D804B2">
      <w:pPr>
        <w:pStyle w:val="ListParagraph"/>
        <w:numPr>
          <w:ilvl w:val="0"/>
          <w:numId w:val="20"/>
        </w:numPr>
        <w:spacing w:after="0" w:line="360" w:lineRule="auto"/>
        <w:ind w:left="1276" w:hanging="567"/>
        <w:jc w:val="both"/>
        <w:rPr>
          <w:rFonts w:ascii="Bookman Old Style" w:hAnsi="Bookman Old Style"/>
          <w:sz w:val="24"/>
          <w:szCs w:val="24"/>
        </w:rPr>
      </w:pPr>
      <w:r w:rsidRPr="004460E6">
        <w:rPr>
          <w:rFonts w:ascii="Bookman Old Style" w:hAnsi="Bookman Old Style"/>
          <w:sz w:val="24"/>
          <w:szCs w:val="24"/>
        </w:rPr>
        <w:t>Program Pembinaan Keluarga Berencana (KB), terdiri dari 4 kegiatan dan 1</w:t>
      </w:r>
      <w:r w:rsidR="000F0A8A">
        <w:rPr>
          <w:rFonts w:ascii="Bookman Old Style" w:hAnsi="Bookman Old Style"/>
          <w:sz w:val="24"/>
          <w:szCs w:val="24"/>
        </w:rPr>
        <w:t>3</w:t>
      </w:r>
      <w:r w:rsidRPr="004460E6">
        <w:rPr>
          <w:rFonts w:ascii="Bookman Old Style" w:hAnsi="Bookman Old Style"/>
          <w:sz w:val="24"/>
          <w:szCs w:val="24"/>
        </w:rPr>
        <w:t xml:space="preserve"> sub kegiatan :</w:t>
      </w:r>
    </w:p>
    <w:p w:rsidR="00E53E9F" w:rsidRPr="004460E6" w:rsidRDefault="00E53E9F" w:rsidP="00D804B2">
      <w:pPr>
        <w:pStyle w:val="ListParagraph"/>
        <w:numPr>
          <w:ilvl w:val="1"/>
          <w:numId w:val="20"/>
        </w:numPr>
        <w:spacing w:after="0" w:line="360" w:lineRule="auto"/>
        <w:ind w:left="1843" w:hanging="567"/>
        <w:jc w:val="both"/>
        <w:rPr>
          <w:rFonts w:ascii="Bookman Old Style" w:hAnsi="Bookman Old Style"/>
          <w:sz w:val="24"/>
          <w:szCs w:val="24"/>
        </w:rPr>
      </w:pPr>
      <w:r w:rsidRPr="004460E6">
        <w:rPr>
          <w:rFonts w:ascii="Bookman Old Style" w:hAnsi="Bookman Old Style"/>
          <w:sz w:val="24"/>
          <w:szCs w:val="24"/>
        </w:rPr>
        <w:t>Kegiatan Pelaksanaan Advokasi, Komunikasi, Informasi dan Edukasi (KIE) Pengendalian Penduduk dan KB Sesuai Kearifan Budaya Lokal</w:t>
      </w:r>
    </w:p>
    <w:p w:rsidR="00E53E9F" w:rsidRPr="004460E6" w:rsidRDefault="00E53E9F" w:rsidP="00D804B2">
      <w:pPr>
        <w:pStyle w:val="ListParagraph"/>
        <w:numPr>
          <w:ilvl w:val="2"/>
          <w:numId w:val="20"/>
        </w:numPr>
        <w:spacing w:after="0" w:line="360" w:lineRule="auto"/>
        <w:ind w:left="2552" w:hanging="709"/>
        <w:jc w:val="both"/>
        <w:rPr>
          <w:rFonts w:ascii="Bookman Old Style" w:hAnsi="Bookman Old Style"/>
          <w:sz w:val="24"/>
          <w:szCs w:val="24"/>
        </w:rPr>
      </w:pPr>
      <w:r w:rsidRPr="004460E6">
        <w:rPr>
          <w:rFonts w:ascii="Bookman Old Style" w:hAnsi="Bookman Old Style"/>
          <w:sz w:val="24"/>
          <w:szCs w:val="24"/>
        </w:rPr>
        <w:t xml:space="preserve">Sub Kegiatan Advokasi Program KKBPK kepada Stakeholders dan Mitra Kerja    </w:t>
      </w:r>
    </w:p>
    <w:p w:rsidR="000F0A8A" w:rsidRDefault="000F0A8A" w:rsidP="00D804B2">
      <w:pPr>
        <w:pStyle w:val="ListParagraph"/>
        <w:numPr>
          <w:ilvl w:val="2"/>
          <w:numId w:val="20"/>
        </w:numPr>
        <w:spacing w:after="0" w:line="360" w:lineRule="auto"/>
        <w:ind w:left="2552" w:hanging="709"/>
        <w:jc w:val="both"/>
        <w:rPr>
          <w:rFonts w:ascii="Bookman Old Style" w:hAnsi="Bookman Old Style"/>
          <w:sz w:val="24"/>
          <w:szCs w:val="24"/>
        </w:rPr>
      </w:pPr>
      <w:r>
        <w:rPr>
          <w:rFonts w:ascii="Bookman Old Style" w:hAnsi="Bookman Old Style"/>
          <w:sz w:val="24"/>
          <w:szCs w:val="24"/>
        </w:rPr>
        <w:t>Sub Kegiatan Penyediaan dan Distribusi Sarana KIE Progam KKBPK</w:t>
      </w:r>
    </w:p>
    <w:p w:rsidR="00E53E9F" w:rsidRPr="004460E6" w:rsidRDefault="00E53E9F" w:rsidP="00D804B2">
      <w:pPr>
        <w:pStyle w:val="ListParagraph"/>
        <w:numPr>
          <w:ilvl w:val="2"/>
          <w:numId w:val="20"/>
        </w:numPr>
        <w:spacing w:after="0" w:line="360" w:lineRule="auto"/>
        <w:ind w:left="2552" w:hanging="709"/>
        <w:jc w:val="both"/>
        <w:rPr>
          <w:rFonts w:ascii="Bookman Old Style" w:hAnsi="Bookman Old Style"/>
          <w:sz w:val="24"/>
          <w:szCs w:val="24"/>
        </w:rPr>
      </w:pPr>
      <w:r w:rsidRPr="004460E6">
        <w:rPr>
          <w:rFonts w:ascii="Bookman Old Style" w:hAnsi="Bookman Old Style"/>
          <w:sz w:val="24"/>
          <w:szCs w:val="24"/>
        </w:rPr>
        <w:t>Sub Kegiatan Promosi dan KIE Program KKBPK Melalui Media Masa Cetak dan Elektronik serta Media Luar Ruang</w:t>
      </w:r>
    </w:p>
    <w:p w:rsidR="00E53E9F" w:rsidRPr="004460E6" w:rsidRDefault="000F0A8A" w:rsidP="00D804B2">
      <w:pPr>
        <w:pStyle w:val="ListParagraph"/>
        <w:numPr>
          <w:ilvl w:val="2"/>
          <w:numId w:val="20"/>
        </w:numPr>
        <w:spacing w:after="0" w:line="360" w:lineRule="auto"/>
        <w:ind w:left="2552" w:hanging="709"/>
        <w:jc w:val="both"/>
        <w:rPr>
          <w:rFonts w:ascii="Bookman Old Style" w:hAnsi="Bookman Old Style"/>
          <w:sz w:val="24"/>
          <w:szCs w:val="24"/>
        </w:rPr>
      </w:pPr>
      <w:r>
        <w:rPr>
          <w:rFonts w:ascii="Bookman Old Style" w:hAnsi="Bookman Old Style"/>
          <w:sz w:val="24"/>
          <w:szCs w:val="24"/>
        </w:rPr>
        <w:t>S</w:t>
      </w:r>
      <w:r w:rsidR="00E53E9F" w:rsidRPr="004460E6">
        <w:rPr>
          <w:rFonts w:ascii="Bookman Old Style" w:hAnsi="Bookman Old Style"/>
          <w:sz w:val="24"/>
          <w:szCs w:val="24"/>
        </w:rPr>
        <w:t>ub Kegiatan Pengelolaan Operasional dan Sarana di Balai Penyuluhan KKBPK</w:t>
      </w:r>
    </w:p>
    <w:p w:rsidR="00E53E9F" w:rsidRPr="004460E6" w:rsidRDefault="00E53E9F" w:rsidP="00D804B2">
      <w:pPr>
        <w:pStyle w:val="ListParagraph"/>
        <w:numPr>
          <w:ilvl w:val="1"/>
          <w:numId w:val="20"/>
        </w:numPr>
        <w:spacing w:after="0" w:line="360" w:lineRule="auto"/>
        <w:ind w:left="1843" w:hanging="567"/>
        <w:jc w:val="both"/>
        <w:rPr>
          <w:rFonts w:ascii="Bookman Old Style" w:hAnsi="Bookman Old Style"/>
          <w:sz w:val="24"/>
          <w:szCs w:val="24"/>
        </w:rPr>
      </w:pPr>
      <w:r w:rsidRPr="004460E6">
        <w:rPr>
          <w:rFonts w:ascii="Bookman Old Style" w:hAnsi="Bookman Old Style"/>
          <w:sz w:val="24"/>
          <w:szCs w:val="24"/>
        </w:rPr>
        <w:lastRenderedPageBreak/>
        <w:t>Kegiatan Pendayagunaan Tenaga Penyuluh KB/ Petugas Lapangan KB (PKB/PLKB)</w:t>
      </w:r>
    </w:p>
    <w:p w:rsidR="00E53E9F" w:rsidRPr="004460E6" w:rsidRDefault="00E53E9F" w:rsidP="00D804B2">
      <w:pPr>
        <w:pStyle w:val="ListParagraph"/>
        <w:numPr>
          <w:ilvl w:val="2"/>
          <w:numId w:val="20"/>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Pembinaan IMP  dan Program KKBPK di lini lapangan oleh PKB/PLKB</w:t>
      </w:r>
    </w:p>
    <w:p w:rsidR="00E53E9F" w:rsidRPr="004460E6" w:rsidRDefault="00E53E9F" w:rsidP="00D804B2">
      <w:pPr>
        <w:pStyle w:val="ListParagraph"/>
        <w:numPr>
          <w:ilvl w:val="2"/>
          <w:numId w:val="20"/>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Penggerakan Kader Institusi Masyarakat Pedesaan (IMP)</w:t>
      </w:r>
    </w:p>
    <w:p w:rsidR="00E53E9F" w:rsidRPr="004460E6" w:rsidRDefault="00E53E9F" w:rsidP="00D804B2">
      <w:pPr>
        <w:pStyle w:val="ListParagraph"/>
        <w:numPr>
          <w:ilvl w:val="1"/>
          <w:numId w:val="20"/>
        </w:numPr>
        <w:spacing w:after="0" w:line="360" w:lineRule="auto"/>
        <w:ind w:left="1843" w:hanging="567"/>
        <w:jc w:val="both"/>
        <w:rPr>
          <w:rFonts w:ascii="Bookman Old Style" w:hAnsi="Bookman Old Style"/>
          <w:sz w:val="24"/>
          <w:szCs w:val="24"/>
        </w:rPr>
      </w:pPr>
      <w:r w:rsidRPr="004460E6">
        <w:rPr>
          <w:rFonts w:ascii="Bookman Old Style" w:hAnsi="Bookman Old Style"/>
          <w:sz w:val="24"/>
          <w:szCs w:val="24"/>
        </w:rPr>
        <w:t>Kegiatan Pengendalian dan Pendistribusian Kebutuhan Alat dan Obat Kontrasepsi Serta Pelaksanaan Pelayanan KB di Daerah Kabupaten/Kota</w:t>
      </w:r>
    </w:p>
    <w:p w:rsidR="00E53E9F" w:rsidRPr="004460E6" w:rsidRDefault="00E53E9F" w:rsidP="00D804B2">
      <w:pPr>
        <w:pStyle w:val="ListParagraph"/>
        <w:numPr>
          <w:ilvl w:val="2"/>
          <w:numId w:val="20"/>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Pengendalian Pendistribusian Alat dan Obat Kontrasepsi dan Sarana Penunjang Pelayanan KB ke Fasilitas Kesehatan Termasuk Jaringan dan Jejaringnya</w:t>
      </w:r>
    </w:p>
    <w:p w:rsidR="00E53E9F" w:rsidRDefault="00E53E9F" w:rsidP="00D804B2">
      <w:pPr>
        <w:pStyle w:val="ListParagraph"/>
        <w:numPr>
          <w:ilvl w:val="2"/>
          <w:numId w:val="20"/>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Pembinaan Pelayanan Kelurga Berencana dan Kesehatan Reproduksi di Fasilitas Kesehatan termasuk Jaringan dan Jejaringnya</w:t>
      </w:r>
    </w:p>
    <w:p w:rsidR="00E53E9F" w:rsidRPr="004460E6" w:rsidRDefault="00E53E9F" w:rsidP="00D804B2">
      <w:pPr>
        <w:pStyle w:val="ListParagraph"/>
        <w:numPr>
          <w:ilvl w:val="2"/>
          <w:numId w:val="20"/>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Peningkatan Kesertaan Penggunaan Metode Kontrasepsi Jangka Panjang (MKJP)</w:t>
      </w:r>
    </w:p>
    <w:p w:rsidR="00E53E9F" w:rsidRPr="000F0A8A" w:rsidRDefault="00E53E9F" w:rsidP="00D804B2">
      <w:pPr>
        <w:pStyle w:val="ListParagraph"/>
        <w:numPr>
          <w:ilvl w:val="2"/>
          <w:numId w:val="20"/>
        </w:numPr>
        <w:spacing w:after="0" w:line="360" w:lineRule="auto"/>
        <w:ind w:left="2552"/>
        <w:jc w:val="both"/>
        <w:rPr>
          <w:rFonts w:ascii="Bookman Old Style" w:hAnsi="Bookman Old Style"/>
          <w:sz w:val="24"/>
          <w:szCs w:val="24"/>
        </w:rPr>
      </w:pPr>
      <w:r w:rsidRPr="000F0A8A">
        <w:rPr>
          <w:rFonts w:ascii="Bookman Old Style" w:hAnsi="Bookman Old Style"/>
          <w:sz w:val="24"/>
          <w:szCs w:val="24"/>
        </w:rPr>
        <w:t>Sub Kegiatan Dukungan Operasional Pelayanan KB Bergerak</w:t>
      </w:r>
    </w:p>
    <w:p w:rsidR="00E53E9F" w:rsidRPr="004460E6" w:rsidRDefault="00E53E9F" w:rsidP="00D804B2">
      <w:pPr>
        <w:pStyle w:val="ListParagraph"/>
        <w:numPr>
          <w:ilvl w:val="1"/>
          <w:numId w:val="20"/>
        </w:numPr>
        <w:spacing w:after="0" w:line="360" w:lineRule="auto"/>
        <w:ind w:left="1843" w:hanging="567"/>
        <w:jc w:val="both"/>
        <w:rPr>
          <w:rFonts w:ascii="Bookman Old Style" w:hAnsi="Bookman Old Style"/>
          <w:sz w:val="24"/>
          <w:szCs w:val="24"/>
        </w:rPr>
      </w:pPr>
      <w:r w:rsidRPr="004460E6">
        <w:rPr>
          <w:rFonts w:ascii="Bookman Old Style" w:hAnsi="Bookman Old Style"/>
          <w:sz w:val="24"/>
          <w:szCs w:val="24"/>
        </w:rPr>
        <w:t>Kegiatan Pemberdayaan dan Peningkatan Peran Serta Organisasi Kemasyarakatan Tingkat Daerah Kabupaten/Kota Dalam Pelaksanaan Pelayanan dan Pembinaan Kesertaan Ber-KB</w:t>
      </w:r>
    </w:p>
    <w:p w:rsidR="00E53E9F" w:rsidRPr="004460E6" w:rsidRDefault="00E53E9F" w:rsidP="00D804B2">
      <w:pPr>
        <w:pStyle w:val="ListParagraph"/>
        <w:numPr>
          <w:ilvl w:val="2"/>
          <w:numId w:val="20"/>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Penguatan Peran serta Organisasi Kemasyarakatan dan Mitra Kerja Lainnya dalam Pelaksanaan Pelayanan dan Pembinaan Kesertaan Ber-KB</w:t>
      </w:r>
    </w:p>
    <w:p w:rsidR="00E53E9F" w:rsidRPr="004460E6" w:rsidRDefault="00E53E9F" w:rsidP="00D804B2">
      <w:pPr>
        <w:pStyle w:val="ListParagraph"/>
        <w:numPr>
          <w:ilvl w:val="2"/>
          <w:numId w:val="20"/>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Integrasi Pembangunan Lintas Sektor di Kampung KB</w:t>
      </w:r>
    </w:p>
    <w:p w:rsidR="00E53E9F" w:rsidRDefault="00E53E9F" w:rsidP="00D804B2">
      <w:pPr>
        <w:pStyle w:val="ListParagraph"/>
        <w:numPr>
          <w:ilvl w:val="2"/>
          <w:numId w:val="20"/>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Pelaksanaan dan Pengelolaan Program KKBPK di Kampung KB</w:t>
      </w:r>
    </w:p>
    <w:p w:rsidR="00B367DD" w:rsidRDefault="00B367DD" w:rsidP="00B367DD">
      <w:pPr>
        <w:spacing w:after="0" w:line="360" w:lineRule="auto"/>
        <w:jc w:val="both"/>
        <w:rPr>
          <w:rFonts w:ascii="Bookman Old Style" w:hAnsi="Bookman Old Style"/>
          <w:sz w:val="24"/>
          <w:szCs w:val="24"/>
        </w:rPr>
      </w:pPr>
    </w:p>
    <w:p w:rsidR="00B367DD" w:rsidRPr="00B367DD" w:rsidRDefault="00B367DD" w:rsidP="00B367DD">
      <w:pPr>
        <w:spacing w:after="0" w:line="360" w:lineRule="auto"/>
        <w:jc w:val="both"/>
        <w:rPr>
          <w:rFonts w:ascii="Bookman Old Style" w:hAnsi="Bookman Old Style"/>
          <w:sz w:val="24"/>
          <w:szCs w:val="24"/>
        </w:rPr>
      </w:pPr>
    </w:p>
    <w:p w:rsidR="00E53E9F" w:rsidRPr="004460E6" w:rsidRDefault="00E53E9F" w:rsidP="00D804B2">
      <w:pPr>
        <w:pStyle w:val="ListParagraph"/>
        <w:numPr>
          <w:ilvl w:val="0"/>
          <w:numId w:val="20"/>
        </w:numPr>
        <w:spacing w:after="0" w:line="360" w:lineRule="auto"/>
        <w:ind w:left="1276" w:hanging="567"/>
        <w:jc w:val="both"/>
        <w:rPr>
          <w:rFonts w:ascii="Bookman Old Style" w:hAnsi="Bookman Old Style"/>
          <w:sz w:val="24"/>
          <w:szCs w:val="24"/>
        </w:rPr>
      </w:pPr>
      <w:r w:rsidRPr="004460E6">
        <w:rPr>
          <w:rFonts w:ascii="Bookman Old Style" w:hAnsi="Bookman Old Style"/>
          <w:sz w:val="24"/>
          <w:szCs w:val="24"/>
        </w:rPr>
        <w:lastRenderedPageBreak/>
        <w:t xml:space="preserve">Program Pemberdayaan dan Peningkatan Keluarga Sejahtera (KS), terdiri dari 1 kegiatan dan </w:t>
      </w:r>
      <w:r w:rsidR="00614CB9">
        <w:rPr>
          <w:rFonts w:ascii="Bookman Old Style" w:hAnsi="Bookman Old Style"/>
          <w:sz w:val="24"/>
          <w:szCs w:val="24"/>
        </w:rPr>
        <w:t>4</w:t>
      </w:r>
      <w:r w:rsidRPr="004460E6">
        <w:rPr>
          <w:rFonts w:ascii="Bookman Old Style" w:hAnsi="Bookman Old Style"/>
          <w:sz w:val="24"/>
          <w:szCs w:val="24"/>
        </w:rPr>
        <w:t xml:space="preserve"> sub kegiatan :</w:t>
      </w:r>
    </w:p>
    <w:p w:rsidR="00E53E9F" w:rsidRPr="004460E6" w:rsidRDefault="00E53E9F" w:rsidP="00D804B2">
      <w:pPr>
        <w:pStyle w:val="ListParagraph"/>
        <w:numPr>
          <w:ilvl w:val="1"/>
          <w:numId w:val="20"/>
        </w:numPr>
        <w:spacing w:after="0" w:line="360" w:lineRule="auto"/>
        <w:ind w:left="1843" w:hanging="567"/>
        <w:jc w:val="both"/>
        <w:rPr>
          <w:rFonts w:ascii="Bookman Old Style" w:hAnsi="Bookman Old Style"/>
          <w:sz w:val="24"/>
          <w:szCs w:val="24"/>
        </w:rPr>
      </w:pPr>
      <w:r w:rsidRPr="004460E6">
        <w:rPr>
          <w:rFonts w:ascii="Bookman Old Style" w:hAnsi="Bookman Old Style"/>
          <w:sz w:val="24"/>
          <w:szCs w:val="24"/>
        </w:rPr>
        <w:t>Kegiatan Pelaksanaan Pembangunan Keluarga Melalui Pembinaan Ketahanan dan Kesejahteraan Keluarga</w:t>
      </w:r>
    </w:p>
    <w:p w:rsidR="00E53E9F" w:rsidRPr="004460E6" w:rsidRDefault="00E53E9F" w:rsidP="00D804B2">
      <w:pPr>
        <w:pStyle w:val="ListParagraph"/>
        <w:numPr>
          <w:ilvl w:val="2"/>
          <w:numId w:val="20"/>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Pembentukan Kelompok Ketahanan dan Kesejahteraan Keluarga (Bina Keluarga Balita (BKB), Bina Keluarga Remaja (BKR), Pusat Informasi dan Konseling Remaja (PIK-R) Bina Keluarga Lansia (BKL), Unit Peningkatan Pendapatan Keluarga Sejahtera (UPPKS) dan Pemberdayaan Ekonomi Keluarga)</w:t>
      </w:r>
    </w:p>
    <w:p w:rsidR="00E53E9F" w:rsidRDefault="00E53E9F" w:rsidP="00D804B2">
      <w:pPr>
        <w:pStyle w:val="ListParagraph"/>
        <w:numPr>
          <w:ilvl w:val="2"/>
          <w:numId w:val="20"/>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Orientasi dan Pelatihan Teknis Pengelola Ketahanan dan Kesejahteraan Keluarga (BKB, BKR, BKL, PPPKS, PIK-R dan Pemberdayaan Ekonomi Keluarga/UPPKS</w:t>
      </w:r>
    </w:p>
    <w:p w:rsidR="00E53E9F" w:rsidRPr="004460E6" w:rsidRDefault="00614CB9" w:rsidP="00D804B2">
      <w:pPr>
        <w:pStyle w:val="ListParagraph"/>
        <w:numPr>
          <w:ilvl w:val="2"/>
          <w:numId w:val="20"/>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Penyediaan Biaya Operasional Bagi</w:t>
      </w:r>
      <w:r>
        <w:rPr>
          <w:rFonts w:ascii="Bookman Old Style" w:hAnsi="Bookman Old Style"/>
          <w:sz w:val="24"/>
          <w:szCs w:val="24"/>
        </w:rPr>
        <w:t xml:space="preserve"> Kelompok Kegiatan Ketahanan dan Kesejahteraan Keluarga ( BKB, BKR, BKL,PPKS, PIK-R dan Pemberdayaan Ekonomi Keluarga UPPKS)</w:t>
      </w:r>
    </w:p>
    <w:p w:rsidR="00E53E9F" w:rsidRPr="004460E6" w:rsidRDefault="00E53E9F" w:rsidP="00D804B2">
      <w:pPr>
        <w:pStyle w:val="ListParagraph"/>
        <w:numPr>
          <w:ilvl w:val="2"/>
          <w:numId w:val="20"/>
        </w:numPr>
        <w:spacing w:after="0" w:line="360" w:lineRule="auto"/>
        <w:ind w:left="2552"/>
        <w:jc w:val="both"/>
        <w:rPr>
          <w:rFonts w:ascii="Bookman Old Style" w:hAnsi="Bookman Old Style"/>
          <w:sz w:val="24"/>
          <w:szCs w:val="24"/>
        </w:rPr>
      </w:pPr>
      <w:r w:rsidRPr="004460E6">
        <w:rPr>
          <w:rFonts w:ascii="Bookman Old Style" w:hAnsi="Bookman Old Style"/>
          <w:sz w:val="24"/>
          <w:szCs w:val="24"/>
        </w:rPr>
        <w:t>Sub Kegiatan Penyediaan Biaya Operasional Bagi Pengelola dan Pelaksana (Kader) Ketahanan dan Kesejahteraan Keluarga (BKB, BKR, BKL, PPPKS, PIK-R dan Pemberdayaan Ekonomi Keluarga/UPPKS)</w:t>
      </w:r>
    </w:p>
    <w:p w:rsidR="005F2FA9" w:rsidRDefault="005F2FA9" w:rsidP="005F2FA9">
      <w:pPr>
        <w:ind w:firstLine="720"/>
        <w:rPr>
          <w:rFonts w:ascii="Bookman Old Style" w:hAnsi="Bookman Old Style"/>
          <w:sz w:val="24"/>
          <w:szCs w:val="24"/>
        </w:rPr>
      </w:pPr>
    </w:p>
    <w:p w:rsidR="00E66F93" w:rsidRPr="00B367DD" w:rsidRDefault="005F2FA9" w:rsidP="005F2FA9">
      <w:pPr>
        <w:ind w:firstLine="720"/>
        <w:rPr>
          <w:rFonts w:ascii="Bookman Old Style" w:hAnsi="Bookman Old Style"/>
          <w:b/>
          <w:sz w:val="24"/>
          <w:szCs w:val="24"/>
        </w:rPr>
      </w:pPr>
      <w:r w:rsidRPr="00B367DD">
        <w:rPr>
          <w:rFonts w:ascii="Bookman Old Style" w:hAnsi="Bookman Old Style"/>
          <w:b/>
          <w:sz w:val="24"/>
          <w:szCs w:val="24"/>
        </w:rPr>
        <w:t>PROGRAM DAN KEGIATAN YANG DIKELOLA UPTD</w:t>
      </w:r>
    </w:p>
    <w:p w:rsidR="00E66F93" w:rsidRPr="00B367DD" w:rsidRDefault="00E66F93" w:rsidP="005F2FA9">
      <w:pPr>
        <w:ind w:firstLine="720"/>
        <w:rPr>
          <w:rFonts w:ascii="Bookman Old Style" w:hAnsi="Bookman Old Style"/>
          <w:b/>
          <w:sz w:val="24"/>
          <w:szCs w:val="24"/>
        </w:rPr>
      </w:pPr>
      <w:r w:rsidRPr="00B367DD">
        <w:rPr>
          <w:rFonts w:ascii="Bookman Old Style" w:hAnsi="Bookman Old Style"/>
          <w:b/>
          <w:sz w:val="24"/>
          <w:szCs w:val="24"/>
        </w:rPr>
        <w:t>A. UPTD PPA</w:t>
      </w:r>
    </w:p>
    <w:p w:rsidR="00E66F93" w:rsidRDefault="00E66F93" w:rsidP="00E66F93">
      <w:pPr>
        <w:ind w:left="990" w:hanging="270"/>
        <w:rPr>
          <w:rFonts w:ascii="Bookman Old Style" w:hAnsi="Bookman Old Style"/>
          <w:sz w:val="24"/>
          <w:szCs w:val="24"/>
        </w:rPr>
      </w:pPr>
      <w:r>
        <w:rPr>
          <w:rFonts w:ascii="Bookman Old Style" w:hAnsi="Bookman Old Style"/>
          <w:sz w:val="24"/>
          <w:szCs w:val="24"/>
        </w:rPr>
        <w:t xml:space="preserve">1. Program Perlindungan Perempuan, terdiri dari </w:t>
      </w:r>
      <w:r w:rsidR="009651C4">
        <w:rPr>
          <w:rFonts w:ascii="Bookman Old Style" w:hAnsi="Bookman Old Style"/>
          <w:sz w:val="24"/>
          <w:szCs w:val="24"/>
        </w:rPr>
        <w:t>1</w:t>
      </w:r>
      <w:r>
        <w:rPr>
          <w:rFonts w:ascii="Bookman Old Style" w:hAnsi="Bookman Old Style"/>
          <w:sz w:val="24"/>
          <w:szCs w:val="24"/>
        </w:rPr>
        <w:t xml:space="preserve"> Kegiatan dan </w:t>
      </w:r>
      <w:r w:rsidR="009651C4">
        <w:rPr>
          <w:rFonts w:ascii="Bookman Old Style" w:hAnsi="Bookman Old Style"/>
          <w:sz w:val="24"/>
          <w:szCs w:val="24"/>
        </w:rPr>
        <w:t>1</w:t>
      </w:r>
      <w:r>
        <w:rPr>
          <w:rFonts w:ascii="Bookman Old Style" w:hAnsi="Bookman Old Style"/>
          <w:sz w:val="24"/>
          <w:szCs w:val="24"/>
        </w:rPr>
        <w:t xml:space="preserve"> Sub Kegiatan</w:t>
      </w:r>
    </w:p>
    <w:p w:rsidR="00E66F93" w:rsidRDefault="00E66F93" w:rsidP="00E66F93">
      <w:pPr>
        <w:spacing w:line="360" w:lineRule="auto"/>
        <w:ind w:left="1620" w:hanging="626"/>
        <w:jc w:val="both"/>
        <w:rPr>
          <w:rFonts w:ascii="Bookman Old Style" w:hAnsi="Bookman Old Style"/>
          <w:sz w:val="24"/>
          <w:szCs w:val="24"/>
        </w:rPr>
      </w:pPr>
      <w:r>
        <w:rPr>
          <w:rFonts w:ascii="Bookman Old Style" w:hAnsi="Bookman Old Style"/>
          <w:sz w:val="24"/>
          <w:szCs w:val="24"/>
        </w:rPr>
        <w:t>1.1 Kegiatan Penyediaan Layanan Rujukan Lanjutan bagi Perempuan Korban Kekerasan yang memerlukan koordinasi Kewenangan Kab/Kota</w:t>
      </w:r>
    </w:p>
    <w:p w:rsidR="00B367DD" w:rsidRDefault="00B367DD" w:rsidP="00E66F93">
      <w:pPr>
        <w:spacing w:line="360" w:lineRule="auto"/>
        <w:ind w:left="1620" w:hanging="626"/>
        <w:jc w:val="both"/>
        <w:rPr>
          <w:rFonts w:ascii="Bookman Old Style" w:hAnsi="Bookman Old Style"/>
          <w:sz w:val="24"/>
          <w:szCs w:val="24"/>
        </w:rPr>
      </w:pPr>
    </w:p>
    <w:p w:rsidR="00E66F93" w:rsidRDefault="00E66F93" w:rsidP="00E66F93">
      <w:pPr>
        <w:spacing w:line="360" w:lineRule="auto"/>
        <w:ind w:left="1627" w:hanging="900"/>
        <w:jc w:val="both"/>
        <w:rPr>
          <w:rFonts w:ascii="Bookman Old Style" w:hAnsi="Bookman Old Style"/>
          <w:sz w:val="24"/>
          <w:szCs w:val="24"/>
        </w:rPr>
      </w:pPr>
      <w:r>
        <w:rPr>
          <w:rFonts w:ascii="Bookman Old Style" w:hAnsi="Bookman Old Style"/>
          <w:sz w:val="24"/>
          <w:szCs w:val="24"/>
        </w:rPr>
        <w:lastRenderedPageBreak/>
        <w:tab/>
        <w:t>1.1.1 Sub Kegiatan Penyediaan Layanan Pengaduan</w:t>
      </w:r>
    </w:p>
    <w:p w:rsidR="00E66F93" w:rsidRDefault="00E66F93" w:rsidP="00E66F93">
      <w:pPr>
        <w:spacing w:line="360" w:lineRule="auto"/>
        <w:ind w:left="1627" w:firstLine="713"/>
        <w:jc w:val="both"/>
        <w:rPr>
          <w:rFonts w:ascii="Bookman Old Style" w:hAnsi="Bookman Old Style"/>
          <w:sz w:val="24"/>
          <w:szCs w:val="24"/>
        </w:rPr>
      </w:pPr>
      <w:r>
        <w:rPr>
          <w:rFonts w:ascii="Bookman Old Style" w:hAnsi="Bookman Old Style"/>
          <w:sz w:val="24"/>
          <w:szCs w:val="24"/>
        </w:rPr>
        <w:t xml:space="preserve">Masyarakat Bagi Perempuan Korban Kekerasan </w:t>
      </w:r>
    </w:p>
    <w:p w:rsidR="00E66F93" w:rsidRDefault="00E66F93" w:rsidP="00E66F93">
      <w:pPr>
        <w:spacing w:line="360" w:lineRule="auto"/>
        <w:ind w:left="1627" w:firstLine="713"/>
        <w:jc w:val="both"/>
        <w:rPr>
          <w:rFonts w:ascii="Bookman Old Style" w:hAnsi="Bookman Old Style"/>
          <w:sz w:val="24"/>
          <w:szCs w:val="24"/>
        </w:rPr>
      </w:pPr>
      <w:r>
        <w:rPr>
          <w:rFonts w:ascii="Bookman Old Style" w:hAnsi="Bookman Old Style"/>
          <w:sz w:val="24"/>
          <w:szCs w:val="24"/>
        </w:rPr>
        <w:t>Kewenangan Kab/Kota</w:t>
      </w:r>
    </w:p>
    <w:p w:rsidR="00C75885" w:rsidRDefault="009651C4" w:rsidP="00D804B2">
      <w:pPr>
        <w:pStyle w:val="ListParagraph"/>
        <w:numPr>
          <w:ilvl w:val="0"/>
          <w:numId w:val="19"/>
        </w:numPr>
        <w:tabs>
          <w:tab w:val="left" w:pos="1080"/>
        </w:tabs>
        <w:spacing w:line="360" w:lineRule="auto"/>
        <w:ind w:left="720" w:firstLine="0"/>
        <w:jc w:val="both"/>
        <w:rPr>
          <w:rFonts w:ascii="Bookman Old Style" w:hAnsi="Bookman Old Style"/>
          <w:sz w:val="24"/>
          <w:szCs w:val="24"/>
        </w:rPr>
      </w:pPr>
      <w:r>
        <w:rPr>
          <w:rFonts w:ascii="Bookman Old Style" w:hAnsi="Bookman Old Style"/>
          <w:sz w:val="24"/>
          <w:szCs w:val="24"/>
        </w:rPr>
        <w:t>Program Perlindungan Khusus Anak</w:t>
      </w:r>
      <w:r w:rsidR="00C75885">
        <w:rPr>
          <w:rFonts w:ascii="Bookman Old Style" w:hAnsi="Bookman Old Style"/>
          <w:sz w:val="24"/>
          <w:szCs w:val="24"/>
        </w:rPr>
        <w:t>, terdiri dari 1 kegiatan dan</w:t>
      </w:r>
    </w:p>
    <w:p w:rsidR="009651C4" w:rsidRDefault="00C75885" w:rsidP="00C75885">
      <w:pPr>
        <w:pStyle w:val="ListParagraph"/>
        <w:tabs>
          <w:tab w:val="left" w:pos="1080"/>
        </w:tabs>
        <w:spacing w:line="360" w:lineRule="auto"/>
        <w:jc w:val="both"/>
        <w:rPr>
          <w:rFonts w:ascii="Bookman Old Style" w:hAnsi="Bookman Old Style"/>
          <w:sz w:val="24"/>
          <w:szCs w:val="24"/>
        </w:rPr>
      </w:pPr>
      <w:r>
        <w:rPr>
          <w:rFonts w:ascii="Bookman Old Style" w:hAnsi="Bookman Old Style"/>
          <w:sz w:val="24"/>
          <w:szCs w:val="24"/>
        </w:rPr>
        <w:t xml:space="preserve">    1 sub kegiatan</w:t>
      </w:r>
    </w:p>
    <w:p w:rsidR="009651C4" w:rsidRDefault="009651C4" w:rsidP="009651C4">
      <w:pPr>
        <w:spacing w:line="360" w:lineRule="auto"/>
        <w:ind w:left="1710" w:hanging="630"/>
        <w:jc w:val="both"/>
        <w:rPr>
          <w:rFonts w:ascii="Bookman Old Style" w:hAnsi="Bookman Old Style"/>
          <w:sz w:val="24"/>
          <w:szCs w:val="24"/>
        </w:rPr>
      </w:pPr>
      <w:proofErr w:type="gramStart"/>
      <w:r>
        <w:rPr>
          <w:rFonts w:ascii="Bookman Old Style" w:hAnsi="Bookman Old Style"/>
          <w:sz w:val="24"/>
          <w:szCs w:val="24"/>
        </w:rPr>
        <w:t xml:space="preserve">2.1 </w:t>
      </w:r>
      <w:r w:rsidRPr="009651C4">
        <w:rPr>
          <w:rFonts w:ascii="Bookman Old Style" w:hAnsi="Bookman Old Style"/>
          <w:sz w:val="24"/>
          <w:szCs w:val="24"/>
        </w:rPr>
        <w:t xml:space="preserve"> </w:t>
      </w:r>
      <w:r>
        <w:rPr>
          <w:rFonts w:ascii="Bookman Old Style" w:hAnsi="Bookman Old Style"/>
          <w:sz w:val="24"/>
          <w:szCs w:val="24"/>
        </w:rPr>
        <w:t>Kegiatan</w:t>
      </w:r>
      <w:proofErr w:type="gramEnd"/>
      <w:r>
        <w:rPr>
          <w:rFonts w:ascii="Bookman Old Style" w:hAnsi="Bookman Old Style"/>
          <w:sz w:val="24"/>
          <w:szCs w:val="24"/>
        </w:rPr>
        <w:t xml:space="preserve"> Penyediaan Layanan bagi Anak Korban </w:t>
      </w:r>
    </w:p>
    <w:p w:rsidR="009651C4" w:rsidRDefault="009651C4" w:rsidP="009651C4">
      <w:pPr>
        <w:spacing w:line="360" w:lineRule="auto"/>
        <w:ind w:left="1530"/>
        <w:jc w:val="both"/>
        <w:rPr>
          <w:rFonts w:ascii="Bookman Old Style" w:hAnsi="Bookman Old Style"/>
          <w:sz w:val="24"/>
          <w:szCs w:val="24"/>
        </w:rPr>
      </w:pPr>
      <w:r>
        <w:rPr>
          <w:rFonts w:ascii="Bookman Old Style" w:hAnsi="Bookman Old Style"/>
          <w:sz w:val="24"/>
          <w:szCs w:val="24"/>
        </w:rPr>
        <w:t xml:space="preserve"> Kekerasan yang memerlukan koordinasi Kewenangan </w:t>
      </w:r>
    </w:p>
    <w:p w:rsidR="009651C4" w:rsidRDefault="009651C4" w:rsidP="009651C4">
      <w:pPr>
        <w:spacing w:line="360" w:lineRule="auto"/>
        <w:ind w:left="1620"/>
        <w:jc w:val="both"/>
        <w:rPr>
          <w:rFonts w:ascii="Bookman Old Style" w:hAnsi="Bookman Old Style"/>
          <w:sz w:val="24"/>
          <w:szCs w:val="24"/>
        </w:rPr>
      </w:pPr>
      <w:r>
        <w:rPr>
          <w:rFonts w:ascii="Bookman Old Style" w:hAnsi="Bookman Old Style"/>
          <w:sz w:val="24"/>
          <w:szCs w:val="24"/>
        </w:rPr>
        <w:t>Kab/Kota</w:t>
      </w:r>
    </w:p>
    <w:p w:rsidR="009651C4" w:rsidRDefault="009651C4" w:rsidP="009651C4">
      <w:pPr>
        <w:spacing w:line="360" w:lineRule="auto"/>
        <w:ind w:left="1627" w:hanging="7"/>
        <w:jc w:val="both"/>
        <w:rPr>
          <w:rFonts w:ascii="Bookman Old Style" w:hAnsi="Bookman Old Style"/>
          <w:sz w:val="24"/>
          <w:szCs w:val="24"/>
        </w:rPr>
      </w:pPr>
      <w:r>
        <w:rPr>
          <w:rFonts w:ascii="Bookman Old Style" w:hAnsi="Bookman Old Style"/>
          <w:sz w:val="24"/>
          <w:szCs w:val="24"/>
        </w:rPr>
        <w:t>2.1.1 Sub Kegiatan Penyediaan Layanan Pengaduan</w:t>
      </w:r>
    </w:p>
    <w:p w:rsidR="009651C4" w:rsidRDefault="009651C4" w:rsidP="009651C4">
      <w:pPr>
        <w:spacing w:line="360" w:lineRule="auto"/>
        <w:ind w:left="2340"/>
        <w:jc w:val="both"/>
        <w:rPr>
          <w:rFonts w:ascii="Bookman Old Style" w:hAnsi="Bookman Old Style"/>
          <w:sz w:val="24"/>
          <w:szCs w:val="24"/>
        </w:rPr>
      </w:pPr>
      <w:r>
        <w:rPr>
          <w:rFonts w:ascii="Bookman Old Style" w:hAnsi="Bookman Old Style"/>
          <w:sz w:val="24"/>
          <w:szCs w:val="24"/>
        </w:rPr>
        <w:t>Masyarakat Bagi Anak yang memerlukan perlindungan khusus tingkat Daerah Kab/Kota</w:t>
      </w:r>
    </w:p>
    <w:p w:rsidR="009651C4" w:rsidRPr="00B367DD" w:rsidRDefault="00401FDE" w:rsidP="00401FDE">
      <w:pPr>
        <w:spacing w:line="360" w:lineRule="auto"/>
        <w:ind w:left="720"/>
        <w:jc w:val="both"/>
        <w:rPr>
          <w:rFonts w:ascii="Bookman Old Style" w:hAnsi="Bookman Old Style"/>
          <w:b/>
          <w:sz w:val="24"/>
          <w:szCs w:val="24"/>
        </w:rPr>
      </w:pPr>
      <w:r w:rsidRPr="00B367DD">
        <w:rPr>
          <w:rFonts w:ascii="Bookman Old Style" w:hAnsi="Bookman Old Style"/>
          <w:b/>
          <w:sz w:val="24"/>
          <w:szCs w:val="24"/>
        </w:rPr>
        <w:t>B.  UPTD KB</w:t>
      </w:r>
    </w:p>
    <w:p w:rsidR="00401FDE" w:rsidRDefault="00401FDE" w:rsidP="00401FDE">
      <w:pPr>
        <w:spacing w:line="360" w:lineRule="auto"/>
        <w:ind w:left="1170" w:hanging="450"/>
        <w:jc w:val="both"/>
        <w:rPr>
          <w:rFonts w:ascii="Bookman Old Style" w:hAnsi="Bookman Old Style"/>
          <w:sz w:val="24"/>
          <w:szCs w:val="24"/>
        </w:rPr>
      </w:pPr>
      <w:r>
        <w:rPr>
          <w:rFonts w:ascii="Bookman Old Style" w:hAnsi="Bookman Old Style"/>
          <w:sz w:val="24"/>
          <w:szCs w:val="24"/>
        </w:rPr>
        <w:t>1. Program Pembinaan Keluarga Berencana</w:t>
      </w:r>
      <w:r w:rsidR="00C75885">
        <w:rPr>
          <w:rFonts w:ascii="Bookman Old Style" w:hAnsi="Bookman Old Style"/>
          <w:sz w:val="24"/>
          <w:szCs w:val="24"/>
        </w:rPr>
        <w:t>, terdiri dari 2 kegiatan dan 3 sub kegiatan</w:t>
      </w:r>
    </w:p>
    <w:p w:rsidR="00401FDE" w:rsidRDefault="00401FDE" w:rsidP="00401FDE">
      <w:pPr>
        <w:spacing w:line="360" w:lineRule="auto"/>
        <w:ind w:left="1620" w:hanging="540"/>
        <w:jc w:val="both"/>
        <w:rPr>
          <w:rFonts w:ascii="Bookman Old Style" w:hAnsi="Bookman Old Style"/>
          <w:sz w:val="24"/>
          <w:szCs w:val="24"/>
        </w:rPr>
      </w:pPr>
      <w:r>
        <w:rPr>
          <w:rFonts w:ascii="Bookman Old Style" w:hAnsi="Bookman Old Style"/>
          <w:sz w:val="24"/>
          <w:szCs w:val="24"/>
        </w:rPr>
        <w:t xml:space="preserve">1.1 Kegiatan Pendayagunaan Tenaga Penyuluh Kb/ Petugas Lapangan KB </w:t>
      </w:r>
      <w:proofErr w:type="gramStart"/>
      <w:r>
        <w:rPr>
          <w:rFonts w:ascii="Bookman Old Style" w:hAnsi="Bookman Old Style"/>
          <w:sz w:val="24"/>
          <w:szCs w:val="24"/>
        </w:rPr>
        <w:t>( PKB</w:t>
      </w:r>
      <w:proofErr w:type="gramEnd"/>
      <w:r>
        <w:rPr>
          <w:rFonts w:ascii="Bookman Old Style" w:hAnsi="Bookman Old Style"/>
          <w:sz w:val="24"/>
          <w:szCs w:val="24"/>
        </w:rPr>
        <w:t>/PLKB)</w:t>
      </w:r>
    </w:p>
    <w:p w:rsidR="00401FDE" w:rsidRDefault="00401FDE" w:rsidP="00401FDE">
      <w:pPr>
        <w:spacing w:line="360" w:lineRule="auto"/>
        <w:ind w:left="2430" w:hanging="810"/>
        <w:jc w:val="both"/>
        <w:rPr>
          <w:rFonts w:ascii="Bookman Old Style" w:hAnsi="Bookman Old Style"/>
          <w:sz w:val="24"/>
          <w:szCs w:val="24"/>
        </w:rPr>
      </w:pPr>
      <w:r>
        <w:rPr>
          <w:rFonts w:ascii="Bookman Old Style" w:hAnsi="Bookman Old Style"/>
          <w:sz w:val="24"/>
          <w:szCs w:val="24"/>
        </w:rPr>
        <w:t xml:space="preserve">1.1.1 </w:t>
      </w:r>
      <w:r w:rsidR="008C62A8">
        <w:rPr>
          <w:rFonts w:ascii="Bookman Old Style" w:hAnsi="Bookman Old Style"/>
          <w:sz w:val="24"/>
          <w:szCs w:val="24"/>
        </w:rPr>
        <w:t xml:space="preserve">Sub Kegiatan </w:t>
      </w:r>
      <w:r>
        <w:rPr>
          <w:rFonts w:ascii="Bookman Old Style" w:hAnsi="Bookman Old Style"/>
          <w:sz w:val="24"/>
          <w:szCs w:val="24"/>
        </w:rPr>
        <w:t xml:space="preserve">Penguatan Pelaksanaan Penyuluhan, Pergerakan, Pelayanan dan Pengembangan Program KKBPK untuk petugas Keluarga Berencana/Penyuluh Lapangan Keluarga Berencana </w:t>
      </w:r>
      <w:proofErr w:type="gramStart"/>
      <w:r>
        <w:rPr>
          <w:rFonts w:ascii="Bookman Old Style" w:hAnsi="Bookman Old Style"/>
          <w:sz w:val="24"/>
          <w:szCs w:val="24"/>
        </w:rPr>
        <w:t>( PKB</w:t>
      </w:r>
      <w:proofErr w:type="gramEnd"/>
      <w:r>
        <w:rPr>
          <w:rFonts w:ascii="Bookman Old Style" w:hAnsi="Bookman Old Style"/>
          <w:sz w:val="24"/>
          <w:szCs w:val="24"/>
        </w:rPr>
        <w:t xml:space="preserve">/PKLB) </w:t>
      </w:r>
    </w:p>
    <w:p w:rsidR="00401FDE" w:rsidRDefault="00401FDE" w:rsidP="00401FDE">
      <w:pPr>
        <w:spacing w:line="360" w:lineRule="auto"/>
        <w:ind w:left="1620" w:hanging="630"/>
        <w:jc w:val="both"/>
        <w:rPr>
          <w:rFonts w:ascii="Bookman Old Style" w:hAnsi="Bookman Old Style"/>
          <w:sz w:val="24"/>
          <w:szCs w:val="24"/>
        </w:rPr>
      </w:pPr>
      <w:r>
        <w:rPr>
          <w:rFonts w:ascii="Bookman Old Style" w:hAnsi="Bookman Old Style"/>
          <w:sz w:val="24"/>
          <w:szCs w:val="24"/>
        </w:rPr>
        <w:t xml:space="preserve"> </w:t>
      </w:r>
      <w:r w:rsidR="008C62A8">
        <w:rPr>
          <w:rFonts w:ascii="Bookman Old Style" w:hAnsi="Bookman Old Style"/>
          <w:sz w:val="24"/>
          <w:szCs w:val="24"/>
        </w:rPr>
        <w:t>1</w:t>
      </w:r>
      <w:r>
        <w:rPr>
          <w:rFonts w:ascii="Bookman Old Style" w:hAnsi="Bookman Old Style"/>
          <w:sz w:val="24"/>
          <w:szCs w:val="24"/>
        </w:rPr>
        <w:t>.</w:t>
      </w:r>
      <w:r w:rsidR="008C62A8">
        <w:rPr>
          <w:rFonts w:ascii="Bookman Old Style" w:hAnsi="Bookman Old Style"/>
          <w:sz w:val="24"/>
          <w:szCs w:val="24"/>
        </w:rPr>
        <w:t>2</w:t>
      </w:r>
      <w:r>
        <w:rPr>
          <w:rFonts w:ascii="Bookman Old Style" w:hAnsi="Bookman Old Style"/>
          <w:sz w:val="24"/>
          <w:szCs w:val="24"/>
        </w:rPr>
        <w:t xml:space="preserve"> </w:t>
      </w:r>
      <w:r w:rsidR="008C62A8">
        <w:rPr>
          <w:rFonts w:ascii="Bookman Old Style" w:hAnsi="Bookman Old Style"/>
          <w:sz w:val="24"/>
          <w:szCs w:val="24"/>
        </w:rPr>
        <w:t>Kegiatan Pengendalian dan Pendistribusian Kebutuhan Alat dan obat Kontrasepsi serta Pelaksanaan Pelayanan KB daerah Kab/Kota</w:t>
      </w:r>
    </w:p>
    <w:p w:rsidR="008C62A8" w:rsidRDefault="008C62A8" w:rsidP="006F1A7B">
      <w:pPr>
        <w:tabs>
          <w:tab w:val="left" w:pos="2520"/>
        </w:tabs>
        <w:spacing w:after="0" w:line="360" w:lineRule="auto"/>
        <w:ind w:left="2520" w:hanging="990"/>
        <w:jc w:val="both"/>
        <w:rPr>
          <w:rFonts w:ascii="Bookman Old Style" w:hAnsi="Bookman Old Style"/>
          <w:sz w:val="24"/>
          <w:szCs w:val="24"/>
        </w:rPr>
      </w:pPr>
      <w:r>
        <w:rPr>
          <w:rFonts w:ascii="Bookman Old Style" w:hAnsi="Bookman Old Style"/>
          <w:sz w:val="24"/>
          <w:szCs w:val="24"/>
        </w:rPr>
        <w:t>1.2.1</w:t>
      </w:r>
      <w:r w:rsidRPr="008C62A8">
        <w:rPr>
          <w:rFonts w:ascii="Bookman Old Style" w:hAnsi="Bookman Old Style"/>
          <w:sz w:val="24"/>
          <w:szCs w:val="24"/>
        </w:rPr>
        <w:t xml:space="preserve"> </w:t>
      </w:r>
      <w:r>
        <w:rPr>
          <w:rFonts w:ascii="Bookman Old Style" w:hAnsi="Bookman Old Style"/>
          <w:sz w:val="24"/>
          <w:szCs w:val="24"/>
        </w:rPr>
        <w:t xml:space="preserve">  </w:t>
      </w:r>
      <w:r w:rsidRPr="008C62A8">
        <w:rPr>
          <w:rFonts w:ascii="Bookman Old Style" w:hAnsi="Bookman Old Style"/>
          <w:sz w:val="24"/>
          <w:szCs w:val="24"/>
        </w:rPr>
        <w:t xml:space="preserve">Sub Kegiatan Peningkatan Kesertaan Penggunaan </w:t>
      </w:r>
      <w:r>
        <w:rPr>
          <w:rFonts w:ascii="Bookman Old Style" w:hAnsi="Bookman Old Style"/>
          <w:sz w:val="24"/>
          <w:szCs w:val="24"/>
        </w:rPr>
        <w:t xml:space="preserve">  </w:t>
      </w:r>
      <w:r w:rsidRPr="008C62A8">
        <w:rPr>
          <w:rFonts w:ascii="Bookman Old Style" w:hAnsi="Bookman Old Style"/>
          <w:sz w:val="24"/>
          <w:szCs w:val="24"/>
        </w:rPr>
        <w:t>Metode Kontrasepsi Jangka Panjang (MKJP)</w:t>
      </w:r>
    </w:p>
    <w:p w:rsidR="008C62A8" w:rsidRPr="008C62A8" w:rsidRDefault="006F1A7B" w:rsidP="006F1A7B">
      <w:pPr>
        <w:spacing w:after="0" w:line="360" w:lineRule="auto"/>
        <w:ind w:left="2520" w:hanging="900"/>
        <w:jc w:val="both"/>
        <w:rPr>
          <w:rFonts w:ascii="Bookman Old Style" w:hAnsi="Bookman Old Style"/>
          <w:sz w:val="24"/>
          <w:szCs w:val="24"/>
        </w:rPr>
      </w:pPr>
      <w:r>
        <w:rPr>
          <w:rFonts w:ascii="Bookman Old Style" w:hAnsi="Bookman Old Style"/>
          <w:sz w:val="24"/>
          <w:szCs w:val="24"/>
        </w:rPr>
        <w:lastRenderedPageBreak/>
        <w:t xml:space="preserve">1.2.2 </w:t>
      </w:r>
      <w:r w:rsidR="008C62A8" w:rsidRPr="008C62A8">
        <w:rPr>
          <w:rFonts w:ascii="Bookman Old Style" w:hAnsi="Bookman Old Style"/>
          <w:sz w:val="24"/>
          <w:szCs w:val="24"/>
        </w:rPr>
        <w:t>Sub Kegiatan Pembinaan Pelayanan Kelurga Berencana dan Kesehatan Reproduksi di Fasilitas Kesehatan termasuk Jaringan dan Jejaringnya</w:t>
      </w:r>
    </w:p>
    <w:p w:rsidR="008C62A8" w:rsidRPr="008C62A8" w:rsidRDefault="008C62A8" w:rsidP="008C62A8">
      <w:pPr>
        <w:tabs>
          <w:tab w:val="left" w:pos="2250"/>
        </w:tabs>
        <w:spacing w:after="0" w:line="360" w:lineRule="auto"/>
        <w:ind w:left="2250" w:hanging="810"/>
        <w:jc w:val="both"/>
        <w:rPr>
          <w:rFonts w:ascii="Bookman Old Style" w:hAnsi="Bookman Old Style"/>
          <w:sz w:val="24"/>
          <w:szCs w:val="24"/>
        </w:rPr>
      </w:pPr>
      <w:r>
        <w:rPr>
          <w:rFonts w:ascii="Bookman Old Style" w:hAnsi="Bookman Old Style"/>
          <w:sz w:val="24"/>
          <w:szCs w:val="24"/>
        </w:rPr>
        <w:t xml:space="preserve"> </w:t>
      </w:r>
    </w:p>
    <w:p w:rsidR="008C62A8" w:rsidRPr="00401FDE" w:rsidRDefault="008C62A8" w:rsidP="00401FDE">
      <w:pPr>
        <w:spacing w:line="360" w:lineRule="auto"/>
        <w:ind w:left="1620" w:hanging="630"/>
        <w:jc w:val="both"/>
        <w:rPr>
          <w:rFonts w:ascii="Bookman Old Style" w:hAnsi="Bookman Old Style"/>
          <w:sz w:val="24"/>
          <w:szCs w:val="24"/>
        </w:rPr>
      </w:pPr>
    </w:p>
    <w:p w:rsidR="009651C4" w:rsidRPr="009651C4" w:rsidRDefault="009651C4" w:rsidP="009651C4">
      <w:pPr>
        <w:spacing w:line="360" w:lineRule="auto"/>
        <w:ind w:left="720"/>
        <w:jc w:val="both"/>
        <w:rPr>
          <w:rFonts w:ascii="Bookman Old Style" w:hAnsi="Bookman Old Style"/>
          <w:sz w:val="24"/>
          <w:szCs w:val="24"/>
        </w:rPr>
      </w:pPr>
    </w:p>
    <w:p w:rsidR="009651C4" w:rsidRDefault="009651C4" w:rsidP="009651C4">
      <w:pPr>
        <w:spacing w:line="360" w:lineRule="auto"/>
        <w:ind w:left="1620"/>
        <w:jc w:val="both"/>
        <w:rPr>
          <w:rFonts w:ascii="Bookman Old Style" w:hAnsi="Bookman Old Style"/>
          <w:sz w:val="24"/>
          <w:szCs w:val="24"/>
        </w:rPr>
      </w:pPr>
    </w:p>
    <w:p w:rsidR="005C56D3" w:rsidRPr="009651C4" w:rsidRDefault="005C56D3" w:rsidP="009651C4">
      <w:pPr>
        <w:pStyle w:val="ListParagraph"/>
        <w:tabs>
          <w:tab w:val="left" w:pos="1080"/>
        </w:tabs>
        <w:spacing w:line="360" w:lineRule="auto"/>
        <w:jc w:val="both"/>
        <w:rPr>
          <w:rFonts w:ascii="Bookman Old Style" w:hAnsi="Bookman Old Style"/>
          <w:sz w:val="24"/>
          <w:szCs w:val="24"/>
        </w:rPr>
      </w:pPr>
      <w:r w:rsidRPr="009651C4">
        <w:rPr>
          <w:rFonts w:ascii="Bookman Old Style" w:hAnsi="Bookman Old Style"/>
          <w:sz w:val="24"/>
          <w:szCs w:val="24"/>
        </w:rPr>
        <w:br w:type="page"/>
      </w:r>
    </w:p>
    <w:p w:rsidR="002B19AD" w:rsidRDefault="002B19AD" w:rsidP="005C56D3">
      <w:pPr>
        <w:spacing w:line="360" w:lineRule="auto"/>
        <w:jc w:val="center"/>
        <w:rPr>
          <w:rFonts w:ascii="Bookman Old Style" w:hAnsi="Bookman Old Style"/>
          <w:b/>
          <w:sz w:val="24"/>
          <w:szCs w:val="24"/>
        </w:rPr>
      </w:pPr>
      <w:r>
        <w:rPr>
          <w:rFonts w:ascii="Bookman Old Style" w:hAnsi="Bookman Old Style"/>
          <w:b/>
          <w:sz w:val="24"/>
          <w:szCs w:val="24"/>
        </w:rPr>
        <w:lastRenderedPageBreak/>
        <w:t>BAB IV</w:t>
      </w:r>
    </w:p>
    <w:p w:rsidR="002B19AD" w:rsidRDefault="002B19AD" w:rsidP="005C56D3">
      <w:pPr>
        <w:spacing w:line="360" w:lineRule="auto"/>
        <w:jc w:val="center"/>
        <w:rPr>
          <w:rFonts w:ascii="Bookman Old Style" w:hAnsi="Bookman Old Style"/>
          <w:b/>
          <w:sz w:val="24"/>
          <w:szCs w:val="24"/>
        </w:rPr>
      </w:pPr>
      <w:r>
        <w:rPr>
          <w:rFonts w:ascii="Bookman Old Style" w:hAnsi="Bookman Old Style"/>
          <w:b/>
          <w:sz w:val="24"/>
          <w:szCs w:val="24"/>
        </w:rPr>
        <w:t>RENCANA KERJA DAN PENDANAAN PERANGKAT DAERAH</w:t>
      </w:r>
    </w:p>
    <w:p w:rsidR="002D3996" w:rsidRDefault="001E3ECC" w:rsidP="00AA42F4">
      <w:pPr>
        <w:pStyle w:val="ListParagraph"/>
        <w:numPr>
          <w:ilvl w:val="1"/>
          <w:numId w:val="8"/>
        </w:numPr>
        <w:spacing w:line="360" w:lineRule="auto"/>
        <w:jc w:val="both"/>
        <w:rPr>
          <w:rFonts w:ascii="Bookman Old Style" w:hAnsi="Bookman Old Style"/>
          <w:b/>
          <w:sz w:val="24"/>
          <w:szCs w:val="24"/>
        </w:rPr>
      </w:pPr>
      <w:r w:rsidRPr="00AA42F4">
        <w:rPr>
          <w:rFonts w:ascii="Bookman Old Style" w:hAnsi="Bookman Old Style"/>
          <w:b/>
          <w:sz w:val="24"/>
          <w:szCs w:val="24"/>
        </w:rPr>
        <w:t>RENCANA PERKIRAAN PENDAPATAN PERANGKAT DAERAH</w:t>
      </w:r>
    </w:p>
    <w:p w:rsidR="0082267D" w:rsidRDefault="0082267D" w:rsidP="009B6F60">
      <w:pPr>
        <w:spacing w:line="360" w:lineRule="auto"/>
        <w:ind w:left="360" w:firstLine="720"/>
        <w:jc w:val="both"/>
        <w:rPr>
          <w:rFonts w:ascii="Bookman Old Style" w:hAnsi="Bookman Old Style"/>
          <w:sz w:val="24"/>
          <w:szCs w:val="24"/>
        </w:rPr>
      </w:pPr>
      <w:r w:rsidRPr="0082267D">
        <w:rPr>
          <w:rFonts w:ascii="Bookman Old Style" w:hAnsi="Bookman Old Style"/>
          <w:sz w:val="24"/>
          <w:szCs w:val="24"/>
        </w:rPr>
        <w:t xml:space="preserve">Rencana Kerja dan pendanaan merupakan uraian rinci yang menjelaskan nama program dan kegiatan, indicator kinerja program dan kegiatan, tahun rencana yang meliputi lokasi, target capaian kinerjadan kebutuhan dana/pagu indikatif, klasifikasi program dan kegiatan dituangkan secara lengkap dalam matrik rencana program rencana program dan kegiatan prioritas daerah Kota Serang. </w:t>
      </w:r>
      <w:r w:rsidR="009B6F60">
        <w:rPr>
          <w:rFonts w:ascii="Bookman Old Style" w:hAnsi="Bookman Old Style"/>
          <w:sz w:val="24"/>
          <w:szCs w:val="24"/>
        </w:rPr>
        <w:t xml:space="preserve"> </w:t>
      </w:r>
    </w:p>
    <w:p w:rsidR="009B6F60" w:rsidRPr="009B6F60" w:rsidRDefault="009B6F60" w:rsidP="009B6F60">
      <w:pPr>
        <w:spacing w:line="360" w:lineRule="auto"/>
        <w:ind w:left="360" w:firstLine="720"/>
        <w:jc w:val="both"/>
        <w:rPr>
          <w:rFonts w:ascii="Bookman Old Style" w:hAnsi="Bookman Old Style" w:cs="Times New Roman"/>
          <w:sz w:val="24"/>
          <w:szCs w:val="24"/>
          <w:lang w:val="en-GB"/>
        </w:rPr>
      </w:pPr>
      <w:proofErr w:type="gramStart"/>
      <w:r>
        <w:rPr>
          <w:rFonts w:ascii="Bookman Old Style" w:hAnsi="Bookman Old Style" w:cs="Times New Roman"/>
          <w:sz w:val="24"/>
          <w:szCs w:val="24"/>
          <w:lang w:val="en-GB"/>
        </w:rPr>
        <w:t xml:space="preserve">Akan tetapi pada Dinas </w:t>
      </w:r>
      <w:r w:rsidRPr="009B6F60">
        <w:rPr>
          <w:rFonts w:ascii="Bookman Old Style" w:hAnsi="Bookman Old Style"/>
          <w:sz w:val="24"/>
          <w:szCs w:val="24"/>
        </w:rPr>
        <w:t xml:space="preserve">Pemberdayaan Perempuan, Perlindungan Anak dan Keluarga Berencana Kota Serang </w:t>
      </w:r>
      <w:r>
        <w:rPr>
          <w:rFonts w:ascii="Bookman Old Style" w:hAnsi="Bookman Old Style" w:cs="Times New Roman"/>
          <w:sz w:val="24"/>
          <w:szCs w:val="24"/>
          <w:lang w:val="en-GB"/>
        </w:rPr>
        <w:t>bukan sebagai OPD Penghasil.</w:t>
      </w:r>
      <w:proofErr w:type="gramEnd"/>
    </w:p>
    <w:tbl>
      <w:tblPr>
        <w:tblW w:w="8910" w:type="dxa"/>
        <w:tblInd w:w="108" w:type="dxa"/>
        <w:tblLook w:val="04A0" w:firstRow="1" w:lastRow="0" w:firstColumn="1" w:lastColumn="0" w:noHBand="0" w:noVBand="1"/>
      </w:tblPr>
      <w:tblGrid>
        <w:gridCol w:w="1350"/>
        <w:gridCol w:w="2970"/>
        <w:gridCol w:w="2610"/>
        <w:gridCol w:w="1980"/>
      </w:tblGrid>
      <w:tr w:rsidR="005A3506" w:rsidRPr="005A3506" w:rsidTr="005A3506">
        <w:trPr>
          <w:trHeight w:val="290"/>
        </w:trPr>
        <w:tc>
          <w:tcPr>
            <w:tcW w:w="8910" w:type="dxa"/>
            <w:gridSpan w:val="4"/>
            <w:tcBorders>
              <w:top w:val="nil"/>
              <w:left w:val="nil"/>
              <w:bottom w:val="nil"/>
              <w:right w:val="nil"/>
            </w:tcBorders>
            <w:shd w:val="clear" w:color="auto" w:fill="auto"/>
            <w:noWrap/>
            <w:vAlign w:val="bottom"/>
            <w:hideMark/>
          </w:tcPr>
          <w:p w:rsidR="005A3506" w:rsidRPr="005A3506" w:rsidRDefault="005A3506" w:rsidP="005A3506">
            <w:pPr>
              <w:spacing w:after="0" w:line="240" w:lineRule="auto"/>
              <w:jc w:val="center"/>
              <w:rPr>
                <w:rFonts w:ascii="Bookman Old Style" w:eastAsia="Times New Roman" w:hAnsi="Bookman Old Style" w:cs="Arial"/>
                <w:b/>
                <w:bCs/>
                <w:color w:val="000000"/>
                <w:sz w:val="24"/>
                <w:szCs w:val="24"/>
                <w:lang w:val="id-ID" w:eastAsia="id-ID"/>
              </w:rPr>
            </w:pPr>
            <w:r w:rsidRPr="005A3506">
              <w:rPr>
                <w:rFonts w:ascii="Bookman Old Style" w:eastAsia="Times New Roman" w:hAnsi="Bookman Old Style" w:cs="Arial"/>
                <w:b/>
                <w:bCs/>
                <w:color w:val="000000"/>
                <w:sz w:val="24"/>
                <w:szCs w:val="24"/>
                <w:lang w:val="id-ID" w:eastAsia="id-ID"/>
              </w:rPr>
              <w:t>Tabel 4.1</w:t>
            </w:r>
          </w:p>
        </w:tc>
      </w:tr>
      <w:tr w:rsidR="005A3506" w:rsidRPr="005A3506" w:rsidTr="005A3506">
        <w:trPr>
          <w:trHeight w:val="290"/>
        </w:trPr>
        <w:tc>
          <w:tcPr>
            <w:tcW w:w="8910" w:type="dxa"/>
            <w:gridSpan w:val="4"/>
            <w:tcBorders>
              <w:top w:val="nil"/>
              <w:left w:val="nil"/>
              <w:bottom w:val="nil"/>
              <w:right w:val="nil"/>
            </w:tcBorders>
            <w:shd w:val="clear" w:color="auto" w:fill="auto"/>
            <w:noWrap/>
            <w:vAlign w:val="bottom"/>
            <w:hideMark/>
          </w:tcPr>
          <w:p w:rsidR="005A3506" w:rsidRPr="005A3506" w:rsidRDefault="005A3506" w:rsidP="0082267D">
            <w:pPr>
              <w:spacing w:after="0" w:line="240" w:lineRule="auto"/>
              <w:jc w:val="center"/>
              <w:rPr>
                <w:rFonts w:ascii="Bookman Old Style" w:eastAsia="Times New Roman" w:hAnsi="Bookman Old Style" w:cs="Arial"/>
                <w:b/>
                <w:bCs/>
                <w:color w:val="000000"/>
                <w:sz w:val="24"/>
                <w:szCs w:val="24"/>
                <w:lang w:val="id-ID" w:eastAsia="id-ID"/>
              </w:rPr>
            </w:pPr>
            <w:r w:rsidRPr="005A3506">
              <w:rPr>
                <w:rFonts w:ascii="Bookman Old Style" w:eastAsia="Times New Roman" w:hAnsi="Bookman Old Style" w:cs="Arial"/>
                <w:b/>
                <w:bCs/>
                <w:color w:val="000000"/>
                <w:sz w:val="24"/>
                <w:szCs w:val="24"/>
                <w:lang w:val="id-ID" w:eastAsia="id-ID"/>
              </w:rPr>
              <w:t xml:space="preserve">Rumusan Rencana </w:t>
            </w:r>
            <w:r w:rsidR="009246D9" w:rsidRPr="007C6541">
              <w:rPr>
                <w:rFonts w:ascii="Bookman Old Style" w:eastAsia="Times New Roman" w:hAnsi="Bookman Old Style" w:cs="Arial"/>
                <w:b/>
                <w:bCs/>
                <w:color w:val="000000"/>
                <w:sz w:val="24"/>
                <w:szCs w:val="24"/>
                <w:lang w:val="id-ID" w:eastAsia="id-ID"/>
              </w:rPr>
              <w:t>Pendapatan</w:t>
            </w:r>
            <w:r w:rsidRPr="005A3506">
              <w:rPr>
                <w:rFonts w:ascii="Bookman Old Style" w:eastAsia="Times New Roman" w:hAnsi="Bookman Old Style" w:cs="Arial"/>
                <w:b/>
                <w:bCs/>
                <w:color w:val="000000"/>
                <w:sz w:val="24"/>
                <w:szCs w:val="24"/>
                <w:lang w:val="id-ID" w:eastAsia="id-ID"/>
              </w:rPr>
              <w:t xml:space="preserve"> Tahun 2023</w:t>
            </w:r>
          </w:p>
        </w:tc>
      </w:tr>
      <w:tr w:rsidR="005A3506" w:rsidRPr="005A3506" w:rsidTr="005A3506">
        <w:trPr>
          <w:trHeight w:val="290"/>
        </w:trPr>
        <w:tc>
          <w:tcPr>
            <w:tcW w:w="1350" w:type="dxa"/>
            <w:tcBorders>
              <w:top w:val="nil"/>
              <w:left w:val="nil"/>
              <w:bottom w:val="nil"/>
              <w:right w:val="nil"/>
            </w:tcBorders>
            <w:shd w:val="clear" w:color="auto" w:fill="auto"/>
            <w:noWrap/>
            <w:vAlign w:val="bottom"/>
            <w:hideMark/>
          </w:tcPr>
          <w:p w:rsidR="005A3506" w:rsidRPr="005A3506" w:rsidRDefault="005A3506" w:rsidP="005A3506">
            <w:pPr>
              <w:spacing w:after="0" w:line="240" w:lineRule="auto"/>
              <w:rPr>
                <w:rFonts w:ascii="Arial" w:eastAsia="Times New Roman" w:hAnsi="Arial" w:cs="Arial"/>
                <w:color w:val="000000"/>
                <w:lang w:val="id-ID" w:eastAsia="id-ID"/>
              </w:rPr>
            </w:pPr>
          </w:p>
        </w:tc>
        <w:tc>
          <w:tcPr>
            <w:tcW w:w="2970" w:type="dxa"/>
            <w:tcBorders>
              <w:top w:val="nil"/>
              <w:left w:val="nil"/>
              <w:bottom w:val="nil"/>
              <w:right w:val="nil"/>
            </w:tcBorders>
            <w:shd w:val="clear" w:color="auto" w:fill="auto"/>
            <w:noWrap/>
            <w:vAlign w:val="bottom"/>
            <w:hideMark/>
          </w:tcPr>
          <w:p w:rsidR="005A3506" w:rsidRPr="005A3506" w:rsidRDefault="005A3506" w:rsidP="005A3506">
            <w:pPr>
              <w:spacing w:after="0" w:line="240" w:lineRule="auto"/>
              <w:rPr>
                <w:rFonts w:ascii="Arial" w:eastAsia="Times New Roman" w:hAnsi="Arial" w:cs="Arial"/>
                <w:color w:val="000000"/>
                <w:lang w:val="id-ID" w:eastAsia="id-ID"/>
              </w:rPr>
            </w:pPr>
          </w:p>
        </w:tc>
        <w:tc>
          <w:tcPr>
            <w:tcW w:w="2610" w:type="dxa"/>
            <w:tcBorders>
              <w:top w:val="nil"/>
              <w:left w:val="nil"/>
              <w:bottom w:val="nil"/>
              <w:right w:val="nil"/>
            </w:tcBorders>
            <w:shd w:val="clear" w:color="auto" w:fill="auto"/>
            <w:noWrap/>
            <w:vAlign w:val="bottom"/>
            <w:hideMark/>
          </w:tcPr>
          <w:p w:rsidR="005A3506" w:rsidRPr="005A3506" w:rsidRDefault="005A3506" w:rsidP="005A3506">
            <w:pPr>
              <w:spacing w:after="0" w:line="240" w:lineRule="auto"/>
              <w:rPr>
                <w:rFonts w:ascii="Arial" w:eastAsia="Times New Roman" w:hAnsi="Arial" w:cs="Arial"/>
                <w:color w:val="000000"/>
                <w:lang w:val="id-ID" w:eastAsia="id-ID"/>
              </w:rPr>
            </w:pPr>
          </w:p>
        </w:tc>
        <w:tc>
          <w:tcPr>
            <w:tcW w:w="1980" w:type="dxa"/>
            <w:tcBorders>
              <w:top w:val="nil"/>
              <w:left w:val="nil"/>
              <w:bottom w:val="nil"/>
              <w:right w:val="nil"/>
            </w:tcBorders>
            <w:shd w:val="clear" w:color="auto" w:fill="auto"/>
            <w:noWrap/>
            <w:vAlign w:val="bottom"/>
            <w:hideMark/>
          </w:tcPr>
          <w:p w:rsidR="005A3506" w:rsidRPr="005A3506" w:rsidRDefault="005A3506" w:rsidP="005A3506">
            <w:pPr>
              <w:spacing w:after="0" w:line="240" w:lineRule="auto"/>
              <w:rPr>
                <w:rFonts w:ascii="Arial" w:eastAsia="Times New Roman" w:hAnsi="Arial" w:cs="Arial"/>
                <w:color w:val="000000"/>
                <w:lang w:val="id-ID" w:eastAsia="id-ID"/>
              </w:rPr>
            </w:pPr>
          </w:p>
        </w:tc>
      </w:tr>
      <w:tr w:rsidR="005A3506" w:rsidRPr="005A3506" w:rsidTr="005A3506">
        <w:trPr>
          <w:trHeight w:val="913"/>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3506" w:rsidRPr="005A3506" w:rsidRDefault="005A3506" w:rsidP="005A3506">
            <w:pPr>
              <w:spacing w:after="0" w:line="240" w:lineRule="auto"/>
              <w:jc w:val="center"/>
              <w:rPr>
                <w:rFonts w:ascii="Arial" w:eastAsia="Times New Roman" w:hAnsi="Arial" w:cs="Arial"/>
                <w:b/>
                <w:bCs/>
                <w:color w:val="000000"/>
                <w:sz w:val="20"/>
                <w:szCs w:val="20"/>
                <w:lang w:val="id-ID" w:eastAsia="id-ID"/>
              </w:rPr>
            </w:pPr>
            <w:r w:rsidRPr="005A3506">
              <w:rPr>
                <w:rFonts w:ascii="Arial" w:eastAsia="Times New Roman" w:hAnsi="Arial" w:cs="Arial"/>
                <w:b/>
                <w:bCs/>
                <w:color w:val="000000"/>
                <w:sz w:val="20"/>
                <w:szCs w:val="20"/>
                <w:lang w:val="id-ID" w:eastAsia="id-ID"/>
              </w:rPr>
              <w:t xml:space="preserve">Kode </w:t>
            </w:r>
          </w:p>
        </w:tc>
        <w:tc>
          <w:tcPr>
            <w:tcW w:w="2970" w:type="dxa"/>
            <w:tcBorders>
              <w:top w:val="single" w:sz="4" w:space="0" w:color="auto"/>
              <w:left w:val="nil"/>
              <w:bottom w:val="single" w:sz="4" w:space="0" w:color="auto"/>
              <w:right w:val="single" w:sz="4" w:space="0" w:color="auto"/>
            </w:tcBorders>
            <w:shd w:val="clear" w:color="auto" w:fill="auto"/>
            <w:noWrap/>
            <w:vAlign w:val="center"/>
            <w:hideMark/>
          </w:tcPr>
          <w:p w:rsidR="005A3506" w:rsidRPr="005A3506" w:rsidRDefault="005A3506" w:rsidP="005A3506">
            <w:pPr>
              <w:spacing w:after="0" w:line="240" w:lineRule="auto"/>
              <w:jc w:val="center"/>
              <w:rPr>
                <w:rFonts w:ascii="Arial" w:eastAsia="Times New Roman" w:hAnsi="Arial" w:cs="Arial"/>
                <w:b/>
                <w:bCs/>
                <w:color w:val="000000"/>
                <w:sz w:val="20"/>
                <w:szCs w:val="20"/>
                <w:lang w:val="id-ID" w:eastAsia="id-ID"/>
              </w:rPr>
            </w:pPr>
            <w:r w:rsidRPr="005A3506">
              <w:rPr>
                <w:rFonts w:ascii="Arial" w:eastAsia="Times New Roman" w:hAnsi="Arial" w:cs="Arial"/>
                <w:b/>
                <w:bCs/>
                <w:color w:val="000000"/>
                <w:sz w:val="20"/>
                <w:szCs w:val="20"/>
                <w:lang w:val="id-ID" w:eastAsia="id-ID"/>
              </w:rPr>
              <w:t>Uraian Akun Pendapatan</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rsidR="005A3506" w:rsidRPr="005A3506" w:rsidRDefault="005A3506" w:rsidP="005A3506">
            <w:pPr>
              <w:spacing w:after="0" w:line="240" w:lineRule="auto"/>
              <w:jc w:val="center"/>
              <w:rPr>
                <w:rFonts w:ascii="Arial" w:eastAsia="Times New Roman" w:hAnsi="Arial" w:cs="Arial"/>
                <w:b/>
                <w:bCs/>
                <w:color w:val="000000"/>
                <w:sz w:val="20"/>
                <w:szCs w:val="20"/>
                <w:lang w:val="id-ID" w:eastAsia="id-ID"/>
              </w:rPr>
            </w:pPr>
            <w:r w:rsidRPr="005A3506">
              <w:rPr>
                <w:rFonts w:ascii="Arial" w:eastAsia="Times New Roman" w:hAnsi="Arial" w:cs="Arial"/>
                <w:b/>
                <w:bCs/>
                <w:color w:val="000000"/>
                <w:sz w:val="20"/>
                <w:szCs w:val="20"/>
                <w:lang w:val="id-ID" w:eastAsia="id-ID"/>
              </w:rPr>
              <w:t>Target Penganggaran (Rp)</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5A3506" w:rsidRPr="005A3506" w:rsidRDefault="005A3506" w:rsidP="005A3506">
            <w:pPr>
              <w:spacing w:after="0" w:line="240" w:lineRule="auto"/>
              <w:jc w:val="center"/>
              <w:rPr>
                <w:rFonts w:ascii="Arial" w:eastAsia="Times New Roman" w:hAnsi="Arial" w:cs="Arial"/>
                <w:b/>
                <w:bCs/>
                <w:color w:val="000000"/>
                <w:sz w:val="20"/>
                <w:szCs w:val="20"/>
                <w:lang w:val="id-ID" w:eastAsia="id-ID"/>
              </w:rPr>
            </w:pPr>
            <w:r w:rsidRPr="005A3506">
              <w:rPr>
                <w:rFonts w:ascii="Arial" w:eastAsia="Times New Roman" w:hAnsi="Arial" w:cs="Arial"/>
                <w:b/>
                <w:bCs/>
                <w:color w:val="000000"/>
                <w:sz w:val="20"/>
                <w:szCs w:val="20"/>
                <w:lang w:val="id-ID" w:eastAsia="id-ID"/>
              </w:rPr>
              <w:t xml:space="preserve">Keterangan </w:t>
            </w:r>
          </w:p>
        </w:tc>
      </w:tr>
      <w:tr w:rsidR="005A3506" w:rsidRPr="005A3506" w:rsidTr="005A3506">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297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261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198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r>
      <w:tr w:rsidR="005A3506" w:rsidRPr="005A3506" w:rsidTr="005A3506">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297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Pr>
                <w:noProof/>
              </w:rPr>
              <mc:AlternateContent>
                <mc:Choice Requires="wps">
                  <w:drawing>
                    <wp:anchor distT="0" distB="0" distL="114300" distR="114300" simplePos="0" relativeHeight="251661824" behindDoc="0" locked="0" layoutInCell="1" allowOverlap="1" wp14:anchorId="5998FBFB" wp14:editId="5D07B262">
                      <wp:simplePos x="0" y="0"/>
                      <wp:positionH relativeFrom="column">
                        <wp:posOffset>1304925</wp:posOffset>
                      </wp:positionH>
                      <wp:positionV relativeFrom="paragraph">
                        <wp:posOffset>25400</wp:posOffset>
                      </wp:positionV>
                      <wp:extent cx="1665605" cy="81470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1665605" cy="814705"/>
                              </a:xfrm>
                              <a:prstGeom prst="rect">
                                <a:avLst/>
                              </a:prstGeom>
                              <a:noFill/>
                              <a:ln>
                                <a:noFill/>
                              </a:ln>
                              <a:effectLst/>
                            </wps:spPr>
                            <wps:txbx>
                              <w:txbxContent>
                                <w:p w:rsidR="005A3506" w:rsidRPr="005A3506" w:rsidRDefault="005A3506" w:rsidP="005A3506">
                                  <w:pPr>
                                    <w:spacing w:after="0" w:line="240" w:lineRule="auto"/>
                                    <w:jc w:val="center"/>
                                    <w:rPr>
                                      <w:rFonts w:ascii="Calibri" w:eastAsia="Times New Roman" w:hAnsi="Calibri" w:cs="Calibri"/>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alibri" w:eastAsia="Times New Roman" w:hAnsi="Calibri" w:cs="Calibri"/>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NIHIL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2.75pt;margin-top:2pt;width:131.15pt;height:6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" filled="f" stroked="f">
                      <v:fill o:detectmouseclick="t"/>
                      <v:textbox>
                        <w:txbxContent>
                          <w:p w:rsidR="005A3506" w:rsidRPr="005A3506" w:rsidRDefault="005A3506" w:rsidP="005A3506">
                            <w:pPr>
                              <w:spacing w:after="0" w:line="240" w:lineRule="auto"/>
                              <w:jc w:val="center"/>
                              <w:rPr>
                                <w:rFonts w:ascii="Calibri" w:eastAsia="Times New Roman" w:hAnsi="Calibri" w:cs="Calibri"/>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alibri" w:eastAsia="Times New Roman" w:hAnsi="Calibri" w:cs="Calibri"/>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NIHIL</w:t>
                            </w:r>
                          </w:p>
                        </w:txbxContent>
                      </v:textbox>
                    </v:shape>
                  </w:pict>
                </mc:Fallback>
              </mc:AlternateContent>
            </w:r>
            <w:r w:rsidRPr="005A3506">
              <w:rPr>
                <w:rFonts w:ascii="Calibri" w:eastAsia="Times New Roman" w:hAnsi="Calibri" w:cs="Calibri"/>
                <w:color w:val="000000"/>
                <w:lang w:val="id-ID" w:eastAsia="id-ID"/>
              </w:rPr>
              <w:t> </w:t>
            </w:r>
          </w:p>
        </w:tc>
        <w:tc>
          <w:tcPr>
            <w:tcW w:w="261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198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r>
      <w:tr w:rsidR="005A3506" w:rsidRPr="005A3506" w:rsidTr="005A3506">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297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261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198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r>
      <w:tr w:rsidR="005A3506" w:rsidRPr="005A3506" w:rsidTr="005A3506">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297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261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198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r>
      <w:tr w:rsidR="005A3506" w:rsidRPr="005A3506" w:rsidTr="005A3506">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297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261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198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r>
      <w:tr w:rsidR="005A3506" w:rsidRPr="005A3506" w:rsidTr="005A3506">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297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261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198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r>
      <w:tr w:rsidR="005A3506" w:rsidRPr="005A3506" w:rsidTr="005A3506">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297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261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198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r>
      <w:tr w:rsidR="005A3506" w:rsidRPr="005A3506" w:rsidTr="005A3506">
        <w:trPr>
          <w:trHeight w:val="29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297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261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c>
          <w:tcPr>
            <w:tcW w:w="1980" w:type="dxa"/>
            <w:tcBorders>
              <w:top w:val="nil"/>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jc w:val="center"/>
              <w:rPr>
                <w:rFonts w:ascii="Calibri" w:eastAsia="Times New Roman" w:hAnsi="Calibri" w:cs="Calibri"/>
                <w:color w:val="000000"/>
                <w:lang w:val="id-ID" w:eastAsia="id-ID"/>
              </w:rPr>
            </w:pPr>
            <w:r w:rsidRPr="005A3506">
              <w:rPr>
                <w:rFonts w:ascii="Calibri" w:eastAsia="Times New Roman" w:hAnsi="Calibri" w:cs="Calibri"/>
                <w:color w:val="000000"/>
                <w:lang w:val="id-ID" w:eastAsia="id-ID"/>
              </w:rPr>
              <w:t> </w:t>
            </w:r>
          </w:p>
        </w:tc>
      </w:tr>
    </w:tbl>
    <w:p w:rsidR="005A3506" w:rsidRPr="00AA42F4" w:rsidRDefault="005A3506" w:rsidP="005A3506">
      <w:pPr>
        <w:pStyle w:val="ListParagraph"/>
        <w:spacing w:line="360" w:lineRule="auto"/>
        <w:ind w:left="1080"/>
        <w:jc w:val="both"/>
        <w:rPr>
          <w:rFonts w:ascii="Bookman Old Style" w:hAnsi="Bookman Old Style"/>
          <w:b/>
          <w:sz w:val="24"/>
          <w:szCs w:val="24"/>
        </w:rPr>
      </w:pPr>
    </w:p>
    <w:p w:rsidR="00AA42F4" w:rsidRDefault="00AA42F4" w:rsidP="00AA42F4">
      <w:pPr>
        <w:pStyle w:val="ListParagraph"/>
        <w:numPr>
          <w:ilvl w:val="1"/>
          <w:numId w:val="8"/>
        </w:numPr>
        <w:spacing w:line="360" w:lineRule="auto"/>
        <w:jc w:val="both"/>
        <w:rPr>
          <w:rFonts w:ascii="Bookman Old Style" w:hAnsi="Bookman Old Style"/>
          <w:b/>
          <w:sz w:val="24"/>
          <w:szCs w:val="24"/>
        </w:rPr>
      </w:pPr>
      <w:r>
        <w:rPr>
          <w:rFonts w:ascii="Bookman Old Style" w:hAnsi="Bookman Old Style"/>
          <w:b/>
          <w:sz w:val="24"/>
          <w:szCs w:val="24"/>
        </w:rPr>
        <w:t>RENCANA PROGRAM UNGGULAN</w:t>
      </w:r>
    </w:p>
    <w:p w:rsidR="009B6F60" w:rsidRDefault="009B6F60" w:rsidP="009B6F60">
      <w:pPr>
        <w:pStyle w:val="ListParagraph"/>
        <w:spacing w:line="360" w:lineRule="auto"/>
        <w:ind w:left="360" w:firstLine="720"/>
        <w:jc w:val="both"/>
        <w:rPr>
          <w:rFonts w:ascii="Bookman Old Style" w:hAnsi="Bookman Old Style"/>
          <w:b/>
          <w:sz w:val="24"/>
          <w:szCs w:val="24"/>
        </w:rPr>
      </w:pPr>
      <w:r w:rsidRPr="009B6F60">
        <w:rPr>
          <w:rFonts w:ascii="Bookman Old Style" w:hAnsi="Bookman Old Style"/>
          <w:sz w:val="24"/>
          <w:szCs w:val="24"/>
        </w:rPr>
        <w:t xml:space="preserve">Dinas </w:t>
      </w:r>
      <w:r w:rsidRPr="009B6F60">
        <w:rPr>
          <w:rFonts w:ascii="Bookman Old Style" w:hAnsi="Bookman Old Style"/>
          <w:sz w:val="24"/>
          <w:szCs w:val="24"/>
        </w:rPr>
        <w:t>Pemberdayaan Perempuan, Perlindungan Anak dan Keluarga Berencana Kota Serang</w:t>
      </w:r>
      <w:r>
        <w:rPr>
          <w:rFonts w:ascii="Bookman Old Style" w:hAnsi="Bookman Old Style"/>
          <w:sz w:val="24"/>
          <w:szCs w:val="24"/>
        </w:rPr>
        <w:t xml:space="preserve"> memiliki program unggulan (Kampung Tematik / Kampung Resik </w:t>
      </w:r>
      <w:proofErr w:type="gramStart"/>
      <w:r>
        <w:rPr>
          <w:rFonts w:ascii="Bookman Old Style" w:hAnsi="Bookman Old Style"/>
          <w:sz w:val="24"/>
          <w:szCs w:val="24"/>
        </w:rPr>
        <w:t>lan</w:t>
      </w:r>
      <w:proofErr w:type="gramEnd"/>
      <w:r>
        <w:rPr>
          <w:rFonts w:ascii="Bookman Old Style" w:hAnsi="Bookman Old Style"/>
          <w:sz w:val="24"/>
          <w:szCs w:val="24"/>
        </w:rPr>
        <w:t xml:space="preserve"> Aman) yang terdapat pada </w:t>
      </w:r>
      <w:r w:rsidRPr="009B6F60">
        <w:rPr>
          <w:rFonts w:ascii="Bookman Old Style" w:hAnsi="Bookman Old Style"/>
          <w:sz w:val="24"/>
          <w:szCs w:val="24"/>
        </w:rPr>
        <w:t xml:space="preserve">bidang pengerusutamaan gender dan pemberdayaan perempuan. </w:t>
      </w:r>
      <w:r w:rsidRPr="005A3506">
        <w:rPr>
          <w:rFonts w:ascii="Bookman Old Style" w:eastAsia="Times New Roman" w:hAnsi="Bookman Old Style" w:cs="Arial"/>
          <w:bCs/>
          <w:color w:val="000000"/>
          <w:sz w:val="24"/>
          <w:szCs w:val="24"/>
          <w:lang w:val="id-ID" w:eastAsia="id-ID"/>
        </w:rPr>
        <w:t xml:space="preserve">Rumusan Rencana Indikasi/Fokus Sasaran Kegiatan/Sub Kegiatan pada Program Unggulan Tahun 2023 </w:t>
      </w:r>
      <w:r w:rsidRPr="009B6F60">
        <w:rPr>
          <w:rFonts w:ascii="Bookman Old Style" w:eastAsia="Times New Roman" w:hAnsi="Bookman Old Style" w:cs="Arial"/>
          <w:bCs/>
          <w:color w:val="000000"/>
          <w:sz w:val="24"/>
          <w:szCs w:val="24"/>
          <w:lang w:eastAsia="id-ID"/>
        </w:rPr>
        <w:t>terdapat pada table berikut:</w:t>
      </w:r>
      <w:r>
        <w:rPr>
          <w:rFonts w:ascii="Arial" w:eastAsia="Times New Roman" w:hAnsi="Arial" w:cs="Arial"/>
          <w:b/>
          <w:bCs/>
          <w:color w:val="000000"/>
          <w:lang w:eastAsia="id-ID"/>
        </w:rPr>
        <w:t xml:space="preserve"> </w:t>
      </w:r>
      <w:r>
        <w:rPr>
          <w:rFonts w:ascii="Bookman Old Style" w:hAnsi="Bookman Old Style"/>
          <w:sz w:val="24"/>
          <w:szCs w:val="24"/>
        </w:rPr>
        <w:t xml:space="preserve"> </w:t>
      </w:r>
    </w:p>
    <w:p w:rsidR="009B6F60" w:rsidRDefault="009B6F60">
      <w:r>
        <w:br w:type="page"/>
      </w:r>
    </w:p>
    <w:tbl>
      <w:tblPr>
        <w:tblW w:w="9360" w:type="dxa"/>
        <w:tblInd w:w="108" w:type="dxa"/>
        <w:tblLook w:val="04A0" w:firstRow="1" w:lastRow="0" w:firstColumn="1" w:lastColumn="0" w:noHBand="0" w:noVBand="1"/>
      </w:tblPr>
      <w:tblGrid>
        <w:gridCol w:w="1897"/>
        <w:gridCol w:w="3885"/>
        <w:gridCol w:w="1957"/>
        <w:gridCol w:w="1621"/>
      </w:tblGrid>
      <w:tr w:rsidR="005A3506" w:rsidRPr="005A3506" w:rsidTr="005A3506">
        <w:trPr>
          <w:trHeight w:val="290"/>
        </w:trPr>
        <w:tc>
          <w:tcPr>
            <w:tcW w:w="9360" w:type="dxa"/>
            <w:gridSpan w:val="4"/>
            <w:tcBorders>
              <w:top w:val="nil"/>
              <w:left w:val="nil"/>
              <w:bottom w:val="nil"/>
              <w:right w:val="nil"/>
            </w:tcBorders>
            <w:shd w:val="clear" w:color="auto" w:fill="auto"/>
            <w:noWrap/>
            <w:vAlign w:val="bottom"/>
            <w:hideMark/>
          </w:tcPr>
          <w:p w:rsidR="005A3506" w:rsidRPr="005A3506" w:rsidRDefault="005A3506" w:rsidP="005A3506">
            <w:pPr>
              <w:spacing w:after="0" w:line="240" w:lineRule="auto"/>
              <w:jc w:val="center"/>
              <w:rPr>
                <w:rFonts w:ascii="Bookman Old Style" w:eastAsia="Times New Roman" w:hAnsi="Bookman Old Style" w:cs="Arial"/>
                <w:b/>
                <w:bCs/>
                <w:color w:val="000000"/>
                <w:sz w:val="24"/>
                <w:szCs w:val="24"/>
                <w:lang w:val="id-ID" w:eastAsia="id-ID"/>
              </w:rPr>
            </w:pPr>
            <w:r w:rsidRPr="005A3506">
              <w:rPr>
                <w:rFonts w:ascii="Bookman Old Style" w:eastAsia="Times New Roman" w:hAnsi="Bookman Old Style" w:cs="Arial"/>
                <w:b/>
                <w:bCs/>
                <w:color w:val="000000"/>
                <w:sz w:val="24"/>
                <w:szCs w:val="24"/>
                <w:lang w:val="id-ID" w:eastAsia="id-ID"/>
              </w:rPr>
              <w:lastRenderedPageBreak/>
              <w:t>Tabel 4.2</w:t>
            </w:r>
          </w:p>
        </w:tc>
      </w:tr>
      <w:tr w:rsidR="005A3506" w:rsidRPr="005A3506" w:rsidTr="005A3506">
        <w:trPr>
          <w:trHeight w:val="697"/>
        </w:trPr>
        <w:tc>
          <w:tcPr>
            <w:tcW w:w="9360" w:type="dxa"/>
            <w:gridSpan w:val="4"/>
            <w:tcBorders>
              <w:top w:val="nil"/>
              <w:left w:val="nil"/>
              <w:bottom w:val="nil"/>
              <w:right w:val="nil"/>
            </w:tcBorders>
            <w:shd w:val="clear" w:color="auto" w:fill="auto"/>
            <w:noWrap/>
            <w:vAlign w:val="center"/>
            <w:hideMark/>
          </w:tcPr>
          <w:p w:rsidR="005A3506" w:rsidRPr="005A3506" w:rsidRDefault="005A3506" w:rsidP="005A3506">
            <w:pPr>
              <w:spacing w:after="0" w:line="240" w:lineRule="auto"/>
              <w:jc w:val="center"/>
              <w:rPr>
                <w:rFonts w:ascii="Bookman Old Style" w:eastAsia="Times New Roman" w:hAnsi="Bookman Old Style" w:cs="Arial"/>
                <w:b/>
                <w:bCs/>
                <w:color w:val="000000"/>
                <w:sz w:val="24"/>
                <w:szCs w:val="24"/>
                <w:lang w:val="id-ID" w:eastAsia="id-ID"/>
              </w:rPr>
            </w:pPr>
            <w:r w:rsidRPr="005A3506">
              <w:rPr>
                <w:rFonts w:ascii="Bookman Old Style" w:eastAsia="Times New Roman" w:hAnsi="Bookman Old Style" w:cs="Arial"/>
                <w:b/>
                <w:bCs/>
                <w:color w:val="000000"/>
                <w:sz w:val="24"/>
                <w:szCs w:val="24"/>
                <w:lang w:val="id-ID" w:eastAsia="id-ID"/>
              </w:rPr>
              <w:t xml:space="preserve">Rumusan Rencana Indikasi/Fokus Sasaran Kegiatan/Sub Kegiatan pada Program Unggulan Tahun 2023 </w:t>
            </w:r>
          </w:p>
        </w:tc>
      </w:tr>
      <w:tr w:rsidR="005A3506" w:rsidRPr="005A3506" w:rsidTr="005A3506">
        <w:trPr>
          <w:trHeight w:val="300"/>
        </w:trPr>
        <w:tc>
          <w:tcPr>
            <w:tcW w:w="1897" w:type="dxa"/>
            <w:tcBorders>
              <w:top w:val="nil"/>
              <w:left w:val="nil"/>
              <w:bottom w:val="nil"/>
              <w:right w:val="nil"/>
            </w:tcBorders>
            <w:shd w:val="clear" w:color="auto" w:fill="auto"/>
            <w:noWrap/>
            <w:vAlign w:val="bottom"/>
            <w:hideMark/>
          </w:tcPr>
          <w:p w:rsidR="005A3506" w:rsidRPr="005A3506" w:rsidRDefault="005A3506" w:rsidP="005A3506">
            <w:pPr>
              <w:spacing w:after="0" w:line="240" w:lineRule="auto"/>
              <w:rPr>
                <w:rFonts w:ascii="Arial" w:eastAsia="Times New Roman" w:hAnsi="Arial" w:cs="Arial"/>
                <w:color w:val="000000"/>
                <w:sz w:val="20"/>
                <w:szCs w:val="20"/>
                <w:lang w:val="id-ID" w:eastAsia="id-ID"/>
              </w:rPr>
            </w:pPr>
          </w:p>
        </w:tc>
        <w:tc>
          <w:tcPr>
            <w:tcW w:w="3885" w:type="dxa"/>
            <w:tcBorders>
              <w:top w:val="nil"/>
              <w:left w:val="nil"/>
              <w:bottom w:val="nil"/>
              <w:right w:val="nil"/>
            </w:tcBorders>
            <w:shd w:val="clear" w:color="auto" w:fill="auto"/>
            <w:noWrap/>
            <w:vAlign w:val="bottom"/>
            <w:hideMark/>
          </w:tcPr>
          <w:p w:rsidR="005A3506" w:rsidRPr="005A3506" w:rsidRDefault="005A3506" w:rsidP="005A3506">
            <w:pPr>
              <w:spacing w:after="0" w:line="240" w:lineRule="auto"/>
              <w:rPr>
                <w:rFonts w:ascii="Arial" w:eastAsia="Times New Roman" w:hAnsi="Arial" w:cs="Arial"/>
                <w:color w:val="000000"/>
                <w:sz w:val="20"/>
                <w:szCs w:val="20"/>
                <w:lang w:val="id-ID" w:eastAsia="id-ID"/>
              </w:rPr>
            </w:pPr>
          </w:p>
        </w:tc>
        <w:tc>
          <w:tcPr>
            <w:tcW w:w="1957" w:type="dxa"/>
            <w:tcBorders>
              <w:top w:val="nil"/>
              <w:left w:val="nil"/>
              <w:bottom w:val="nil"/>
              <w:right w:val="nil"/>
            </w:tcBorders>
            <w:shd w:val="clear" w:color="auto" w:fill="auto"/>
            <w:noWrap/>
            <w:vAlign w:val="bottom"/>
            <w:hideMark/>
          </w:tcPr>
          <w:p w:rsidR="005A3506" w:rsidRPr="005A3506" w:rsidRDefault="005A3506" w:rsidP="005A3506">
            <w:pPr>
              <w:spacing w:after="0" w:line="240" w:lineRule="auto"/>
              <w:rPr>
                <w:rFonts w:ascii="Arial" w:eastAsia="Times New Roman" w:hAnsi="Arial" w:cs="Arial"/>
                <w:color w:val="000000"/>
                <w:sz w:val="20"/>
                <w:szCs w:val="20"/>
                <w:lang w:val="id-ID" w:eastAsia="id-ID"/>
              </w:rPr>
            </w:pPr>
          </w:p>
        </w:tc>
        <w:tc>
          <w:tcPr>
            <w:tcW w:w="1621" w:type="dxa"/>
            <w:tcBorders>
              <w:top w:val="nil"/>
              <w:left w:val="nil"/>
              <w:bottom w:val="nil"/>
              <w:right w:val="nil"/>
            </w:tcBorders>
            <w:shd w:val="clear" w:color="auto" w:fill="auto"/>
            <w:noWrap/>
            <w:vAlign w:val="bottom"/>
            <w:hideMark/>
          </w:tcPr>
          <w:p w:rsidR="005A3506" w:rsidRPr="005A3506" w:rsidRDefault="005A3506" w:rsidP="005A3506">
            <w:pPr>
              <w:spacing w:after="0" w:line="240" w:lineRule="auto"/>
              <w:rPr>
                <w:rFonts w:ascii="Arial" w:eastAsia="Times New Roman" w:hAnsi="Arial" w:cs="Arial"/>
                <w:color w:val="000000"/>
                <w:sz w:val="20"/>
                <w:szCs w:val="20"/>
                <w:lang w:val="id-ID" w:eastAsia="id-ID"/>
              </w:rPr>
            </w:pPr>
          </w:p>
        </w:tc>
      </w:tr>
      <w:tr w:rsidR="005A3506" w:rsidRPr="005A3506" w:rsidTr="005A3506">
        <w:trPr>
          <w:trHeight w:val="290"/>
        </w:trPr>
        <w:tc>
          <w:tcPr>
            <w:tcW w:w="1897" w:type="dxa"/>
            <w:tcBorders>
              <w:top w:val="single" w:sz="8" w:space="0" w:color="auto"/>
              <w:left w:val="single" w:sz="8" w:space="0" w:color="auto"/>
              <w:bottom w:val="nil"/>
              <w:right w:val="single" w:sz="8" w:space="0" w:color="auto"/>
            </w:tcBorders>
            <w:shd w:val="clear" w:color="000000" w:fill="D6E3BC"/>
            <w:vAlign w:val="center"/>
            <w:hideMark/>
          </w:tcPr>
          <w:p w:rsidR="005A3506" w:rsidRPr="005A3506" w:rsidRDefault="005A3506" w:rsidP="005A3506">
            <w:pPr>
              <w:spacing w:after="0" w:line="240" w:lineRule="auto"/>
              <w:jc w:val="center"/>
              <w:rPr>
                <w:rFonts w:ascii="Arial" w:eastAsia="Times New Roman" w:hAnsi="Arial" w:cs="Arial"/>
                <w:b/>
                <w:bCs/>
                <w:color w:val="000000"/>
                <w:sz w:val="20"/>
                <w:szCs w:val="20"/>
                <w:lang w:val="id-ID" w:eastAsia="id-ID"/>
              </w:rPr>
            </w:pPr>
            <w:r w:rsidRPr="005A3506">
              <w:rPr>
                <w:rFonts w:ascii="Arial" w:eastAsia="Times New Roman" w:hAnsi="Arial" w:cs="Arial"/>
                <w:b/>
                <w:bCs/>
                <w:color w:val="000000"/>
                <w:sz w:val="20"/>
                <w:szCs w:val="20"/>
                <w:lang w:val="id-ID" w:eastAsia="id-ID"/>
              </w:rPr>
              <w:t>Program Unggulan</w:t>
            </w:r>
          </w:p>
        </w:tc>
        <w:tc>
          <w:tcPr>
            <w:tcW w:w="3885" w:type="dxa"/>
            <w:tcBorders>
              <w:top w:val="single" w:sz="8" w:space="0" w:color="auto"/>
              <w:left w:val="nil"/>
              <w:bottom w:val="nil"/>
              <w:right w:val="single" w:sz="8" w:space="0" w:color="auto"/>
            </w:tcBorders>
            <w:shd w:val="clear" w:color="000000" w:fill="D6E3BC"/>
            <w:vAlign w:val="center"/>
            <w:hideMark/>
          </w:tcPr>
          <w:p w:rsidR="005A3506" w:rsidRPr="005A3506" w:rsidRDefault="005A3506" w:rsidP="005A3506">
            <w:pPr>
              <w:spacing w:after="0" w:line="240" w:lineRule="auto"/>
              <w:jc w:val="center"/>
              <w:rPr>
                <w:rFonts w:ascii="Arial" w:eastAsia="Times New Roman" w:hAnsi="Arial" w:cs="Arial"/>
                <w:b/>
                <w:bCs/>
                <w:color w:val="000000"/>
                <w:sz w:val="20"/>
                <w:szCs w:val="20"/>
                <w:lang w:val="id-ID" w:eastAsia="id-ID"/>
              </w:rPr>
            </w:pPr>
            <w:r w:rsidRPr="005A3506">
              <w:rPr>
                <w:rFonts w:ascii="Arial" w:eastAsia="Times New Roman" w:hAnsi="Arial" w:cs="Arial"/>
                <w:b/>
                <w:bCs/>
                <w:color w:val="000000"/>
                <w:sz w:val="20"/>
                <w:szCs w:val="20"/>
                <w:lang w:val="id-ID" w:eastAsia="id-ID"/>
              </w:rPr>
              <w:t>Indikasi/Fokus Kegiatan</w:t>
            </w:r>
          </w:p>
        </w:tc>
        <w:tc>
          <w:tcPr>
            <w:tcW w:w="1957" w:type="dxa"/>
            <w:tcBorders>
              <w:top w:val="single" w:sz="8" w:space="0" w:color="auto"/>
              <w:left w:val="nil"/>
              <w:bottom w:val="nil"/>
              <w:right w:val="single" w:sz="8" w:space="0" w:color="auto"/>
            </w:tcBorders>
            <w:shd w:val="clear" w:color="000000" w:fill="D6E3BC"/>
            <w:vAlign w:val="center"/>
            <w:hideMark/>
          </w:tcPr>
          <w:p w:rsidR="005A3506" w:rsidRPr="005A3506" w:rsidRDefault="005A3506" w:rsidP="005A3506">
            <w:pPr>
              <w:spacing w:after="0" w:line="240" w:lineRule="auto"/>
              <w:jc w:val="center"/>
              <w:rPr>
                <w:rFonts w:ascii="Arial" w:eastAsia="Times New Roman" w:hAnsi="Arial" w:cs="Arial"/>
                <w:b/>
                <w:bCs/>
                <w:color w:val="000000"/>
                <w:sz w:val="20"/>
                <w:szCs w:val="20"/>
                <w:lang w:val="id-ID" w:eastAsia="id-ID"/>
              </w:rPr>
            </w:pPr>
            <w:r w:rsidRPr="005A3506">
              <w:rPr>
                <w:rFonts w:ascii="Arial" w:eastAsia="Times New Roman" w:hAnsi="Arial" w:cs="Arial"/>
                <w:b/>
                <w:bCs/>
                <w:color w:val="000000"/>
                <w:sz w:val="20"/>
                <w:szCs w:val="20"/>
                <w:lang w:val="id-ID" w:eastAsia="id-ID"/>
              </w:rPr>
              <w:t>Pagu Indikatif (Rp)</w:t>
            </w:r>
          </w:p>
        </w:tc>
        <w:tc>
          <w:tcPr>
            <w:tcW w:w="1621" w:type="dxa"/>
            <w:tcBorders>
              <w:top w:val="single" w:sz="8" w:space="0" w:color="auto"/>
              <w:left w:val="nil"/>
              <w:bottom w:val="nil"/>
              <w:right w:val="single" w:sz="8" w:space="0" w:color="auto"/>
            </w:tcBorders>
            <w:shd w:val="clear" w:color="000000" w:fill="D6E3BC"/>
            <w:vAlign w:val="center"/>
            <w:hideMark/>
          </w:tcPr>
          <w:p w:rsidR="005A3506" w:rsidRPr="005A3506" w:rsidRDefault="005A3506" w:rsidP="005A3506">
            <w:pPr>
              <w:spacing w:after="0" w:line="240" w:lineRule="auto"/>
              <w:jc w:val="center"/>
              <w:rPr>
                <w:rFonts w:ascii="Arial" w:eastAsia="Times New Roman" w:hAnsi="Arial" w:cs="Arial"/>
                <w:b/>
                <w:bCs/>
                <w:color w:val="000000"/>
                <w:sz w:val="20"/>
                <w:szCs w:val="20"/>
                <w:lang w:val="id-ID" w:eastAsia="id-ID"/>
              </w:rPr>
            </w:pPr>
            <w:r w:rsidRPr="005A3506">
              <w:rPr>
                <w:rFonts w:ascii="Arial" w:eastAsia="Times New Roman" w:hAnsi="Arial" w:cs="Arial"/>
                <w:b/>
                <w:bCs/>
                <w:color w:val="000000"/>
                <w:sz w:val="20"/>
                <w:szCs w:val="20"/>
                <w:lang w:val="id-ID" w:eastAsia="id-ID"/>
              </w:rPr>
              <w:t>Keterangan</w:t>
            </w:r>
          </w:p>
        </w:tc>
      </w:tr>
      <w:tr w:rsidR="005A3506" w:rsidRPr="005A3506" w:rsidTr="005A3506">
        <w:trPr>
          <w:trHeight w:val="2353"/>
        </w:trPr>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506" w:rsidRPr="005A3506" w:rsidRDefault="005A3506" w:rsidP="005A3506">
            <w:pPr>
              <w:spacing w:after="0" w:line="240" w:lineRule="auto"/>
              <w:rPr>
                <w:rFonts w:ascii="Arial" w:eastAsia="Times New Roman" w:hAnsi="Arial" w:cs="Arial"/>
                <w:color w:val="000000"/>
                <w:sz w:val="20"/>
                <w:szCs w:val="20"/>
                <w:lang w:val="id-ID" w:eastAsia="id-ID"/>
              </w:rPr>
            </w:pPr>
            <w:r w:rsidRPr="005A3506">
              <w:rPr>
                <w:rFonts w:ascii="Arial" w:eastAsia="Times New Roman" w:hAnsi="Arial" w:cs="Arial"/>
                <w:color w:val="000000"/>
                <w:sz w:val="20"/>
                <w:szCs w:val="20"/>
                <w:lang w:val="id-ID" w:eastAsia="id-ID"/>
              </w:rPr>
              <w:t>Pembangunan kampung tematik/ KRLA</w:t>
            </w:r>
          </w:p>
        </w:tc>
        <w:tc>
          <w:tcPr>
            <w:tcW w:w="3885" w:type="dxa"/>
            <w:tcBorders>
              <w:top w:val="single" w:sz="4" w:space="0" w:color="auto"/>
              <w:left w:val="nil"/>
              <w:bottom w:val="single" w:sz="4" w:space="0" w:color="auto"/>
              <w:right w:val="single" w:sz="4" w:space="0" w:color="auto"/>
            </w:tcBorders>
            <w:shd w:val="clear" w:color="auto" w:fill="auto"/>
            <w:vAlign w:val="center"/>
            <w:hideMark/>
          </w:tcPr>
          <w:p w:rsidR="005A3506" w:rsidRPr="005A3506" w:rsidRDefault="005A3506" w:rsidP="005A3506">
            <w:pPr>
              <w:spacing w:after="0" w:line="240" w:lineRule="auto"/>
              <w:rPr>
                <w:rFonts w:ascii="Arial" w:eastAsia="Times New Roman" w:hAnsi="Arial" w:cs="Arial"/>
                <w:color w:val="000000"/>
                <w:sz w:val="20"/>
                <w:szCs w:val="20"/>
                <w:lang w:val="id-ID" w:eastAsia="id-ID"/>
              </w:rPr>
            </w:pPr>
            <w:r w:rsidRPr="005A3506">
              <w:rPr>
                <w:rFonts w:ascii="Arial" w:eastAsia="Times New Roman" w:hAnsi="Arial" w:cs="Arial"/>
                <w:color w:val="000000"/>
                <w:sz w:val="20"/>
                <w:szCs w:val="20"/>
                <w:lang w:val="id-ID" w:eastAsia="id-ID"/>
              </w:rPr>
              <w:t>Kampung Resik Lan Aman : Jumlah peserta yang mengikuti sebanyak 402 RT dari 67 Kelurahan di Kota Serang dengan (kategori Kelompok Pemuda Penggerak Lingkungan, Kelompok Penggerak Sadar Hukum, Lingkungan Paling Berbunga dan Aman, Lingkungan Terinovatif dan Aman dan yang terakhir Lingkungan Paling Hijau dan Aman)</w:t>
            </w:r>
          </w:p>
        </w:tc>
        <w:tc>
          <w:tcPr>
            <w:tcW w:w="1957" w:type="dxa"/>
            <w:tcBorders>
              <w:top w:val="single" w:sz="4" w:space="0" w:color="auto"/>
              <w:left w:val="nil"/>
              <w:bottom w:val="single" w:sz="4" w:space="0" w:color="auto"/>
              <w:right w:val="single" w:sz="4" w:space="0" w:color="auto"/>
            </w:tcBorders>
            <w:shd w:val="clear" w:color="000000" w:fill="FFFFFF"/>
            <w:noWrap/>
            <w:vAlign w:val="center"/>
            <w:hideMark/>
          </w:tcPr>
          <w:p w:rsidR="005A3506" w:rsidRPr="005A3506" w:rsidRDefault="005A3506" w:rsidP="005A3506">
            <w:pPr>
              <w:spacing w:after="0" w:line="240" w:lineRule="auto"/>
              <w:jc w:val="center"/>
              <w:rPr>
                <w:rFonts w:ascii="Arial" w:eastAsia="Times New Roman" w:hAnsi="Arial" w:cs="Arial"/>
                <w:sz w:val="18"/>
                <w:szCs w:val="18"/>
                <w:lang w:val="id-ID" w:eastAsia="id-ID"/>
              </w:rPr>
            </w:pPr>
            <w:r w:rsidRPr="005A3506">
              <w:rPr>
                <w:rFonts w:ascii="Arial" w:eastAsia="Times New Roman" w:hAnsi="Arial" w:cs="Arial"/>
                <w:sz w:val="18"/>
                <w:szCs w:val="18"/>
                <w:lang w:val="id-ID" w:eastAsia="id-ID"/>
              </w:rPr>
              <w:t xml:space="preserve">     261,214,999 </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5A3506" w:rsidRPr="005A3506" w:rsidRDefault="005A3506" w:rsidP="005A3506">
            <w:pPr>
              <w:spacing w:after="0" w:line="240" w:lineRule="auto"/>
              <w:rPr>
                <w:rFonts w:ascii="Arial" w:eastAsia="Times New Roman" w:hAnsi="Arial" w:cs="Arial"/>
                <w:color w:val="000000"/>
                <w:sz w:val="20"/>
                <w:szCs w:val="20"/>
                <w:lang w:val="id-ID" w:eastAsia="id-ID"/>
              </w:rPr>
            </w:pPr>
            <w:r w:rsidRPr="005A3506">
              <w:rPr>
                <w:rFonts w:ascii="Arial" w:eastAsia="Times New Roman" w:hAnsi="Arial" w:cs="Arial"/>
                <w:color w:val="000000"/>
                <w:sz w:val="20"/>
                <w:szCs w:val="20"/>
                <w:lang w:val="id-ID" w:eastAsia="id-ID"/>
              </w:rPr>
              <w:t> </w:t>
            </w:r>
          </w:p>
        </w:tc>
      </w:tr>
    </w:tbl>
    <w:p w:rsidR="005A3506" w:rsidRDefault="005A3506" w:rsidP="005A3506">
      <w:pPr>
        <w:pStyle w:val="ListParagraph"/>
        <w:spacing w:line="360" w:lineRule="auto"/>
        <w:ind w:left="1080"/>
        <w:jc w:val="both"/>
        <w:rPr>
          <w:rFonts w:ascii="Bookman Old Style" w:hAnsi="Bookman Old Style"/>
          <w:b/>
          <w:sz w:val="24"/>
          <w:szCs w:val="24"/>
        </w:rPr>
      </w:pPr>
    </w:p>
    <w:p w:rsidR="00AA42F4" w:rsidRDefault="00AA42F4" w:rsidP="00AA42F4">
      <w:pPr>
        <w:pStyle w:val="ListParagraph"/>
        <w:numPr>
          <w:ilvl w:val="1"/>
          <w:numId w:val="8"/>
        </w:numPr>
        <w:spacing w:line="360" w:lineRule="auto"/>
        <w:jc w:val="both"/>
        <w:rPr>
          <w:rFonts w:ascii="Bookman Old Style" w:hAnsi="Bookman Old Style"/>
          <w:b/>
          <w:sz w:val="24"/>
          <w:szCs w:val="24"/>
        </w:rPr>
      </w:pPr>
      <w:r>
        <w:rPr>
          <w:rFonts w:ascii="Bookman Old Style" w:hAnsi="Bookman Old Style"/>
          <w:b/>
          <w:sz w:val="24"/>
          <w:szCs w:val="24"/>
        </w:rPr>
        <w:t>USULAN RENCANA PROGRAM/KEGIATAN/SUB KEGIATAN YANG BERSUMBER DARI APBN PADA RENJA PERANGKAT DAERAH</w:t>
      </w:r>
    </w:p>
    <w:p w:rsidR="00FD713B" w:rsidRPr="009B6F60" w:rsidRDefault="00FD713B" w:rsidP="009B6F60">
      <w:pPr>
        <w:pStyle w:val="ListParagraph"/>
        <w:spacing w:line="360" w:lineRule="auto"/>
        <w:ind w:left="360" w:firstLine="720"/>
        <w:jc w:val="both"/>
        <w:rPr>
          <w:rFonts w:ascii="Bookman Old Style" w:hAnsi="Bookman Old Style"/>
          <w:sz w:val="24"/>
          <w:szCs w:val="24"/>
        </w:rPr>
      </w:pPr>
      <w:r w:rsidRPr="009B6F60">
        <w:rPr>
          <w:rFonts w:ascii="Bookman Old Style" w:hAnsi="Bookman Old Style"/>
          <w:sz w:val="24"/>
          <w:szCs w:val="24"/>
        </w:rPr>
        <w:t>Selanjutnya rekapitulasi jumlah usulan anggaran pada Dinas Pemberdayaan Perempuan, Perlindungan Anak dan Keluarga Berencana Kota Serang</w:t>
      </w:r>
      <w:r w:rsidR="009B6F60" w:rsidRPr="009B6F60">
        <w:rPr>
          <w:rFonts w:ascii="Bookman Old Style" w:hAnsi="Bookman Old Style"/>
          <w:sz w:val="24"/>
          <w:szCs w:val="24"/>
        </w:rPr>
        <w:t xml:space="preserve"> melalui sumber </w:t>
      </w:r>
      <w:proofErr w:type="gramStart"/>
      <w:r w:rsidR="009B6F60" w:rsidRPr="009B6F60">
        <w:rPr>
          <w:rFonts w:ascii="Bookman Old Style" w:hAnsi="Bookman Old Style"/>
          <w:sz w:val="24"/>
          <w:szCs w:val="24"/>
        </w:rPr>
        <w:t>dana</w:t>
      </w:r>
      <w:proofErr w:type="gramEnd"/>
      <w:r w:rsidR="009B6F60" w:rsidRPr="009B6F60">
        <w:rPr>
          <w:rFonts w:ascii="Bookman Old Style" w:hAnsi="Bookman Old Style"/>
          <w:sz w:val="24"/>
          <w:szCs w:val="24"/>
        </w:rPr>
        <w:t xml:space="preserve"> APBN</w:t>
      </w:r>
      <w:r w:rsidRPr="009B6F60">
        <w:rPr>
          <w:rFonts w:ascii="Bookman Old Style" w:hAnsi="Bookman Old Style"/>
          <w:sz w:val="24"/>
          <w:szCs w:val="24"/>
        </w:rPr>
        <w:t xml:space="preserve"> untuk melaksanakan program dan kegiatan tahun 2023 diuraikan pada lampiran 4.3.</w:t>
      </w:r>
    </w:p>
    <w:p w:rsidR="00735418" w:rsidRPr="004460E6" w:rsidRDefault="00735418" w:rsidP="002D3996">
      <w:pPr>
        <w:spacing w:line="360" w:lineRule="auto"/>
        <w:ind w:firstLine="720"/>
        <w:jc w:val="both"/>
        <w:rPr>
          <w:rFonts w:ascii="Bookman Old Style" w:hAnsi="Bookman Old Style"/>
          <w:sz w:val="24"/>
          <w:szCs w:val="24"/>
        </w:rPr>
      </w:pPr>
    </w:p>
    <w:p w:rsidR="002B19AD" w:rsidRDefault="002B19AD" w:rsidP="005C56D3">
      <w:pPr>
        <w:spacing w:line="360" w:lineRule="auto"/>
        <w:jc w:val="center"/>
        <w:rPr>
          <w:rFonts w:ascii="Bookman Old Style" w:hAnsi="Bookman Old Style"/>
          <w:b/>
          <w:sz w:val="24"/>
          <w:szCs w:val="24"/>
        </w:rPr>
      </w:pPr>
    </w:p>
    <w:p w:rsidR="002B19AD" w:rsidRDefault="002B19AD">
      <w:pPr>
        <w:rPr>
          <w:rFonts w:ascii="Bookman Old Style" w:hAnsi="Bookman Old Style"/>
          <w:b/>
          <w:sz w:val="24"/>
          <w:szCs w:val="24"/>
        </w:rPr>
      </w:pPr>
      <w:r>
        <w:rPr>
          <w:rFonts w:ascii="Bookman Old Style" w:hAnsi="Bookman Old Style"/>
          <w:b/>
          <w:sz w:val="24"/>
          <w:szCs w:val="24"/>
        </w:rPr>
        <w:br w:type="page"/>
      </w:r>
    </w:p>
    <w:p w:rsidR="005C56D3" w:rsidRPr="004460E6" w:rsidRDefault="00EE37FE" w:rsidP="005C56D3">
      <w:pPr>
        <w:spacing w:line="360" w:lineRule="auto"/>
        <w:jc w:val="center"/>
        <w:rPr>
          <w:rFonts w:ascii="Bookman Old Style" w:hAnsi="Bookman Old Style"/>
          <w:b/>
          <w:sz w:val="24"/>
          <w:szCs w:val="24"/>
        </w:rPr>
      </w:pPr>
      <w:r w:rsidRPr="004460E6">
        <w:rPr>
          <w:rFonts w:ascii="Bookman Old Style" w:hAnsi="Bookman Old Style"/>
          <w:b/>
          <w:sz w:val="24"/>
          <w:szCs w:val="24"/>
        </w:rPr>
        <w:lastRenderedPageBreak/>
        <w:t>BAB V</w:t>
      </w:r>
      <w:r w:rsidRPr="004460E6">
        <w:rPr>
          <w:rFonts w:ascii="Bookman Old Style" w:hAnsi="Bookman Old Style"/>
          <w:b/>
          <w:sz w:val="24"/>
          <w:szCs w:val="24"/>
        </w:rPr>
        <w:br/>
        <w:t>P E N U T U P</w:t>
      </w:r>
    </w:p>
    <w:p w:rsidR="00EE37FE" w:rsidRPr="004460E6" w:rsidRDefault="005C56D3" w:rsidP="00EE37FE">
      <w:pPr>
        <w:spacing w:line="360" w:lineRule="auto"/>
        <w:ind w:firstLine="720"/>
        <w:jc w:val="both"/>
        <w:rPr>
          <w:rFonts w:ascii="Bookman Old Style" w:hAnsi="Bookman Old Style"/>
          <w:sz w:val="24"/>
          <w:szCs w:val="24"/>
        </w:rPr>
      </w:pPr>
      <w:r w:rsidRPr="004460E6">
        <w:rPr>
          <w:rFonts w:ascii="Bookman Old Style" w:hAnsi="Bookman Old Style"/>
          <w:sz w:val="24"/>
          <w:szCs w:val="24"/>
        </w:rPr>
        <w:t xml:space="preserve">Rencana Kerja (RENJA) merupakan dokumen perencanaan Organisasi Perangkat Daerah yang memuat kebijakan dan program/ kegiatan </w:t>
      </w:r>
      <w:r w:rsidR="00EE37FE" w:rsidRPr="004460E6">
        <w:rPr>
          <w:rFonts w:ascii="Bookman Old Style" w:hAnsi="Bookman Old Style"/>
          <w:sz w:val="24"/>
          <w:szCs w:val="24"/>
        </w:rPr>
        <w:t xml:space="preserve">dan sub kegiatan </w:t>
      </w:r>
      <w:r w:rsidRPr="004460E6">
        <w:rPr>
          <w:rFonts w:ascii="Bookman Old Style" w:hAnsi="Bookman Old Style"/>
          <w:sz w:val="24"/>
          <w:szCs w:val="24"/>
        </w:rPr>
        <w:t xml:space="preserve">dalam satu tahun anggaran dan sebagai acuan dalam penyusunan Rencana Kegiatan dan Anggaran (RKA) Organisasi Perangkat Daerah. </w:t>
      </w:r>
      <w:proofErr w:type="gramStart"/>
      <w:r w:rsidRPr="004460E6">
        <w:rPr>
          <w:rFonts w:ascii="Bookman Old Style" w:hAnsi="Bookman Old Style"/>
          <w:sz w:val="24"/>
          <w:szCs w:val="24"/>
        </w:rPr>
        <w:t>Di samping itu RENJA juga berfungsi untuk menilik kembali hasil capaian kinerja Perangkat Daerah di tahun sebelumnya.</w:t>
      </w:r>
      <w:proofErr w:type="gramEnd"/>
      <w:r w:rsidRPr="004460E6">
        <w:rPr>
          <w:rFonts w:ascii="Bookman Old Style" w:hAnsi="Bookman Old Style"/>
          <w:sz w:val="24"/>
          <w:szCs w:val="24"/>
        </w:rPr>
        <w:t xml:space="preserve"> </w:t>
      </w:r>
    </w:p>
    <w:p w:rsidR="005C56D3" w:rsidRPr="004460E6" w:rsidRDefault="00EE37FE" w:rsidP="00EE37FE">
      <w:pPr>
        <w:spacing w:line="360" w:lineRule="auto"/>
        <w:ind w:firstLine="720"/>
        <w:jc w:val="both"/>
        <w:rPr>
          <w:rFonts w:ascii="Bookman Old Style" w:hAnsi="Bookman Old Style"/>
          <w:sz w:val="24"/>
          <w:szCs w:val="24"/>
        </w:rPr>
      </w:pPr>
      <w:r w:rsidRPr="004460E6">
        <w:rPr>
          <w:rFonts w:ascii="Bookman Old Style" w:hAnsi="Bookman Old Style"/>
          <w:sz w:val="24"/>
          <w:szCs w:val="24"/>
        </w:rPr>
        <w:t>Rencana Kerja Dinas Pemberdayaan Perempuan, Perlindungan Anak dan Keluarga Berencana</w:t>
      </w:r>
      <w:r w:rsidR="00C80CCB">
        <w:rPr>
          <w:rFonts w:ascii="Bookman Old Style" w:hAnsi="Bookman Old Style"/>
          <w:sz w:val="24"/>
          <w:szCs w:val="24"/>
        </w:rPr>
        <w:t xml:space="preserve"> tahun 202</w:t>
      </w:r>
      <w:r w:rsidR="00614CB9">
        <w:rPr>
          <w:rFonts w:ascii="Bookman Old Style" w:hAnsi="Bookman Old Style"/>
          <w:sz w:val="24"/>
          <w:szCs w:val="24"/>
        </w:rPr>
        <w:t>3</w:t>
      </w:r>
      <w:r w:rsidR="005C56D3" w:rsidRPr="004460E6">
        <w:rPr>
          <w:rFonts w:ascii="Bookman Old Style" w:hAnsi="Bookman Old Style"/>
          <w:sz w:val="24"/>
          <w:szCs w:val="24"/>
        </w:rPr>
        <w:t xml:space="preserve"> ini disusun berdasarkan Rencana </w:t>
      </w:r>
      <w:r w:rsidRPr="004460E6">
        <w:rPr>
          <w:rFonts w:ascii="Bookman Old Style" w:hAnsi="Bookman Old Style"/>
          <w:sz w:val="24"/>
          <w:szCs w:val="24"/>
        </w:rPr>
        <w:t xml:space="preserve">Strategis </w:t>
      </w:r>
      <w:r w:rsidR="00614CB9">
        <w:rPr>
          <w:rFonts w:ascii="Bookman Old Style" w:hAnsi="Bookman Old Style"/>
          <w:sz w:val="24"/>
          <w:szCs w:val="24"/>
        </w:rPr>
        <w:t>Perubahan</w:t>
      </w:r>
      <w:r w:rsidR="005C56D3" w:rsidRPr="004460E6">
        <w:rPr>
          <w:rFonts w:ascii="Bookman Old Style" w:hAnsi="Bookman Old Style"/>
          <w:sz w:val="24"/>
          <w:szCs w:val="24"/>
        </w:rPr>
        <w:t xml:space="preserve"> tahun 201</w:t>
      </w:r>
      <w:r w:rsidR="00614CB9">
        <w:rPr>
          <w:rFonts w:ascii="Bookman Old Style" w:hAnsi="Bookman Old Style"/>
          <w:sz w:val="24"/>
          <w:szCs w:val="24"/>
        </w:rPr>
        <w:t>8</w:t>
      </w:r>
      <w:r w:rsidR="005C56D3" w:rsidRPr="004460E6">
        <w:rPr>
          <w:rFonts w:ascii="Bookman Old Style" w:hAnsi="Bookman Old Style"/>
          <w:sz w:val="24"/>
          <w:szCs w:val="24"/>
        </w:rPr>
        <w:t>-2023 dan mengacu kepada Rencana Kerja Pemerintah Daerah (RKPD)  tahun 202</w:t>
      </w:r>
      <w:r w:rsidR="00614CB9">
        <w:rPr>
          <w:rFonts w:ascii="Bookman Old Style" w:hAnsi="Bookman Old Style"/>
          <w:sz w:val="24"/>
          <w:szCs w:val="24"/>
        </w:rPr>
        <w:t>3</w:t>
      </w:r>
      <w:r w:rsidR="005C56D3" w:rsidRPr="004460E6">
        <w:rPr>
          <w:rFonts w:ascii="Bookman Old Style" w:hAnsi="Bookman Old Style"/>
          <w:sz w:val="24"/>
          <w:szCs w:val="24"/>
        </w:rPr>
        <w:t xml:space="preserve">. </w:t>
      </w:r>
    </w:p>
    <w:p w:rsidR="005C56D3" w:rsidRPr="004460E6" w:rsidRDefault="005C56D3" w:rsidP="005C56D3">
      <w:pPr>
        <w:spacing w:line="360" w:lineRule="auto"/>
        <w:ind w:firstLine="720"/>
        <w:jc w:val="both"/>
        <w:rPr>
          <w:rFonts w:ascii="Bookman Old Style" w:hAnsi="Bookman Old Style"/>
          <w:sz w:val="24"/>
          <w:szCs w:val="24"/>
        </w:rPr>
      </w:pPr>
      <w:r w:rsidRPr="004460E6">
        <w:rPr>
          <w:rFonts w:ascii="Bookman Old Style" w:hAnsi="Bookman Old Style"/>
          <w:sz w:val="24"/>
          <w:szCs w:val="24"/>
        </w:rPr>
        <w:t xml:space="preserve">Dengan adanya </w:t>
      </w:r>
      <w:r w:rsidR="00EE37FE" w:rsidRPr="004460E6">
        <w:rPr>
          <w:rFonts w:ascii="Bookman Old Style" w:hAnsi="Bookman Old Style"/>
          <w:sz w:val="24"/>
          <w:szCs w:val="24"/>
        </w:rPr>
        <w:t xml:space="preserve">Rencana Kerja Dinas Pemberdayaan Perempuan, Perlindungan Anak dan Keluarga Berencana </w:t>
      </w:r>
      <w:r w:rsidRPr="004460E6">
        <w:rPr>
          <w:rFonts w:ascii="Bookman Old Style" w:hAnsi="Bookman Old Style"/>
          <w:sz w:val="24"/>
          <w:szCs w:val="24"/>
        </w:rPr>
        <w:t>tahun 202</w:t>
      </w:r>
      <w:r w:rsidR="00614CB9">
        <w:rPr>
          <w:rFonts w:ascii="Bookman Old Style" w:hAnsi="Bookman Old Style"/>
          <w:sz w:val="24"/>
          <w:szCs w:val="24"/>
        </w:rPr>
        <w:t>3</w:t>
      </w:r>
      <w:r w:rsidRPr="004460E6">
        <w:rPr>
          <w:rFonts w:ascii="Bookman Old Style" w:hAnsi="Bookman Old Style"/>
          <w:sz w:val="24"/>
          <w:szCs w:val="24"/>
        </w:rPr>
        <w:t xml:space="preserve">, sebagai upaya mendukung visi dan misi Kota Serang, pelaksaan program dan kegiatan </w:t>
      </w:r>
      <w:r w:rsidR="00EE37FE" w:rsidRPr="004460E6">
        <w:rPr>
          <w:rFonts w:ascii="Bookman Old Style" w:hAnsi="Bookman Old Style"/>
          <w:sz w:val="24"/>
          <w:szCs w:val="24"/>
        </w:rPr>
        <w:t xml:space="preserve">dan sub kegiatan </w:t>
      </w:r>
      <w:r w:rsidRPr="004460E6">
        <w:rPr>
          <w:rFonts w:ascii="Bookman Old Style" w:hAnsi="Bookman Old Style"/>
          <w:sz w:val="24"/>
          <w:szCs w:val="24"/>
        </w:rPr>
        <w:t xml:space="preserve">diharapkan akan lebih terkoordinasi, terintegrasi dan sinergis, baik dalam lingkup Pemerintah Provinsi Banten maupun di Kota Serang. </w:t>
      </w:r>
      <w:proofErr w:type="gramStart"/>
      <w:r w:rsidRPr="004460E6">
        <w:rPr>
          <w:rFonts w:ascii="Bookman Old Style" w:hAnsi="Bookman Old Style"/>
          <w:sz w:val="24"/>
          <w:szCs w:val="24"/>
        </w:rPr>
        <w:t xml:space="preserve">Komitmen dan dukungan dari seluruh ASN di lingkungan </w:t>
      </w:r>
      <w:r w:rsidR="00EE37FE" w:rsidRPr="004460E6">
        <w:rPr>
          <w:rFonts w:ascii="Bookman Old Style" w:hAnsi="Bookman Old Style"/>
          <w:sz w:val="24"/>
          <w:szCs w:val="24"/>
        </w:rPr>
        <w:t xml:space="preserve">Dinas Pemberdayaan Perempuan, Perlindungan Anak dan Keluarga Berencana </w:t>
      </w:r>
      <w:r w:rsidRPr="004460E6">
        <w:rPr>
          <w:rFonts w:ascii="Bookman Old Style" w:hAnsi="Bookman Old Style"/>
          <w:sz w:val="24"/>
          <w:szCs w:val="24"/>
        </w:rPr>
        <w:t>sangat dibutuhkan dalam rangka menjamin terlaksananya rencana program dan kegiatan yang disusun di dalam R</w:t>
      </w:r>
      <w:r w:rsidR="00EE37FE" w:rsidRPr="004460E6">
        <w:rPr>
          <w:rFonts w:ascii="Bookman Old Style" w:hAnsi="Bookman Old Style"/>
          <w:sz w:val="24"/>
          <w:szCs w:val="24"/>
        </w:rPr>
        <w:t>enc</w:t>
      </w:r>
      <w:r w:rsidR="00C80CCB">
        <w:rPr>
          <w:rFonts w:ascii="Bookman Old Style" w:hAnsi="Bookman Old Style"/>
          <w:sz w:val="24"/>
          <w:szCs w:val="24"/>
        </w:rPr>
        <w:t>a</w:t>
      </w:r>
      <w:r w:rsidR="00EE37FE" w:rsidRPr="004460E6">
        <w:rPr>
          <w:rFonts w:ascii="Bookman Old Style" w:hAnsi="Bookman Old Style"/>
          <w:sz w:val="24"/>
          <w:szCs w:val="24"/>
        </w:rPr>
        <w:t>na Kerja</w:t>
      </w:r>
      <w:r w:rsidRPr="004460E6">
        <w:rPr>
          <w:rFonts w:ascii="Bookman Old Style" w:hAnsi="Bookman Old Style"/>
          <w:sz w:val="24"/>
          <w:szCs w:val="24"/>
        </w:rPr>
        <w:t xml:space="preserve"> tahun 202</w:t>
      </w:r>
      <w:r w:rsidR="005F2FA9">
        <w:rPr>
          <w:rFonts w:ascii="Bookman Old Style" w:hAnsi="Bookman Old Style"/>
          <w:sz w:val="24"/>
          <w:szCs w:val="24"/>
        </w:rPr>
        <w:t>3</w:t>
      </w:r>
      <w:r w:rsidRPr="004460E6">
        <w:rPr>
          <w:rFonts w:ascii="Bookman Old Style" w:hAnsi="Bookman Old Style"/>
          <w:sz w:val="24"/>
          <w:szCs w:val="24"/>
        </w:rPr>
        <w:t xml:space="preserve"> ini.</w:t>
      </w:r>
      <w:proofErr w:type="gramEnd"/>
      <w:r w:rsidRPr="004460E6">
        <w:rPr>
          <w:rFonts w:ascii="Bookman Old Style" w:hAnsi="Bookman Old Style"/>
          <w:sz w:val="24"/>
          <w:szCs w:val="24"/>
        </w:rPr>
        <w:t xml:space="preserve"> </w:t>
      </w:r>
    </w:p>
    <w:p w:rsidR="005C56D3" w:rsidRDefault="005C56D3" w:rsidP="005C56D3">
      <w:pPr>
        <w:spacing w:line="360" w:lineRule="auto"/>
        <w:ind w:firstLine="720"/>
        <w:jc w:val="both"/>
        <w:rPr>
          <w:rFonts w:ascii="Bookman Old Style" w:hAnsi="Bookman Old Style"/>
          <w:sz w:val="24"/>
          <w:szCs w:val="24"/>
        </w:rPr>
      </w:pPr>
      <w:r w:rsidRPr="004460E6">
        <w:rPr>
          <w:rFonts w:ascii="Bookman Old Style" w:hAnsi="Bookman Old Style"/>
          <w:sz w:val="24"/>
          <w:szCs w:val="24"/>
        </w:rPr>
        <w:t xml:space="preserve">Kemudian </w:t>
      </w:r>
      <w:r w:rsidR="00EE37FE" w:rsidRPr="004460E6">
        <w:rPr>
          <w:rFonts w:ascii="Bookman Old Style" w:hAnsi="Bookman Old Style"/>
          <w:sz w:val="24"/>
          <w:szCs w:val="24"/>
        </w:rPr>
        <w:t xml:space="preserve">Rencana Kerja Dinas Pemberdayaan Perempuan, Perlindungan Anak dan Keluarga Berencana </w:t>
      </w:r>
      <w:r w:rsidRPr="004460E6">
        <w:rPr>
          <w:rFonts w:ascii="Bookman Old Style" w:hAnsi="Bookman Old Style"/>
          <w:sz w:val="24"/>
          <w:szCs w:val="24"/>
        </w:rPr>
        <w:t>dapat dipedomani dalam pelaksanaan program dan kegiatan yang telah ditetapkan secara efektif dan efisien serta mamp</w:t>
      </w:r>
      <w:r w:rsidR="00181380">
        <w:rPr>
          <w:rFonts w:ascii="Bookman Old Style" w:hAnsi="Bookman Old Style"/>
          <w:sz w:val="24"/>
          <w:szCs w:val="24"/>
        </w:rPr>
        <w:t>u memberikan kontribusi positif.</w:t>
      </w:r>
    </w:p>
    <w:tbl>
      <w:tblPr>
        <w:tblW w:w="0" w:type="auto"/>
        <w:tblLook w:val="04A0" w:firstRow="1" w:lastRow="0" w:firstColumn="1" w:lastColumn="0" w:noHBand="0" w:noVBand="1"/>
      </w:tblPr>
      <w:tblGrid>
        <w:gridCol w:w="4464"/>
        <w:gridCol w:w="4484"/>
      </w:tblGrid>
      <w:tr w:rsidR="005C56D3" w:rsidRPr="004460E6" w:rsidTr="00614CB9">
        <w:trPr>
          <w:trHeight w:val="782"/>
        </w:trPr>
        <w:tc>
          <w:tcPr>
            <w:tcW w:w="4464" w:type="dxa"/>
          </w:tcPr>
          <w:p w:rsidR="005C56D3" w:rsidRPr="004460E6" w:rsidRDefault="005C56D3" w:rsidP="008C62A8">
            <w:pPr>
              <w:spacing w:line="360" w:lineRule="auto"/>
              <w:jc w:val="center"/>
              <w:rPr>
                <w:rFonts w:ascii="Bookman Old Style" w:hAnsi="Bookman Old Style"/>
                <w:sz w:val="24"/>
                <w:szCs w:val="24"/>
              </w:rPr>
            </w:pPr>
          </w:p>
        </w:tc>
        <w:tc>
          <w:tcPr>
            <w:tcW w:w="4484" w:type="dxa"/>
          </w:tcPr>
          <w:p w:rsidR="005C56D3" w:rsidRPr="004460E6" w:rsidRDefault="005C56D3" w:rsidP="00EE37FE">
            <w:pPr>
              <w:tabs>
                <w:tab w:val="left" w:pos="1230"/>
              </w:tabs>
              <w:spacing w:after="0" w:line="240" w:lineRule="auto"/>
              <w:ind w:left="6480" w:hanging="6454"/>
              <w:jc w:val="center"/>
              <w:rPr>
                <w:rFonts w:ascii="Bookman Old Style" w:hAnsi="Bookman Old Style"/>
                <w:sz w:val="24"/>
                <w:szCs w:val="24"/>
              </w:rPr>
            </w:pPr>
            <w:r w:rsidRPr="004460E6">
              <w:rPr>
                <w:rFonts w:ascii="Bookman Old Style" w:hAnsi="Bookman Old Style"/>
                <w:sz w:val="24"/>
                <w:szCs w:val="24"/>
              </w:rPr>
              <w:t>Serang,</w:t>
            </w:r>
            <w:r w:rsidR="00AA42F4">
              <w:rPr>
                <w:rFonts w:ascii="Bookman Old Style" w:hAnsi="Bookman Old Style"/>
                <w:sz w:val="24"/>
                <w:szCs w:val="24"/>
              </w:rPr>
              <w:t xml:space="preserve"> </w:t>
            </w:r>
            <w:r w:rsidRPr="004460E6">
              <w:rPr>
                <w:rFonts w:ascii="Bookman Old Style" w:hAnsi="Bookman Old Style"/>
                <w:sz w:val="24"/>
                <w:szCs w:val="24"/>
              </w:rPr>
              <w:t xml:space="preserve"> </w:t>
            </w:r>
            <w:r w:rsidR="00AA42F4">
              <w:rPr>
                <w:rFonts w:ascii="Bookman Old Style" w:hAnsi="Bookman Old Style"/>
                <w:sz w:val="24"/>
                <w:szCs w:val="24"/>
              </w:rPr>
              <w:t xml:space="preserve">14 Juli </w:t>
            </w:r>
            <w:r w:rsidRPr="004460E6">
              <w:rPr>
                <w:rFonts w:ascii="Bookman Old Style" w:hAnsi="Bookman Old Style"/>
                <w:sz w:val="24"/>
                <w:szCs w:val="24"/>
              </w:rPr>
              <w:t xml:space="preserve">  202</w:t>
            </w:r>
            <w:r w:rsidR="00AA42F4">
              <w:rPr>
                <w:rFonts w:ascii="Bookman Old Style" w:hAnsi="Bookman Old Style"/>
                <w:sz w:val="24"/>
                <w:szCs w:val="24"/>
              </w:rPr>
              <w:t>2</w:t>
            </w:r>
          </w:p>
          <w:p w:rsidR="005C56D3" w:rsidRPr="004460E6" w:rsidRDefault="00B25384" w:rsidP="00EE37FE">
            <w:pPr>
              <w:tabs>
                <w:tab w:val="left" w:pos="1230"/>
              </w:tabs>
              <w:spacing w:after="0" w:line="240" w:lineRule="auto"/>
              <w:ind w:left="6480" w:hanging="6454"/>
              <w:jc w:val="center"/>
              <w:rPr>
                <w:rFonts w:ascii="Bookman Old Style" w:hAnsi="Bookman Old Style"/>
                <w:sz w:val="24"/>
                <w:szCs w:val="24"/>
              </w:rPr>
            </w:pPr>
            <w:r w:rsidRPr="004460E6">
              <w:rPr>
                <w:rFonts w:ascii="Bookman Old Style" w:hAnsi="Bookman Old Style"/>
                <w:sz w:val="24"/>
                <w:szCs w:val="24"/>
              </w:rPr>
              <w:t xml:space="preserve">Kepala </w:t>
            </w:r>
            <w:r w:rsidR="005C56D3" w:rsidRPr="004460E6">
              <w:rPr>
                <w:rFonts w:ascii="Bookman Old Style" w:hAnsi="Bookman Old Style"/>
                <w:sz w:val="24"/>
                <w:szCs w:val="24"/>
              </w:rPr>
              <w:t>DP3AKB Kota Serang</w:t>
            </w:r>
          </w:p>
          <w:p w:rsidR="005C56D3" w:rsidRPr="004460E6" w:rsidRDefault="005C56D3" w:rsidP="00EE37FE">
            <w:pPr>
              <w:tabs>
                <w:tab w:val="left" w:pos="1230"/>
              </w:tabs>
              <w:spacing w:after="0" w:line="360" w:lineRule="auto"/>
              <w:rPr>
                <w:rFonts w:ascii="Bookman Old Style" w:hAnsi="Bookman Old Style"/>
                <w:sz w:val="24"/>
                <w:szCs w:val="24"/>
              </w:rPr>
            </w:pPr>
          </w:p>
          <w:p w:rsidR="00EE37FE" w:rsidRDefault="00EE37FE" w:rsidP="00EE37FE">
            <w:pPr>
              <w:tabs>
                <w:tab w:val="left" w:pos="1230"/>
              </w:tabs>
              <w:spacing w:after="0" w:line="360" w:lineRule="auto"/>
              <w:rPr>
                <w:rFonts w:ascii="Bookman Old Style" w:hAnsi="Bookman Old Style"/>
                <w:sz w:val="24"/>
                <w:szCs w:val="24"/>
              </w:rPr>
            </w:pPr>
          </w:p>
          <w:p w:rsidR="005F2FA9" w:rsidRPr="005F2FA9" w:rsidRDefault="005F2FA9" w:rsidP="005F2FA9">
            <w:pPr>
              <w:tabs>
                <w:tab w:val="left" w:pos="1230"/>
              </w:tabs>
              <w:spacing w:after="0" w:line="360" w:lineRule="auto"/>
              <w:jc w:val="center"/>
              <w:rPr>
                <w:rFonts w:ascii="Bookman Old Style" w:hAnsi="Bookman Old Style"/>
                <w:b/>
                <w:sz w:val="24"/>
                <w:szCs w:val="24"/>
                <w:u w:val="single"/>
              </w:rPr>
            </w:pPr>
            <w:r w:rsidRPr="005F2FA9">
              <w:rPr>
                <w:rFonts w:ascii="Bookman Old Style" w:hAnsi="Bookman Old Style"/>
                <w:b/>
                <w:sz w:val="24"/>
                <w:szCs w:val="24"/>
                <w:u w:val="single"/>
              </w:rPr>
              <w:t>Anthon Gunawan, S.Sos, M.Si</w:t>
            </w:r>
          </w:p>
          <w:p w:rsidR="005C56D3" w:rsidRPr="004460E6" w:rsidRDefault="005C56D3" w:rsidP="005F2FA9">
            <w:pPr>
              <w:tabs>
                <w:tab w:val="left" w:pos="1230"/>
              </w:tabs>
              <w:spacing w:after="0" w:line="360" w:lineRule="auto"/>
              <w:ind w:left="6480" w:hanging="6454"/>
              <w:jc w:val="center"/>
              <w:rPr>
                <w:rFonts w:ascii="Bookman Old Style" w:hAnsi="Bookman Old Style"/>
                <w:sz w:val="24"/>
                <w:szCs w:val="24"/>
              </w:rPr>
            </w:pPr>
            <w:r w:rsidRPr="004460E6">
              <w:rPr>
                <w:rFonts w:ascii="Bookman Old Style" w:hAnsi="Bookman Old Style" w:cs="Arial"/>
                <w:sz w:val="24"/>
                <w:szCs w:val="24"/>
              </w:rPr>
              <w:t xml:space="preserve">  NIP. </w:t>
            </w:r>
            <w:r w:rsidR="00B25384" w:rsidRPr="004460E6">
              <w:rPr>
                <w:rFonts w:ascii="Bookman Old Style" w:hAnsi="Bookman Old Style" w:cs="Arial"/>
                <w:sz w:val="24"/>
                <w:szCs w:val="24"/>
              </w:rPr>
              <w:t>196</w:t>
            </w:r>
            <w:r w:rsidR="005F2FA9">
              <w:rPr>
                <w:rFonts w:ascii="Bookman Old Style" w:hAnsi="Bookman Old Style" w:cs="Arial"/>
                <w:sz w:val="24"/>
                <w:szCs w:val="24"/>
              </w:rPr>
              <w:t>907</w:t>
            </w:r>
            <w:r w:rsidR="00B25384" w:rsidRPr="004460E6">
              <w:rPr>
                <w:rFonts w:ascii="Bookman Old Style" w:hAnsi="Bookman Old Style" w:cs="Arial"/>
                <w:sz w:val="24"/>
                <w:szCs w:val="24"/>
              </w:rPr>
              <w:t>1</w:t>
            </w:r>
            <w:r w:rsidR="005F2FA9">
              <w:rPr>
                <w:rFonts w:ascii="Bookman Old Style" w:hAnsi="Bookman Old Style" w:cs="Arial"/>
                <w:sz w:val="24"/>
                <w:szCs w:val="24"/>
              </w:rPr>
              <w:t>2 199010 1 001</w:t>
            </w:r>
          </w:p>
        </w:tc>
      </w:tr>
    </w:tbl>
    <w:p w:rsidR="00E53E9F" w:rsidRPr="007C6541" w:rsidRDefault="00E53E9F" w:rsidP="007C6541">
      <w:pPr>
        <w:spacing w:after="0" w:line="360" w:lineRule="auto"/>
        <w:jc w:val="both"/>
        <w:rPr>
          <w:rFonts w:ascii="Bookman Old Style" w:hAnsi="Bookman Old Style"/>
          <w:sz w:val="24"/>
          <w:szCs w:val="24"/>
        </w:rPr>
      </w:pPr>
      <w:bookmarkStart w:id="0" w:name="_GoBack"/>
      <w:bookmarkEnd w:id="0"/>
    </w:p>
    <w:p w:rsidR="00E53E9F" w:rsidRPr="004460E6" w:rsidRDefault="00E53E9F" w:rsidP="00E53E9F">
      <w:pPr>
        <w:pStyle w:val="ListParagraph"/>
        <w:spacing w:after="0" w:line="360" w:lineRule="auto"/>
        <w:jc w:val="both"/>
        <w:rPr>
          <w:rFonts w:ascii="Bookman Old Style" w:hAnsi="Bookman Old Style"/>
          <w:sz w:val="24"/>
          <w:szCs w:val="24"/>
        </w:rPr>
      </w:pPr>
    </w:p>
    <w:p w:rsidR="00E53E9F" w:rsidRPr="004460E6" w:rsidRDefault="00E53E9F" w:rsidP="00E53E9F">
      <w:pPr>
        <w:pStyle w:val="ListParagraph"/>
        <w:spacing w:after="0" w:line="360" w:lineRule="auto"/>
        <w:ind w:left="1134"/>
        <w:jc w:val="both"/>
        <w:rPr>
          <w:rFonts w:ascii="Bookman Old Style" w:hAnsi="Bookman Old Style"/>
          <w:sz w:val="24"/>
          <w:szCs w:val="24"/>
        </w:rPr>
      </w:pPr>
    </w:p>
    <w:p w:rsidR="00E53E9F" w:rsidRPr="004460E6" w:rsidRDefault="00E53E9F" w:rsidP="00E53E9F">
      <w:pPr>
        <w:spacing w:line="360" w:lineRule="auto"/>
        <w:jc w:val="both"/>
        <w:rPr>
          <w:rFonts w:ascii="Bookman Old Style" w:hAnsi="Bookman Old Style"/>
          <w:sz w:val="24"/>
          <w:szCs w:val="24"/>
        </w:rPr>
      </w:pPr>
    </w:p>
    <w:p w:rsidR="008E1021" w:rsidRPr="004460E6" w:rsidRDefault="008E1021" w:rsidP="008E1021">
      <w:pPr>
        <w:jc w:val="both"/>
        <w:rPr>
          <w:rFonts w:ascii="Bookman Old Style" w:hAnsi="Bookman Old Style"/>
          <w:bCs/>
          <w:sz w:val="24"/>
          <w:szCs w:val="24"/>
        </w:rPr>
      </w:pPr>
    </w:p>
    <w:p w:rsidR="008E1021" w:rsidRPr="004460E6" w:rsidRDefault="008E1021" w:rsidP="008A4470">
      <w:pPr>
        <w:spacing w:after="0"/>
        <w:ind w:firstLine="720"/>
        <w:jc w:val="center"/>
        <w:rPr>
          <w:rFonts w:ascii="Bookman Old Style" w:hAnsi="Bookman Old Style" w:cs="Times New Roman"/>
          <w:b/>
          <w:sz w:val="24"/>
          <w:szCs w:val="24"/>
        </w:rPr>
      </w:pPr>
    </w:p>
    <w:p w:rsidR="00844440" w:rsidRPr="004460E6" w:rsidRDefault="00844440">
      <w:pPr>
        <w:rPr>
          <w:rFonts w:ascii="Bookman Old Style" w:hAnsi="Bookman Old Style" w:cs="Times New Roman"/>
          <w:sz w:val="24"/>
          <w:szCs w:val="24"/>
          <w:lang w:val="de-DE"/>
        </w:rPr>
      </w:pPr>
    </w:p>
    <w:sectPr w:rsidR="00844440" w:rsidRPr="004460E6" w:rsidSect="001421E4">
      <w:pgSz w:w="11907" w:h="16839" w:code="9"/>
      <w:pgMar w:top="851" w:right="1474" w:bottom="1134" w:left="1701"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6AB" w:rsidRDefault="008E56AB">
      <w:pPr>
        <w:spacing w:after="0" w:line="240" w:lineRule="auto"/>
      </w:pPr>
      <w:r>
        <w:separator/>
      </w:r>
    </w:p>
  </w:endnote>
  <w:endnote w:type="continuationSeparator" w:id="0">
    <w:p w:rsidR="008E56AB" w:rsidRDefault="008E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artika">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sroman">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6AB" w:rsidRDefault="008E56AB">
      <w:pPr>
        <w:spacing w:after="0" w:line="240" w:lineRule="auto"/>
      </w:pPr>
      <w:r>
        <w:separator/>
      </w:r>
    </w:p>
  </w:footnote>
  <w:footnote w:type="continuationSeparator" w:id="0">
    <w:p w:rsidR="008E56AB" w:rsidRDefault="008E5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3C04382"/>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42065150"/>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962150"/>
    <w:multiLevelType w:val="hybridMultilevel"/>
    <w:tmpl w:val="5AC49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E5D1F"/>
    <w:multiLevelType w:val="multilevel"/>
    <w:tmpl w:val="5E38F9A6"/>
    <w:lvl w:ilvl="0">
      <w:start w:val="2"/>
      <w:numFmt w:val="decimal"/>
      <w:lvlText w:val="%1."/>
      <w:lvlJc w:val="left"/>
      <w:pPr>
        <w:ind w:left="480" w:hanging="48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360" w:hanging="144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6020" w:hanging="2160"/>
      </w:pPr>
      <w:rPr>
        <w:rFonts w:hint="default"/>
      </w:rPr>
    </w:lvl>
    <w:lvl w:ilvl="8">
      <w:start w:val="1"/>
      <w:numFmt w:val="decimal"/>
      <w:lvlText w:val="%1.%2.%3.%4.%5.%6.%7.%8.%9."/>
      <w:lvlJc w:val="left"/>
      <w:pPr>
        <w:ind w:left="18000" w:hanging="2160"/>
      </w:pPr>
      <w:rPr>
        <w:rFonts w:hint="default"/>
      </w:rPr>
    </w:lvl>
  </w:abstractNum>
  <w:abstractNum w:abstractNumId="4">
    <w:nsid w:val="0298408F"/>
    <w:multiLevelType w:val="hybridMultilevel"/>
    <w:tmpl w:val="C2FA9B1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523339E"/>
    <w:multiLevelType w:val="multilevel"/>
    <w:tmpl w:val="F492132E"/>
    <w:lvl w:ilvl="0">
      <w:start w:val="1"/>
      <w:numFmt w:val="decimal"/>
      <w:lvlText w:val="%1."/>
      <w:lvlJc w:val="left"/>
      <w:pPr>
        <w:ind w:left="375" w:hanging="375"/>
      </w:pPr>
      <w:rPr>
        <w:rFonts w:ascii="Bookman Old Style" w:eastAsiaTheme="minorHAnsi" w:hAnsi="Bookman Old Style" w:cstheme="minorBidi"/>
      </w:rPr>
    </w:lvl>
    <w:lvl w:ilvl="1">
      <w:start w:val="1"/>
      <w:numFmt w:val="decimal"/>
      <w:lvlText w:val="%1.%2"/>
      <w:lvlJc w:val="left"/>
      <w:pPr>
        <w:ind w:left="3283" w:hanging="720"/>
      </w:pPr>
      <w:rPr>
        <w:rFonts w:hint="default"/>
      </w:rPr>
    </w:lvl>
    <w:lvl w:ilvl="2">
      <w:start w:val="1"/>
      <w:numFmt w:val="decimal"/>
      <w:lvlText w:val="%1.%2.%3"/>
      <w:lvlJc w:val="left"/>
      <w:pPr>
        <w:ind w:left="5846" w:hanging="720"/>
      </w:pPr>
      <w:rPr>
        <w:rFonts w:hint="default"/>
      </w:rPr>
    </w:lvl>
    <w:lvl w:ilvl="3">
      <w:start w:val="1"/>
      <w:numFmt w:val="decimal"/>
      <w:lvlText w:val="%1.%2.%3.%4"/>
      <w:lvlJc w:val="left"/>
      <w:pPr>
        <w:ind w:left="8769" w:hanging="1080"/>
      </w:pPr>
      <w:rPr>
        <w:rFonts w:hint="default"/>
      </w:rPr>
    </w:lvl>
    <w:lvl w:ilvl="4">
      <w:start w:val="1"/>
      <w:numFmt w:val="decimal"/>
      <w:lvlText w:val="%1.%2.%3.%4.%5"/>
      <w:lvlJc w:val="left"/>
      <w:pPr>
        <w:ind w:left="11332" w:hanging="1080"/>
      </w:pPr>
      <w:rPr>
        <w:rFonts w:hint="default"/>
      </w:rPr>
    </w:lvl>
    <w:lvl w:ilvl="5">
      <w:start w:val="1"/>
      <w:numFmt w:val="decimal"/>
      <w:lvlText w:val="%1.%2.%3.%4.%5.%6"/>
      <w:lvlJc w:val="left"/>
      <w:pPr>
        <w:ind w:left="14255" w:hanging="1440"/>
      </w:pPr>
      <w:rPr>
        <w:rFonts w:hint="default"/>
      </w:rPr>
    </w:lvl>
    <w:lvl w:ilvl="6">
      <w:start w:val="1"/>
      <w:numFmt w:val="decimal"/>
      <w:lvlText w:val="%1.%2.%3.%4.%5.%6.%7"/>
      <w:lvlJc w:val="left"/>
      <w:pPr>
        <w:ind w:left="17178" w:hanging="1800"/>
      </w:pPr>
      <w:rPr>
        <w:rFonts w:hint="default"/>
      </w:rPr>
    </w:lvl>
    <w:lvl w:ilvl="7">
      <w:start w:val="1"/>
      <w:numFmt w:val="decimal"/>
      <w:lvlText w:val="%1.%2.%3.%4.%5.%6.%7.%8"/>
      <w:lvlJc w:val="left"/>
      <w:pPr>
        <w:ind w:left="19741" w:hanging="1800"/>
      </w:pPr>
      <w:rPr>
        <w:rFonts w:hint="default"/>
      </w:rPr>
    </w:lvl>
    <w:lvl w:ilvl="8">
      <w:start w:val="1"/>
      <w:numFmt w:val="decimal"/>
      <w:lvlText w:val="%1.%2.%3.%4.%5.%6.%7.%8.%9"/>
      <w:lvlJc w:val="left"/>
      <w:pPr>
        <w:ind w:left="22664" w:hanging="2160"/>
      </w:pPr>
      <w:rPr>
        <w:rFonts w:hint="default"/>
      </w:rPr>
    </w:lvl>
  </w:abstractNum>
  <w:abstractNum w:abstractNumId="6">
    <w:nsid w:val="1378251B"/>
    <w:multiLevelType w:val="hybridMultilevel"/>
    <w:tmpl w:val="7576B5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D91B31"/>
    <w:multiLevelType w:val="hybridMultilevel"/>
    <w:tmpl w:val="A3D80084"/>
    <w:lvl w:ilvl="0" w:tplc="08090011">
      <w:start w:val="1"/>
      <w:numFmt w:val="decimal"/>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8">
    <w:nsid w:val="16834F3C"/>
    <w:multiLevelType w:val="hybridMultilevel"/>
    <w:tmpl w:val="F962E81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BD607BF"/>
    <w:multiLevelType w:val="hybridMultilevel"/>
    <w:tmpl w:val="A3E6281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C6E5F79"/>
    <w:multiLevelType w:val="hybridMultilevel"/>
    <w:tmpl w:val="F578888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D3107BB"/>
    <w:multiLevelType w:val="hybridMultilevel"/>
    <w:tmpl w:val="F45E4890"/>
    <w:lvl w:ilvl="0" w:tplc="04210015">
      <w:start w:val="1"/>
      <w:numFmt w:val="upperLetter"/>
      <w:lvlText w:val="%1."/>
      <w:lvlJc w:val="left"/>
      <w:pPr>
        <w:tabs>
          <w:tab w:val="num" w:pos="1478"/>
        </w:tabs>
        <w:ind w:left="2155" w:hanging="454"/>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5D6380"/>
    <w:multiLevelType w:val="hybridMultilevel"/>
    <w:tmpl w:val="C90A3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B1211E3"/>
    <w:multiLevelType w:val="multilevel"/>
    <w:tmpl w:val="2F3091E0"/>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2BB158A7"/>
    <w:multiLevelType w:val="hybridMultilevel"/>
    <w:tmpl w:val="92240B16"/>
    <w:lvl w:ilvl="0" w:tplc="5AF606D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94088CF0">
      <w:start w:val="1"/>
      <w:numFmt w:val="decimal"/>
      <w:lvlText w:val="%4."/>
      <w:lvlJc w:val="left"/>
      <w:pPr>
        <w:ind w:left="3960" w:hanging="360"/>
      </w:pPr>
      <w:rPr>
        <w:b w:val="0"/>
      </w:rPr>
    </w:lvl>
    <w:lvl w:ilvl="4" w:tplc="D112303A">
      <w:start w:val="6"/>
      <w:numFmt w:val="decimal"/>
      <w:lvlText w:val="%5"/>
      <w:lvlJc w:val="left"/>
      <w:pPr>
        <w:ind w:left="4680" w:hanging="36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6A5C49"/>
    <w:multiLevelType w:val="multilevel"/>
    <w:tmpl w:val="D102D320"/>
    <w:styleLink w:val="Style1"/>
    <w:lvl w:ilvl="0">
      <w:start w:val="2"/>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A17722"/>
    <w:multiLevelType w:val="hybridMultilevel"/>
    <w:tmpl w:val="1B1EC120"/>
    <w:lvl w:ilvl="0" w:tplc="6E7AB80A">
      <w:start w:val="1"/>
      <w:numFmt w:val="decimal"/>
      <w:lvlText w:val="%1."/>
      <w:lvlJc w:val="left"/>
      <w:pPr>
        <w:tabs>
          <w:tab w:val="num" w:pos="2520"/>
        </w:tabs>
        <w:ind w:left="2520" w:hanging="360"/>
      </w:pPr>
      <w:rPr>
        <w:rFonts w:ascii="Kartika" w:eastAsia="Times New Roman" w:hAnsi="Kartika" w:cs="Kartika"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4C81A07"/>
    <w:multiLevelType w:val="hybridMultilevel"/>
    <w:tmpl w:val="8ADA5388"/>
    <w:lvl w:ilvl="0" w:tplc="0E401128">
      <w:start w:val="1"/>
      <w:numFmt w:val="decimal"/>
      <w:lvlText w:val="%1."/>
      <w:lvlJc w:val="left"/>
      <w:pPr>
        <w:tabs>
          <w:tab w:val="num" w:pos="720"/>
        </w:tabs>
        <w:ind w:left="720" w:hanging="360"/>
      </w:pPr>
    </w:lvl>
    <w:lvl w:ilvl="1" w:tplc="991C652A" w:tentative="1">
      <w:start w:val="1"/>
      <w:numFmt w:val="decimal"/>
      <w:lvlText w:val="%2."/>
      <w:lvlJc w:val="left"/>
      <w:pPr>
        <w:tabs>
          <w:tab w:val="num" w:pos="1440"/>
        </w:tabs>
        <w:ind w:left="1440" w:hanging="360"/>
      </w:pPr>
    </w:lvl>
    <w:lvl w:ilvl="2" w:tplc="875C3D8A" w:tentative="1">
      <w:start w:val="1"/>
      <w:numFmt w:val="decimal"/>
      <w:lvlText w:val="%3."/>
      <w:lvlJc w:val="left"/>
      <w:pPr>
        <w:tabs>
          <w:tab w:val="num" w:pos="2160"/>
        </w:tabs>
        <w:ind w:left="2160" w:hanging="360"/>
      </w:pPr>
    </w:lvl>
    <w:lvl w:ilvl="3" w:tplc="34727ACC" w:tentative="1">
      <w:start w:val="1"/>
      <w:numFmt w:val="decimal"/>
      <w:lvlText w:val="%4."/>
      <w:lvlJc w:val="left"/>
      <w:pPr>
        <w:tabs>
          <w:tab w:val="num" w:pos="2880"/>
        </w:tabs>
        <w:ind w:left="2880" w:hanging="360"/>
      </w:pPr>
    </w:lvl>
    <w:lvl w:ilvl="4" w:tplc="55945EAE" w:tentative="1">
      <w:start w:val="1"/>
      <w:numFmt w:val="decimal"/>
      <w:lvlText w:val="%5."/>
      <w:lvlJc w:val="left"/>
      <w:pPr>
        <w:tabs>
          <w:tab w:val="num" w:pos="3600"/>
        </w:tabs>
        <w:ind w:left="3600" w:hanging="360"/>
      </w:pPr>
    </w:lvl>
    <w:lvl w:ilvl="5" w:tplc="9AF08DFA" w:tentative="1">
      <w:start w:val="1"/>
      <w:numFmt w:val="decimal"/>
      <w:lvlText w:val="%6."/>
      <w:lvlJc w:val="left"/>
      <w:pPr>
        <w:tabs>
          <w:tab w:val="num" w:pos="4320"/>
        </w:tabs>
        <w:ind w:left="4320" w:hanging="360"/>
      </w:pPr>
    </w:lvl>
    <w:lvl w:ilvl="6" w:tplc="48E27496" w:tentative="1">
      <w:start w:val="1"/>
      <w:numFmt w:val="decimal"/>
      <w:lvlText w:val="%7."/>
      <w:lvlJc w:val="left"/>
      <w:pPr>
        <w:tabs>
          <w:tab w:val="num" w:pos="5040"/>
        </w:tabs>
        <w:ind w:left="5040" w:hanging="360"/>
      </w:pPr>
    </w:lvl>
    <w:lvl w:ilvl="7" w:tplc="24227AA4" w:tentative="1">
      <w:start w:val="1"/>
      <w:numFmt w:val="decimal"/>
      <w:lvlText w:val="%8."/>
      <w:lvlJc w:val="left"/>
      <w:pPr>
        <w:tabs>
          <w:tab w:val="num" w:pos="5760"/>
        </w:tabs>
        <w:ind w:left="5760" w:hanging="360"/>
      </w:pPr>
    </w:lvl>
    <w:lvl w:ilvl="8" w:tplc="821E58A2" w:tentative="1">
      <w:start w:val="1"/>
      <w:numFmt w:val="decimal"/>
      <w:lvlText w:val="%9."/>
      <w:lvlJc w:val="left"/>
      <w:pPr>
        <w:tabs>
          <w:tab w:val="num" w:pos="6480"/>
        </w:tabs>
        <w:ind w:left="6480" w:hanging="360"/>
      </w:pPr>
    </w:lvl>
  </w:abstractNum>
  <w:abstractNum w:abstractNumId="18">
    <w:nsid w:val="35BF21BC"/>
    <w:multiLevelType w:val="multilevel"/>
    <w:tmpl w:val="D0083A36"/>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9">
    <w:nsid w:val="37600B88"/>
    <w:multiLevelType w:val="multilevel"/>
    <w:tmpl w:val="1ACA237A"/>
    <w:styleLink w:val="Style2"/>
    <w:lvl w:ilvl="0">
      <w:start w:val="4"/>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85F2F05"/>
    <w:multiLevelType w:val="hybridMultilevel"/>
    <w:tmpl w:val="AB4E53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9633054"/>
    <w:multiLevelType w:val="hybridMultilevel"/>
    <w:tmpl w:val="DA1E49BC"/>
    <w:lvl w:ilvl="0" w:tplc="97FC062A">
      <w:start w:val="1"/>
      <w:numFmt w:val="lowerLetter"/>
      <w:lvlText w:val="%1."/>
      <w:lvlJc w:val="left"/>
      <w:pPr>
        <w:tabs>
          <w:tab w:val="num" w:pos="720"/>
        </w:tabs>
        <w:ind w:left="720" w:hanging="360"/>
      </w:pPr>
      <w:rPr>
        <w:rFonts w:hint="default"/>
      </w:rPr>
    </w:lvl>
    <w:lvl w:ilvl="1" w:tplc="823E09E2">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353802"/>
    <w:multiLevelType w:val="multilevel"/>
    <w:tmpl w:val="50353802"/>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nsid w:val="52112B77"/>
    <w:multiLevelType w:val="multilevel"/>
    <w:tmpl w:val="413E6BE4"/>
    <w:lvl w:ilvl="0">
      <w:start w:val="3"/>
      <w:numFmt w:val="decimal"/>
      <w:pStyle w:val="Heading1"/>
      <w:lvlText w:val="%1"/>
      <w:lvlJc w:val="left"/>
      <w:pPr>
        <w:tabs>
          <w:tab w:val="num" w:pos="360"/>
        </w:tabs>
        <w:ind w:left="360" w:hanging="360"/>
      </w:pPr>
      <w:rPr>
        <w:rFonts w:ascii="Bookman Old Style" w:hAnsi="Bookman Old Style" w:hint="default"/>
        <w:b/>
        <w:i w:val="0"/>
        <w:sz w:val="32"/>
        <w:szCs w:val="32"/>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504"/>
        </w:tabs>
        <w:ind w:left="504" w:hanging="504"/>
      </w:pPr>
      <w:rPr>
        <w:rFonts w:hint="default"/>
      </w:rPr>
    </w:lvl>
    <w:lvl w:ilvl="3">
      <w:start w:val="1"/>
      <w:numFmt w:val="decimal"/>
      <w:pStyle w:val="Heading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2B94A97"/>
    <w:multiLevelType w:val="multilevel"/>
    <w:tmpl w:val="697E6DEC"/>
    <w:lvl w:ilvl="0">
      <w:start w:val="1"/>
      <w:numFmt w:val="decimal"/>
      <w:lvlText w:val="%1"/>
      <w:lvlJc w:val="left"/>
      <w:pPr>
        <w:ind w:left="360" w:hanging="360"/>
      </w:pPr>
      <w:rPr>
        <w:rFonts w:ascii="Arial" w:hAnsi="Arial" w:cs="Times New Roman" w:hint="default"/>
      </w:rPr>
    </w:lvl>
    <w:lvl w:ilvl="1">
      <w:start w:val="1"/>
      <w:numFmt w:val="decimal"/>
      <w:lvlText w:val="%1.%2"/>
      <w:lvlJc w:val="left"/>
      <w:pPr>
        <w:ind w:left="720" w:hanging="720"/>
      </w:pPr>
      <w:rPr>
        <w:rFonts w:ascii="Arial" w:hAnsi="Arial" w:cs="Times New Roman" w:hint="default"/>
      </w:rPr>
    </w:lvl>
    <w:lvl w:ilvl="2">
      <w:start w:val="1"/>
      <w:numFmt w:val="decimal"/>
      <w:lvlText w:val="%1.%2.%3"/>
      <w:lvlJc w:val="left"/>
      <w:pPr>
        <w:ind w:left="720" w:hanging="720"/>
      </w:pPr>
      <w:rPr>
        <w:rFonts w:ascii="Arial" w:hAnsi="Arial" w:cs="Times New Roman" w:hint="default"/>
      </w:rPr>
    </w:lvl>
    <w:lvl w:ilvl="3">
      <w:start w:val="1"/>
      <w:numFmt w:val="decimal"/>
      <w:lvlText w:val="%1.%2.%3.%4"/>
      <w:lvlJc w:val="left"/>
      <w:pPr>
        <w:ind w:left="1080" w:hanging="1080"/>
      </w:pPr>
      <w:rPr>
        <w:rFonts w:ascii="Arial" w:hAnsi="Arial" w:cs="Times New Roman" w:hint="default"/>
      </w:rPr>
    </w:lvl>
    <w:lvl w:ilvl="4">
      <w:start w:val="1"/>
      <w:numFmt w:val="decimal"/>
      <w:lvlText w:val="%1.%2.%3.%4.%5"/>
      <w:lvlJc w:val="left"/>
      <w:pPr>
        <w:ind w:left="1080" w:hanging="1080"/>
      </w:pPr>
      <w:rPr>
        <w:rFonts w:ascii="Arial" w:hAnsi="Arial" w:cs="Times New Roman" w:hint="default"/>
      </w:rPr>
    </w:lvl>
    <w:lvl w:ilvl="5">
      <w:start w:val="1"/>
      <w:numFmt w:val="decimal"/>
      <w:lvlText w:val="%1.%2.%3.%4.%5.%6"/>
      <w:lvlJc w:val="left"/>
      <w:pPr>
        <w:ind w:left="1440" w:hanging="1440"/>
      </w:pPr>
      <w:rPr>
        <w:rFonts w:ascii="Arial" w:hAnsi="Arial" w:cs="Times New Roman" w:hint="default"/>
      </w:rPr>
    </w:lvl>
    <w:lvl w:ilvl="6">
      <w:start w:val="1"/>
      <w:numFmt w:val="decimal"/>
      <w:lvlText w:val="%1.%2.%3.%4.%5.%6.%7"/>
      <w:lvlJc w:val="left"/>
      <w:pPr>
        <w:ind w:left="1800" w:hanging="1800"/>
      </w:pPr>
      <w:rPr>
        <w:rFonts w:ascii="Arial" w:hAnsi="Arial" w:cs="Times New Roman" w:hint="default"/>
      </w:rPr>
    </w:lvl>
    <w:lvl w:ilvl="7">
      <w:start w:val="1"/>
      <w:numFmt w:val="decimal"/>
      <w:lvlText w:val="%1.%2.%3.%4.%5.%6.%7.%8"/>
      <w:lvlJc w:val="left"/>
      <w:pPr>
        <w:ind w:left="1800" w:hanging="1800"/>
      </w:pPr>
      <w:rPr>
        <w:rFonts w:ascii="Arial" w:hAnsi="Arial" w:cs="Times New Roman" w:hint="default"/>
      </w:rPr>
    </w:lvl>
    <w:lvl w:ilvl="8">
      <w:start w:val="1"/>
      <w:numFmt w:val="decimal"/>
      <w:lvlText w:val="%1.%2.%3.%4.%5.%6.%7.%8.%9"/>
      <w:lvlJc w:val="left"/>
      <w:pPr>
        <w:ind w:left="2160" w:hanging="2160"/>
      </w:pPr>
      <w:rPr>
        <w:rFonts w:ascii="Arial" w:hAnsi="Arial" w:cs="Times New Roman" w:hint="default"/>
      </w:rPr>
    </w:lvl>
  </w:abstractNum>
  <w:abstractNum w:abstractNumId="25">
    <w:nsid w:val="52E618BA"/>
    <w:multiLevelType w:val="hybridMultilevel"/>
    <w:tmpl w:val="7988C514"/>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58767E72"/>
    <w:multiLevelType w:val="hybridMultilevel"/>
    <w:tmpl w:val="5EB832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46F9F"/>
    <w:multiLevelType w:val="hybridMultilevel"/>
    <w:tmpl w:val="A9CCA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01C55"/>
    <w:multiLevelType w:val="hybridMultilevel"/>
    <w:tmpl w:val="25F6BC4E"/>
    <w:lvl w:ilvl="0" w:tplc="72B02BF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631C64D2"/>
    <w:multiLevelType w:val="hybridMultilevel"/>
    <w:tmpl w:val="F984D0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2A734F"/>
    <w:multiLevelType w:val="multilevel"/>
    <w:tmpl w:val="C130EF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9BD4D7D"/>
    <w:multiLevelType w:val="hybridMultilevel"/>
    <w:tmpl w:val="4ADC4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02A29C0">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9368A084">
      <w:start w:val="1"/>
      <w:numFmt w:val="upperLetter"/>
      <w:lvlText w:val="%5."/>
      <w:lvlJc w:val="left"/>
      <w:pPr>
        <w:ind w:left="3600" w:hanging="360"/>
      </w:pPr>
      <w:rPr>
        <w:rFonts w:hint="default"/>
        <w:b/>
      </w:rPr>
    </w:lvl>
    <w:lvl w:ilvl="5" w:tplc="11BCE044">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CA5B0E"/>
    <w:multiLevelType w:val="multilevel"/>
    <w:tmpl w:val="C732561E"/>
    <w:lvl w:ilvl="0">
      <w:start w:val="2"/>
      <w:numFmt w:val="decimal"/>
      <w:lvlText w:val="%1"/>
      <w:lvlJc w:val="left"/>
      <w:pPr>
        <w:ind w:left="375" w:hanging="375"/>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71E362D0"/>
    <w:multiLevelType w:val="hybridMultilevel"/>
    <w:tmpl w:val="2EC463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5E479F"/>
    <w:multiLevelType w:val="multilevel"/>
    <w:tmpl w:val="E682BC26"/>
    <w:lvl w:ilvl="0">
      <w:start w:val="2"/>
      <w:numFmt w:val="decimal"/>
      <w:lvlText w:val="%1"/>
      <w:lvlJc w:val="left"/>
      <w:pPr>
        <w:ind w:left="405" w:hanging="40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7AB66E0B"/>
    <w:multiLevelType w:val="hybridMultilevel"/>
    <w:tmpl w:val="CDCC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610829"/>
    <w:multiLevelType w:val="multilevel"/>
    <w:tmpl w:val="745A2900"/>
    <w:lvl w:ilvl="0">
      <w:start w:val="3"/>
      <w:numFmt w:val="decimal"/>
      <w:lvlText w:val="%1"/>
      <w:lvlJc w:val="left"/>
      <w:pPr>
        <w:ind w:left="570" w:hanging="570"/>
      </w:pPr>
      <w:rPr>
        <w:rFonts w:hint="default"/>
      </w:rPr>
    </w:lvl>
    <w:lvl w:ilvl="1">
      <w:start w:val="2"/>
      <w:numFmt w:val="decimal"/>
      <w:lvlText w:val="%1.%2"/>
      <w:lvlJc w:val="left"/>
      <w:pPr>
        <w:ind w:left="853" w:hanging="570"/>
      </w:pPr>
      <w:rPr>
        <w:rFonts w:hint="default"/>
      </w:rPr>
    </w:lvl>
    <w:lvl w:ilvl="2">
      <w:start w:val="1"/>
      <w:numFmt w:val="decimal"/>
      <w:lvlText w:val="%1.%2.%3"/>
      <w:lvlJc w:val="left"/>
      <w:pPr>
        <w:ind w:left="1286" w:hanging="720"/>
      </w:pPr>
      <w:rPr>
        <w:rFonts w:hint="default"/>
      </w:rPr>
    </w:lvl>
    <w:lvl w:ilvl="3">
      <w:start w:val="1"/>
      <w:numFmt w:val="decimalZero"/>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7">
    <w:nsid w:val="7E152D85"/>
    <w:multiLevelType w:val="multilevel"/>
    <w:tmpl w:val="EA5420C2"/>
    <w:lvl w:ilvl="0">
      <w:start w:val="2"/>
      <w:numFmt w:val="decimal"/>
      <w:lvlText w:val="%1."/>
      <w:lvlJc w:val="left"/>
      <w:pPr>
        <w:ind w:left="450" w:hanging="450"/>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38">
    <w:nsid w:val="7EA73226"/>
    <w:multiLevelType w:val="multilevel"/>
    <w:tmpl w:val="0F4642D0"/>
    <w:lvl w:ilvl="0">
      <w:start w:val="1"/>
      <w:numFmt w:val="decimal"/>
      <w:lvlText w:val="%1"/>
      <w:lvlJc w:val="left"/>
      <w:pPr>
        <w:ind w:left="375" w:hanging="375"/>
      </w:pPr>
      <w:rPr>
        <w:rFonts w:hint="default"/>
      </w:rPr>
    </w:lvl>
    <w:lvl w:ilvl="1">
      <w:start w:val="1"/>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39">
    <w:nsid w:val="7F5378BE"/>
    <w:multiLevelType w:val="multilevel"/>
    <w:tmpl w:val="C6483224"/>
    <w:lvl w:ilvl="0">
      <w:start w:val="1"/>
      <w:numFmt w:val="decimal"/>
      <w:lvlText w:val="%1."/>
      <w:lvlJc w:val="left"/>
      <w:pPr>
        <w:ind w:left="375" w:hanging="375"/>
      </w:pPr>
      <w:rPr>
        <w:rFonts w:ascii="Bookman Old Style" w:eastAsiaTheme="minorHAnsi" w:hAnsi="Bookman Old Style" w:cstheme="minorBidi"/>
      </w:rPr>
    </w:lvl>
    <w:lvl w:ilvl="1">
      <w:start w:val="1"/>
      <w:numFmt w:val="decimal"/>
      <w:lvlText w:val="%1.%2"/>
      <w:lvlJc w:val="left"/>
      <w:pPr>
        <w:ind w:left="3283" w:hanging="720"/>
      </w:pPr>
      <w:rPr>
        <w:rFonts w:hint="default"/>
      </w:rPr>
    </w:lvl>
    <w:lvl w:ilvl="2">
      <w:start w:val="1"/>
      <w:numFmt w:val="decimal"/>
      <w:lvlText w:val="%1.%2.%3"/>
      <w:lvlJc w:val="left"/>
      <w:pPr>
        <w:ind w:left="5846" w:hanging="720"/>
      </w:pPr>
      <w:rPr>
        <w:rFonts w:hint="default"/>
      </w:rPr>
    </w:lvl>
    <w:lvl w:ilvl="3">
      <w:start w:val="1"/>
      <w:numFmt w:val="decimal"/>
      <w:lvlText w:val="%1.%2.%3.%4"/>
      <w:lvlJc w:val="left"/>
      <w:pPr>
        <w:ind w:left="8769" w:hanging="1080"/>
      </w:pPr>
      <w:rPr>
        <w:rFonts w:hint="default"/>
      </w:rPr>
    </w:lvl>
    <w:lvl w:ilvl="4">
      <w:start w:val="1"/>
      <w:numFmt w:val="decimal"/>
      <w:lvlText w:val="%1.%2.%3.%4.%5"/>
      <w:lvlJc w:val="left"/>
      <w:pPr>
        <w:ind w:left="11332" w:hanging="1080"/>
      </w:pPr>
      <w:rPr>
        <w:rFonts w:hint="default"/>
      </w:rPr>
    </w:lvl>
    <w:lvl w:ilvl="5">
      <w:start w:val="1"/>
      <w:numFmt w:val="decimal"/>
      <w:lvlText w:val="%1.%2.%3.%4.%5.%6"/>
      <w:lvlJc w:val="left"/>
      <w:pPr>
        <w:ind w:left="14255" w:hanging="1440"/>
      </w:pPr>
      <w:rPr>
        <w:rFonts w:hint="default"/>
      </w:rPr>
    </w:lvl>
    <w:lvl w:ilvl="6">
      <w:start w:val="1"/>
      <w:numFmt w:val="decimal"/>
      <w:lvlText w:val="%1.%2.%3.%4.%5.%6.%7"/>
      <w:lvlJc w:val="left"/>
      <w:pPr>
        <w:ind w:left="17178" w:hanging="1800"/>
      </w:pPr>
      <w:rPr>
        <w:rFonts w:hint="default"/>
      </w:rPr>
    </w:lvl>
    <w:lvl w:ilvl="7">
      <w:start w:val="1"/>
      <w:numFmt w:val="decimal"/>
      <w:lvlText w:val="%1.%2.%3.%4.%5.%6.%7.%8"/>
      <w:lvlJc w:val="left"/>
      <w:pPr>
        <w:ind w:left="19741" w:hanging="1800"/>
      </w:pPr>
      <w:rPr>
        <w:rFonts w:hint="default"/>
      </w:rPr>
    </w:lvl>
    <w:lvl w:ilvl="8">
      <w:start w:val="1"/>
      <w:numFmt w:val="decimal"/>
      <w:lvlText w:val="%1.%2.%3.%4.%5.%6.%7.%8.%9"/>
      <w:lvlJc w:val="left"/>
      <w:pPr>
        <w:ind w:left="22664" w:hanging="2160"/>
      </w:pPr>
      <w:rPr>
        <w:rFonts w:hint="default"/>
      </w:rPr>
    </w:lvl>
  </w:abstractNum>
  <w:num w:numId="1">
    <w:abstractNumId w:val="15"/>
  </w:num>
  <w:num w:numId="2">
    <w:abstractNumId w:val="19"/>
  </w:num>
  <w:num w:numId="3">
    <w:abstractNumId w:val="23"/>
  </w:num>
  <w:num w:numId="4">
    <w:abstractNumId w:val="29"/>
  </w:num>
  <w:num w:numId="5">
    <w:abstractNumId w:val="7"/>
  </w:num>
  <w:num w:numId="6">
    <w:abstractNumId w:val="21"/>
  </w:num>
  <w:num w:numId="7">
    <w:abstractNumId w:val="17"/>
  </w:num>
  <w:num w:numId="8">
    <w:abstractNumId w:val="13"/>
  </w:num>
  <w:num w:numId="9">
    <w:abstractNumId w:val="24"/>
  </w:num>
  <w:num w:numId="10">
    <w:abstractNumId w:val="0"/>
  </w:num>
  <w:num w:numId="11">
    <w:abstractNumId w:val="1"/>
  </w:num>
  <w:num w:numId="12">
    <w:abstractNumId w:val="30"/>
  </w:num>
  <w:num w:numId="13">
    <w:abstractNumId w:val="31"/>
  </w:num>
  <w:num w:numId="14">
    <w:abstractNumId w:val="14"/>
  </w:num>
  <w:num w:numId="15">
    <w:abstractNumId w:val="18"/>
  </w:num>
  <w:num w:numId="16">
    <w:abstractNumId w:val="16"/>
  </w:num>
  <w:num w:numId="17">
    <w:abstractNumId w:val="11"/>
  </w:num>
  <w:num w:numId="18">
    <w:abstractNumId w:val="38"/>
  </w:num>
  <w:num w:numId="19">
    <w:abstractNumId w:val="39"/>
  </w:num>
  <w:num w:numId="20">
    <w:abstractNumId w:val="5"/>
  </w:num>
  <w:num w:numId="21">
    <w:abstractNumId w:val="22"/>
  </w:num>
  <w:num w:numId="22">
    <w:abstractNumId w:val="36"/>
  </w:num>
  <w:num w:numId="23">
    <w:abstractNumId w:val="37"/>
  </w:num>
  <w:num w:numId="24">
    <w:abstractNumId w:val="32"/>
  </w:num>
  <w:num w:numId="25">
    <w:abstractNumId w:val="3"/>
  </w:num>
  <w:num w:numId="26">
    <w:abstractNumId w:val="27"/>
  </w:num>
  <w:num w:numId="27">
    <w:abstractNumId w:val="20"/>
  </w:num>
  <w:num w:numId="28">
    <w:abstractNumId w:val="35"/>
  </w:num>
  <w:num w:numId="29">
    <w:abstractNumId w:val="34"/>
  </w:num>
  <w:num w:numId="30">
    <w:abstractNumId w:val="28"/>
  </w:num>
  <w:num w:numId="31">
    <w:abstractNumId w:val="2"/>
  </w:num>
  <w:num w:numId="32">
    <w:abstractNumId w:val="12"/>
  </w:num>
  <w:num w:numId="33">
    <w:abstractNumId w:val="26"/>
  </w:num>
  <w:num w:numId="34">
    <w:abstractNumId w:val="4"/>
  </w:num>
  <w:num w:numId="35">
    <w:abstractNumId w:val="33"/>
  </w:num>
  <w:num w:numId="36">
    <w:abstractNumId w:val="6"/>
  </w:num>
  <w:num w:numId="37">
    <w:abstractNumId w:val="10"/>
  </w:num>
  <w:num w:numId="38">
    <w:abstractNumId w:val="25"/>
  </w:num>
  <w:num w:numId="39">
    <w:abstractNumId w:val="8"/>
  </w:num>
  <w:num w:numId="40">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84"/>
    <w:rsid w:val="0000196A"/>
    <w:rsid w:val="000074F5"/>
    <w:rsid w:val="0001095C"/>
    <w:rsid w:val="00015815"/>
    <w:rsid w:val="000242B8"/>
    <w:rsid w:val="000257DB"/>
    <w:rsid w:val="000339DE"/>
    <w:rsid w:val="00035459"/>
    <w:rsid w:val="00037215"/>
    <w:rsid w:val="00037CCE"/>
    <w:rsid w:val="00043AEE"/>
    <w:rsid w:val="00043B32"/>
    <w:rsid w:val="00060839"/>
    <w:rsid w:val="00062695"/>
    <w:rsid w:val="00064243"/>
    <w:rsid w:val="00071098"/>
    <w:rsid w:val="0007143A"/>
    <w:rsid w:val="00076000"/>
    <w:rsid w:val="0007718A"/>
    <w:rsid w:val="00081427"/>
    <w:rsid w:val="00081B80"/>
    <w:rsid w:val="00084B36"/>
    <w:rsid w:val="000868BA"/>
    <w:rsid w:val="00087412"/>
    <w:rsid w:val="00090C16"/>
    <w:rsid w:val="00090EC8"/>
    <w:rsid w:val="00091C47"/>
    <w:rsid w:val="0009349C"/>
    <w:rsid w:val="00097A8C"/>
    <w:rsid w:val="000A1C9F"/>
    <w:rsid w:val="000A305A"/>
    <w:rsid w:val="000B290E"/>
    <w:rsid w:val="000B744D"/>
    <w:rsid w:val="000C03B0"/>
    <w:rsid w:val="000D206A"/>
    <w:rsid w:val="000D4ACF"/>
    <w:rsid w:val="000D533A"/>
    <w:rsid w:val="000D5BF5"/>
    <w:rsid w:val="000E1949"/>
    <w:rsid w:val="000F0A8A"/>
    <w:rsid w:val="000F62D6"/>
    <w:rsid w:val="00102D0B"/>
    <w:rsid w:val="00103A28"/>
    <w:rsid w:val="00104F2F"/>
    <w:rsid w:val="001062AA"/>
    <w:rsid w:val="00112C99"/>
    <w:rsid w:val="00124B7A"/>
    <w:rsid w:val="001267B7"/>
    <w:rsid w:val="00126CFB"/>
    <w:rsid w:val="00131611"/>
    <w:rsid w:val="00131EA2"/>
    <w:rsid w:val="00134F56"/>
    <w:rsid w:val="0013532B"/>
    <w:rsid w:val="0014073D"/>
    <w:rsid w:val="00141777"/>
    <w:rsid w:val="001421E4"/>
    <w:rsid w:val="00142A3D"/>
    <w:rsid w:val="00142B0B"/>
    <w:rsid w:val="001458AB"/>
    <w:rsid w:val="00147035"/>
    <w:rsid w:val="00147D76"/>
    <w:rsid w:val="00161E2D"/>
    <w:rsid w:val="00165F8F"/>
    <w:rsid w:val="001674BE"/>
    <w:rsid w:val="00170913"/>
    <w:rsid w:val="001713EE"/>
    <w:rsid w:val="00173894"/>
    <w:rsid w:val="001764BB"/>
    <w:rsid w:val="00177C87"/>
    <w:rsid w:val="00181380"/>
    <w:rsid w:val="001875E9"/>
    <w:rsid w:val="00187F89"/>
    <w:rsid w:val="00194208"/>
    <w:rsid w:val="00194881"/>
    <w:rsid w:val="001950C1"/>
    <w:rsid w:val="00195501"/>
    <w:rsid w:val="001A4BD8"/>
    <w:rsid w:val="001B7C27"/>
    <w:rsid w:val="001B7EB4"/>
    <w:rsid w:val="001C5409"/>
    <w:rsid w:val="001C61B9"/>
    <w:rsid w:val="001D28D7"/>
    <w:rsid w:val="001D2FF3"/>
    <w:rsid w:val="001D626B"/>
    <w:rsid w:val="001D67D0"/>
    <w:rsid w:val="001E3ECC"/>
    <w:rsid w:val="001E6D90"/>
    <w:rsid w:val="001F0684"/>
    <w:rsid w:val="001F14B6"/>
    <w:rsid w:val="001F2718"/>
    <w:rsid w:val="001F5017"/>
    <w:rsid w:val="001F7AAC"/>
    <w:rsid w:val="00206FF8"/>
    <w:rsid w:val="002117F7"/>
    <w:rsid w:val="00212213"/>
    <w:rsid w:val="002133EA"/>
    <w:rsid w:val="00214032"/>
    <w:rsid w:val="002141B6"/>
    <w:rsid w:val="00226D5F"/>
    <w:rsid w:val="00231E81"/>
    <w:rsid w:val="00234C8A"/>
    <w:rsid w:val="00234F4E"/>
    <w:rsid w:val="0023692D"/>
    <w:rsid w:val="00240BC3"/>
    <w:rsid w:val="002500BE"/>
    <w:rsid w:val="00257916"/>
    <w:rsid w:val="0026008C"/>
    <w:rsid w:val="00260480"/>
    <w:rsid w:val="0026174B"/>
    <w:rsid w:val="002633E1"/>
    <w:rsid w:val="0026451A"/>
    <w:rsid w:val="0026522E"/>
    <w:rsid w:val="00267860"/>
    <w:rsid w:val="00272397"/>
    <w:rsid w:val="00274DE7"/>
    <w:rsid w:val="00277003"/>
    <w:rsid w:val="00286203"/>
    <w:rsid w:val="00294091"/>
    <w:rsid w:val="00296F82"/>
    <w:rsid w:val="00297C0D"/>
    <w:rsid w:val="002A0D10"/>
    <w:rsid w:val="002B19AD"/>
    <w:rsid w:val="002B2A92"/>
    <w:rsid w:val="002D3996"/>
    <w:rsid w:val="002D4D31"/>
    <w:rsid w:val="002E0D40"/>
    <w:rsid w:val="002E26F8"/>
    <w:rsid w:val="002E3971"/>
    <w:rsid w:val="002E3F9C"/>
    <w:rsid w:val="002E55FD"/>
    <w:rsid w:val="002F0623"/>
    <w:rsid w:val="002F0E7A"/>
    <w:rsid w:val="002F483C"/>
    <w:rsid w:val="0030406A"/>
    <w:rsid w:val="00312F43"/>
    <w:rsid w:val="0032191A"/>
    <w:rsid w:val="00325AF6"/>
    <w:rsid w:val="003312E6"/>
    <w:rsid w:val="00333471"/>
    <w:rsid w:val="003345FF"/>
    <w:rsid w:val="0033682F"/>
    <w:rsid w:val="003370C4"/>
    <w:rsid w:val="0034144A"/>
    <w:rsid w:val="00344000"/>
    <w:rsid w:val="0034594B"/>
    <w:rsid w:val="00346657"/>
    <w:rsid w:val="003562F5"/>
    <w:rsid w:val="00357B11"/>
    <w:rsid w:val="003645F3"/>
    <w:rsid w:val="00364DBA"/>
    <w:rsid w:val="0037700C"/>
    <w:rsid w:val="00382D87"/>
    <w:rsid w:val="00384E35"/>
    <w:rsid w:val="00386BDB"/>
    <w:rsid w:val="00387E77"/>
    <w:rsid w:val="003A63DF"/>
    <w:rsid w:val="003B0DFD"/>
    <w:rsid w:val="003B2E71"/>
    <w:rsid w:val="003B3E59"/>
    <w:rsid w:val="003C6944"/>
    <w:rsid w:val="003D2A2B"/>
    <w:rsid w:val="003D3979"/>
    <w:rsid w:val="003F0E52"/>
    <w:rsid w:val="003F1D91"/>
    <w:rsid w:val="003F1F02"/>
    <w:rsid w:val="00401FDE"/>
    <w:rsid w:val="00406D62"/>
    <w:rsid w:val="004110CA"/>
    <w:rsid w:val="00411E51"/>
    <w:rsid w:val="00413C09"/>
    <w:rsid w:val="00413FC7"/>
    <w:rsid w:val="00420701"/>
    <w:rsid w:val="004239FE"/>
    <w:rsid w:val="004251D6"/>
    <w:rsid w:val="004272BF"/>
    <w:rsid w:val="00433550"/>
    <w:rsid w:val="004436AC"/>
    <w:rsid w:val="004447B5"/>
    <w:rsid w:val="004460E6"/>
    <w:rsid w:val="00451330"/>
    <w:rsid w:val="00452F08"/>
    <w:rsid w:val="00467313"/>
    <w:rsid w:val="00471FEF"/>
    <w:rsid w:val="00476232"/>
    <w:rsid w:val="00483126"/>
    <w:rsid w:val="00491E55"/>
    <w:rsid w:val="004929C2"/>
    <w:rsid w:val="00493307"/>
    <w:rsid w:val="00494B61"/>
    <w:rsid w:val="00496329"/>
    <w:rsid w:val="004A1E94"/>
    <w:rsid w:val="004A3382"/>
    <w:rsid w:val="004A6825"/>
    <w:rsid w:val="004C0A01"/>
    <w:rsid w:val="004C0E98"/>
    <w:rsid w:val="004C1BD2"/>
    <w:rsid w:val="004C1C6B"/>
    <w:rsid w:val="004C2226"/>
    <w:rsid w:val="004C5A27"/>
    <w:rsid w:val="004C7E77"/>
    <w:rsid w:val="004D3212"/>
    <w:rsid w:val="004D7AA7"/>
    <w:rsid w:val="004E1B39"/>
    <w:rsid w:val="004E4EE3"/>
    <w:rsid w:val="004E5764"/>
    <w:rsid w:val="004F0FC8"/>
    <w:rsid w:val="004F5390"/>
    <w:rsid w:val="0050014D"/>
    <w:rsid w:val="0050705D"/>
    <w:rsid w:val="00512A7A"/>
    <w:rsid w:val="0051621D"/>
    <w:rsid w:val="00520C5D"/>
    <w:rsid w:val="00524C7E"/>
    <w:rsid w:val="005258B5"/>
    <w:rsid w:val="00526EEC"/>
    <w:rsid w:val="005309BD"/>
    <w:rsid w:val="00531FC9"/>
    <w:rsid w:val="00536A10"/>
    <w:rsid w:val="005374E9"/>
    <w:rsid w:val="005411CF"/>
    <w:rsid w:val="00542259"/>
    <w:rsid w:val="005425CD"/>
    <w:rsid w:val="005439BA"/>
    <w:rsid w:val="00544A7B"/>
    <w:rsid w:val="00551C1B"/>
    <w:rsid w:val="00556FF3"/>
    <w:rsid w:val="00564C15"/>
    <w:rsid w:val="00564DD4"/>
    <w:rsid w:val="00566966"/>
    <w:rsid w:val="00566F33"/>
    <w:rsid w:val="0057013A"/>
    <w:rsid w:val="005734E8"/>
    <w:rsid w:val="00573974"/>
    <w:rsid w:val="00577040"/>
    <w:rsid w:val="0058032A"/>
    <w:rsid w:val="00582AD6"/>
    <w:rsid w:val="005855D8"/>
    <w:rsid w:val="00587B2E"/>
    <w:rsid w:val="00591781"/>
    <w:rsid w:val="00594DBC"/>
    <w:rsid w:val="00597946"/>
    <w:rsid w:val="005A1B5E"/>
    <w:rsid w:val="005A3506"/>
    <w:rsid w:val="005A5D2E"/>
    <w:rsid w:val="005B0E89"/>
    <w:rsid w:val="005B3512"/>
    <w:rsid w:val="005B3DF3"/>
    <w:rsid w:val="005B4050"/>
    <w:rsid w:val="005B6451"/>
    <w:rsid w:val="005C1723"/>
    <w:rsid w:val="005C56D3"/>
    <w:rsid w:val="005E1750"/>
    <w:rsid w:val="005F2FA9"/>
    <w:rsid w:val="005F4381"/>
    <w:rsid w:val="006009CB"/>
    <w:rsid w:val="00602CD9"/>
    <w:rsid w:val="00613186"/>
    <w:rsid w:val="00614CB9"/>
    <w:rsid w:val="00615D94"/>
    <w:rsid w:val="00616641"/>
    <w:rsid w:val="006169B8"/>
    <w:rsid w:val="00646894"/>
    <w:rsid w:val="00646FCF"/>
    <w:rsid w:val="006477AC"/>
    <w:rsid w:val="00651745"/>
    <w:rsid w:val="0065177A"/>
    <w:rsid w:val="00674A6E"/>
    <w:rsid w:val="00674AAC"/>
    <w:rsid w:val="006807C0"/>
    <w:rsid w:val="006818E6"/>
    <w:rsid w:val="00684FA8"/>
    <w:rsid w:val="006851CC"/>
    <w:rsid w:val="00686007"/>
    <w:rsid w:val="00686ABE"/>
    <w:rsid w:val="00690A3B"/>
    <w:rsid w:val="0069166B"/>
    <w:rsid w:val="006959C6"/>
    <w:rsid w:val="006A35B7"/>
    <w:rsid w:val="006A7B96"/>
    <w:rsid w:val="006B4C3B"/>
    <w:rsid w:val="006B4F1B"/>
    <w:rsid w:val="006C1238"/>
    <w:rsid w:val="006C3737"/>
    <w:rsid w:val="006D0EE6"/>
    <w:rsid w:val="006D1659"/>
    <w:rsid w:val="006D19E0"/>
    <w:rsid w:val="006D2B42"/>
    <w:rsid w:val="006D30D8"/>
    <w:rsid w:val="006D41F8"/>
    <w:rsid w:val="006D4E78"/>
    <w:rsid w:val="006D7A41"/>
    <w:rsid w:val="006E58FD"/>
    <w:rsid w:val="006E680A"/>
    <w:rsid w:val="006F0580"/>
    <w:rsid w:val="006F103F"/>
    <w:rsid w:val="006F1A7B"/>
    <w:rsid w:val="006F4E06"/>
    <w:rsid w:val="006F767D"/>
    <w:rsid w:val="00703085"/>
    <w:rsid w:val="007054B7"/>
    <w:rsid w:val="00705F53"/>
    <w:rsid w:val="0070767E"/>
    <w:rsid w:val="00712630"/>
    <w:rsid w:val="00730282"/>
    <w:rsid w:val="00731E5B"/>
    <w:rsid w:val="00735418"/>
    <w:rsid w:val="0073553F"/>
    <w:rsid w:val="007432CE"/>
    <w:rsid w:val="007440BA"/>
    <w:rsid w:val="00744B46"/>
    <w:rsid w:val="007459C8"/>
    <w:rsid w:val="00756497"/>
    <w:rsid w:val="00766038"/>
    <w:rsid w:val="00766C21"/>
    <w:rsid w:val="00770722"/>
    <w:rsid w:val="00777CBE"/>
    <w:rsid w:val="00781721"/>
    <w:rsid w:val="00786F40"/>
    <w:rsid w:val="00792DA2"/>
    <w:rsid w:val="007A2C61"/>
    <w:rsid w:val="007A747C"/>
    <w:rsid w:val="007B09FD"/>
    <w:rsid w:val="007B4BC7"/>
    <w:rsid w:val="007B4F27"/>
    <w:rsid w:val="007C6541"/>
    <w:rsid w:val="007D24C8"/>
    <w:rsid w:val="007D7237"/>
    <w:rsid w:val="007E1163"/>
    <w:rsid w:val="007E416C"/>
    <w:rsid w:val="007E486E"/>
    <w:rsid w:val="007E48F4"/>
    <w:rsid w:val="007F4182"/>
    <w:rsid w:val="007F4953"/>
    <w:rsid w:val="007F56D5"/>
    <w:rsid w:val="00801966"/>
    <w:rsid w:val="008039CE"/>
    <w:rsid w:val="00804C62"/>
    <w:rsid w:val="00804F82"/>
    <w:rsid w:val="008101A9"/>
    <w:rsid w:val="00814126"/>
    <w:rsid w:val="0081679B"/>
    <w:rsid w:val="008204C5"/>
    <w:rsid w:val="00821D6C"/>
    <w:rsid w:val="0082267D"/>
    <w:rsid w:val="0082401D"/>
    <w:rsid w:val="0083182A"/>
    <w:rsid w:val="008331D4"/>
    <w:rsid w:val="00834C94"/>
    <w:rsid w:val="00841CC1"/>
    <w:rsid w:val="0084364D"/>
    <w:rsid w:val="0084415E"/>
    <w:rsid w:val="00844440"/>
    <w:rsid w:val="00844FD9"/>
    <w:rsid w:val="00846C19"/>
    <w:rsid w:val="00856FBD"/>
    <w:rsid w:val="008646F5"/>
    <w:rsid w:val="008705DD"/>
    <w:rsid w:val="00871795"/>
    <w:rsid w:val="00883D1B"/>
    <w:rsid w:val="00890C19"/>
    <w:rsid w:val="00894C97"/>
    <w:rsid w:val="008A43B3"/>
    <w:rsid w:val="008A4470"/>
    <w:rsid w:val="008A4B44"/>
    <w:rsid w:val="008B04D1"/>
    <w:rsid w:val="008B2624"/>
    <w:rsid w:val="008B6252"/>
    <w:rsid w:val="008B73C4"/>
    <w:rsid w:val="008C62A8"/>
    <w:rsid w:val="008C7835"/>
    <w:rsid w:val="008C7F89"/>
    <w:rsid w:val="008D1ED4"/>
    <w:rsid w:val="008D3752"/>
    <w:rsid w:val="008D673C"/>
    <w:rsid w:val="008E09BF"/>
    <w:rsid w:val="008E1021"/>
    <w:rsid w:val="008E56AB"/>
    <w:rsid w:val="008E5C67"/>
    <w:rsid w:val="008F037B"/>
    <w:rsid w:val="00901B38"/>
    <w:rsid w:val="0090493A"/>
    <w:rsid w:val="00905C87"/>
    <w:rsid w:val="009067DA"/>
    <w:rsid w:val="00910878"/>
    <w:rsid w:val="00911CEE"/>
    <w:rsid w:val="00913C56"/>
    <w:rsid w:val="009246D9"/>
    <w:rsid w:val="009268AC"/>
    <w:rsid w:val="00933B5D"/>
    <w:rsid w:val="00935F8F"/>
    <w:rsid w:val="00941625"/>
    <w:rsid w:val="00941E5B"/>
    <w:rsid w:val="0094740B"/>
    <w:rsid w:val="00951126"/>
    <w:rsid w:val="0095160F"/>
    <w:rsid w:val="00954431"/>
    <w:rsid w:val="00954970"/>
    <w:rsid w:val="0095552B"/>
    <w:rsid w:val="00957554"/>
    <w:rsid w:val="00961695"/>
    <w:rsid w:val="00961C83"/>
    <w:rsid w:val="00961CE7"/>
    <w:rsid w:val="00962B09"/>
    <w:rsid w:val="0096369D"/>
    <w:rsid w:val="009643FE"/>
    <w:rsid w:val="009651C4"/>
    <w:rsid w:val="00967431"/>
    <w:rsid w:val="0097028B"/>
    <w:rsid w:val="00970A5F"/>
    <w:rsid w:val="009710BC"/>
    <w:rsid w:val="00971B31"/>
    <w:rsid w:val="0097652A"/>
    <w:rsid w:val="00992C92"/>
    <w:rsid w:val="009A2E06"/>
    <w:rsid w:val="009B06F3"/>
    <w:rsid w:val="009B6704"/>
    <w:rsid w:val="009B6F60"/>
    <w:rsid w:val="009C125F"/>
    <w:rsid w:val="009D02B4"/>
    <w:rsid w:val="009D3125"/>
    <w:rsid w:val="009D5E5E"/>
    <w:rsid w:val="009D6A1F"/>
    <w:rsid w:val="009D76BF"/>
    <w:rsid w:val="009D7AB3"/>
    <w:rsid w:val="009E002F"/>
    <w:rsid w:val="009E2E7F"/>
    <w:rsid w:val="009F3852"/>
    <w:rsid w:val="009F7038"/>
    <w:rsid w:val="00A0328D"/>
    <w:rsid w:val="00A046F4"/>
    <w:rsid w:val="00A074DD"/>
    <w:rsid w:val="00A07C51"/>
    <w:rsid w:val="00A07D88"/>
    <w:rsid w:val="00A110F3"/>
    <w:rsid w:val="00A11751"/>
    <w:rsid w:val="00A117AE"/>
    <w:rsid w:val="00A11B59"/>
    <w:rsid w:val="00A14FCD"/>
    <w:rsid w:val="00A17C56"/>
    <w:rsid w:val="00A24448"/>
    <w:rsid w:val="00A274BD"/>
    <w:rsid w:val="00A276D6"/>
    <w:rsid w:val="00A31356"/>
    <w:rsid w:val="00A359E2"/>
    <w:rsid w:val="00A458B1"/>
    <w:rsid w:val="00A45F67"/>
    <w:rsid w:val="00A53332"/>
    <w:rsid w:val="00A66C1E"/>
    <w:rsid w:val="00A67112"/>
    <w:rsid w:val="00A7382C"/>
    <w:rsid w:val="00A74B60"/>
    <w:rsid w:val="00A756FF"/>
    <w:rsid w:val="00A81371"/>
    <w:rsid w:val="00A832A9"/>
    <w:rsid w:val="00A85A0B"/>
    <w:rsid w:val="00A914D2"/>
    <w:rsid w:val="00A978FE"/>
    <w:rsid w:val="00AA2551"/>
    <w:rsid w:val="00AA2D87"/>
    <w:rsid w:val="00AA3581"/>
    <w:rsid w:val="00AA42F4"/>
    <w:rsid w:val="00AA4FEF"/>
    <w:rsid w:val="00AB21D7"/>
    <w:rsid w:val="00AC05ED"/>
    <w:rsid w:val="00AC1214"/>
    <w:rsid w:val="00AC1831"/>
    <w:rsid w:val="00AD0949"/>
    <w:rsid w:val="00AD76C7"/>
    <w:rsid w:val="00AE1350"/>
    <w:rsid w:val="00AF1E7A"/>
    <w:rsid w:val="00AF2A50"/>
    <w:rsid w:val="00AF3AD5"/>
    <w:rsid w:val="00AF4F9A"/>
    <w:rsid w:val="00B00832"/>
    <w:rsid w:val="00B00EA2"/>
    <w:rsid w:val="00B0170D"/>
    <w:rsid w:val="00B125A1"/>
    <w:rsid w:val="00B15294"/>
    <w:rsid w:val="00B226AE"/>
    <w:rsid w:val="00B25384"/>
    <w:rsid w:val="00B26BF1"/>
    <w:rsid w:val="00B31036"/>
    <w:rsid w:val="00B367DD"/>
    <w:rsid w:val="00B458A6"/>
    <w:rsid w:val="00B466F5"/>
    <w:rsid w:val="00B533AF"/>
    <w:rsid w:val="00B53D75"/>
    <w:rsid w:val="00B609F9"/>
    <w:rsid w:val="00B626B3"/>
    <w:rsid w:val="00B66293"/>
    <w:rsid w:val="00B7709A"/>
    <w:rsid w:val="00B81725"/>
    <w:rsid w:val="00B847B9"/>
    <w:rsid w:val="00B918A6"/>
    <w:rsid w:val="00B97F5F"/>
    <w:rsid w:val="00BA2D8B"/>
    <w:rsid w:val="00BA78DE"/>
    <w:rsid w:val="00BB146B"/>
    <w:rsid w:val="00BD2FE6"/>
    <w:rsid w:val="00BF541A"/>
    <w:rsid w:val="00BF6515"/>
    <w:rsid w:val="00C0488F"/>
    <w:rsid w:val="00C04E0D"/>
    <w:rsid w:val="00C127A4"/>
    <w:rsid w:val="00C144A7"/>
    <w:rsid w:val="00C2071D"/>
    <w:rsid w:val="00C22361"/>
    <w:rsid w:val="00C22D42"/>
    <w:rsid w:val="00C3565B"/>
    <w:rsid w:val="00C40AB4"/>
    <w:rsid w:val="00C438FD"/>
    <w:rsid w:val="00C4399D"/>
    <w:rsid w:val="00C44D63"/>
    <w:rsid w:val="00C461AA"/>
    <w:rsid w:val="00C566FC"/>
    <w:rsid w:val="00C56CAF"/>
    <w:rsid w:val="00C6034C"/>
    <w:rsid w:val="00C618FC"/>
    <w:rsid w:val="00C63509"/>
    <w:rsid w:val="00C75885"/>
    <w:rsid w:val="00C80CCB"/>
    <w:rsid w:val="00C8204F"/>
    <w:rsid w:val="00C832D7"/>
    <w:rsid w:val="00C85CA0"/>
    <w:rsid w:val="00CA57C9"/>
    <w:rsid w:val="00CB0BEF"/>
    <w:rsid w:val="00CB53EE"/>
    <w:rsid w:val="00CC01EF"/>
    <w:rsid w:val="00CC6F14"/>
    <w:rsid w:val="00CD05B7"/>
    <w:rsid w:val="00CD3F45"/>
    <w:rsid w:val="00CD4B39"/>
    <w:rsid w:val="00CD4BAF"/>
    <w:rsid w:val="00CE1602"/>
    <w:rsid w:val="00CE442C"/>
    <w:rsid w:val="00CE7AE0"/>
    <w:rsid w:val="00CF148A"/>
    <w:rsid w:val="00CF2C21"/>
    <w:rsid w:val="00CF3646"/>
    <w:rsid w:val="00CF6FAF"/>
    <w:rsid w:val="00D03490"/>
    <w:rsid w:val="00D04B4D"/>
    <w:rsid w:val="00D04E7C"/>
    <w:rsid w:val="00D05B23"/>
    <w:rsid w:val="00D14445"/>
    <w:rsid w:val="00D148EB"/>
    <w:rsid w:val="00D30850"/>
    <w:rsid w:val="00D338AC"/>
    <w:rsid w:val="00D37C20"/>
    <w:rsid w:val="00D40FD0"/>
    <w:rsid w:val="00D4267B"/>
    <w:rsid w:val="00D427FB"/>
    <w:rsid w:val="00D46D47"/>
    <w:rsid w:val="00D50C38"/>
    <w:rsid w:val="00D52465"/>
    <w:rsid w:val="00D61ADF"/>
    <w:rsid w:val="00D623AD"/>
    <w:rsid w:val="00D742E0"/>
    <w:rsid w:val="00D804B2"/>
    <w:rsid w:val="00D815F5"/>
    <w:rsid w:val="00D90C78"/>
    <w:rsid w:val="00D929FE"/>
    <w:rsid w:val="00D942B0"/>
    <w:rsid w:val="00D959D4"/>
    <w:rsid w:val="00DA0940"/>
    <w:rsid w:val="00DB1835"/>
    <w:rsid w:val="00DC0B86"/>
    <w:rsid w:val="00DC5F03"/>
    <w:rsid w:val="00DD0222"/>
    <w:rsid w:val="00DD1F5B"/>
    <w:rsid w:val="00DD24A8"/>
    <w:rsid w:val="00DE0827"/>
    <w:rsid w:val="00DE150E"/>
    <w:rsid w:val="00DE4791"/>
    <w:rsid w:val="00DE601A"/>
    <w:rsid w:val="00DE6FD9"/>
    <w:rsid w:val="00DF0B00"/>
    <w:rsid w:val="00DF5BB8"/>
    <w:rsid w:val="00DF6937"/>
    <w:rsid w:val="00DF6ABF"/>
    <w:rsid w:val="00E02838"/>
    <w:rsid w:val="00E13AF6"/>
    <w:rsid w:val="00E16D36"/>
    <w:rsid w:val="00E17C0C"/>
    <w:rsid w:val="00E3036B"/>
    <w:rsid w:val="00E30F68"/>
    <w:rsid w:val="00E31B81"/>
    <w:rsid w:val="00E37151"/>
    <w:rsid w:val="00E44D70"/>
    <w:rsid w:val="00E51930"/>
    <w:rsid w:val="00E53E9F"/>
    <w:rsid w:val="00E554E8"/>
    <w:rsid w:val="00E62174"/>
    <w:rsid w:val="00E646F1"/>
    <w:rsid w:val="00E64744"/>
    <w:rsid w:val="00E65FF4"/>
    <w:rsid w:val="00E66F93"/>
    <w:rsid w:val="00E670D1"/>
    <w:rsid w:val="00E70A74"/>
    <w:rsid w:val="00E7166F"/>
    <w:rsid w:val="00E75991"/>
    <w:rsid w:val="00E903A5"/>
    <w:rsid w:val="00EA674A"/>
    <w:rsid w:val="00EA75C4"/>
    <w:rsid w:val="00EB4104"/>
    <w:rsid w:val="00EC1794"/>
    <w:rsid w:val="00EC179C"/>
    <w:rsid w:val="00EC3EEB"/>
    <w:rsid w:val="00ED3516"/>
    <w:rsid w:val="00ED5E38"/>
    <w:rsid w:val="00EE37FE"/>
    <w:rsid w:val="00EE5350"/>
    <w:rsid w:val="00EF28F4"/>
    <w:rsid w:val="00F11855"/>
    <w:rsid w:val="00F208FC"/>
    <w:rsid w:val="00F2348C"/>
    <w:rsid w:val="00F23870"/>
    <w:rsid w:val="00F25E8A"/>
    <w:rsid w:val="00F27635"/>
    <w:rsid w:val="00F31CB5"/>
    <w:rsid w:val="00F32D38"/>
    <w:rsid w:val="00F33602"/>
    <w:rsid w:val="00F33F4D"/>
    <w:rsid w:val="00F40F97"/>
    <w:rsid w:val="00F46AAC"/>
    <w:rsid w:val="00F46AD2"/>
    <w:rsid w:val="00F47961"/>
    <w:rsid w:val="00F51FAA"/>
    <w:rsid w:val="00F546B9"/>
    <w:rsid w:val="00F5785E"/>
    <w:rsid w:val="00F6496A"/>
    <w:rsid w:val="00F65734"/>
    <w:rsid w:val="00F662EF"/>
    <w:rsid w:val="00F66821"/>
    <w:rsid w:val="00F66D5C"/>
    <w:rsid w:val="00F73770"/>
    <w:rsid w:val="00F757CB"/>
    <w:rsid w:val="00F921C2"/>
    <w:rsid w:val="00F95BB4"/>
    <w:rsid w:val="00F96169"/>
    <w:rsid w:val="00F96536"/>
    <w:rsid w:val="00FB4295"/>
    <w:rsid w:val="00FB4D69"/>
    <w:rsid w:val="00FB6169"/>
    <w:rsid w:val="00FB7F08"/>
    <w:rsid w:val="00FC3413"/>
    <w:rsid w:val="00FC60B0"/>
    <w:rsid w:val="00FC64CB"/>
    <w:rsid w:val="00FC7F97"/>
    <w:rsid w:val="00FD08F6"/>
    <w:rsid w:val="00FD1009"/>
    <w:rsid w:val="00FD3004"/>
    <w:rsid w:val="00FD5C43"/>
    <w:rsid w:val="00FD609F"/>
    <w:rsid w:val="00FD713B"/>
    <w:rsid w:val="00FD7C0A"/>
    <w:rsid w:val="00FE149C"/>
    <w:rsid w:val="00FE3060"/>
    <w:rsid w:val="00FE5D79"/>
    <w:rsid w:val="00FE797B"/>
    <w:rsid w:val="00FF5937"/>
    <w:rsid w:val="00FF75A2"/>
    <w:rsid w:val="00FF78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16"/>
    <w:rPr>
      <w:lang w:val="en-US"/>
    </w:rPr>
  </w:style>
  <w:style w:type="paragraph" w:styleId="Heading1">
    <w:name w:val="heading 1"/>
    <w:basedOn w:val="Normal"/>
    <w:next w:val="Normal"/>
    <w:link w:val="Heading1Char"/>
    <w:qFormat/>
    <w:rsid w:val="00257916"/>
    <w:pPr>
      <w:keepNext/>
      <w:numPr>
        <w:numId w:val="3"/>
      </w:numPr>
      <w:autoSpaceDE w:val="0"/>
      <w:autoSpaceDN w:val="0"/>
      <w:adjustRightInd w:val="0"/>
      <w:spacing w:after="0" w:line="240" w:lineRule="auto"/>
      <w:jc w:val="center"/>
      <w:outlineLvl w:val="0"/>
    </w:pPr>
    <w:rPr>
      <w:rFonts w:ascii="Arial Narrow" w:eastAsia="Times New Roman" w:hAnsi="Arial Narrow" w:cs="Arial"/>
      <w:b/>
      <w:bCs/>
      <w:color w:val="FFFFFF"/>
      <w:sz w:val="24"/>
      <w:szCs w:val="32"/>
    </w:rPr>
  </w:style>
  <w:style w:type="paragraph" w:styleId="Heading2">
    <w:name w:val="heading 2"/>
    <w:basedOn w:val="Normal"/>
    <w:next w:val="Normal"/>
    <w:link w:val="Heading2Char"/>
    <w:qFormat/>
    <w:rsid w:val="00257916"/>
    <w:pPr>
      <w:keepNext/>
      <w:numPr>
        <w:ilvl w:val="1"/>
        <w:numId w:val="3"/>
      </w:numPr>
      <w:spacing w:after="0" w:line="360" w:lineRule="auto"/>
      <w:jc w:val="both"/>
      <w:outlineLvl w:val="1"/>
    </w:pPr>
    <w:rPr>
      <w:rFonts w:ascii="Bookman Old Style" w:eastAsia="Times New Roman" w:hAnsi="Bookman Old Style" w:cs="Arial"/>
      <w:b/>
      <w:bCs/>
      <w:spacing w:val="-10"/>
      <w:sz w:val="28"/>
      <w:szCs w:val="24"/>
    </w:rPr>
  </w:style>
  <w:style w:type="paragraph" w:styleId="Heading3">
    <w:name w:val="heading 3"/>
    <w:basedOn w:val="Normal"/>
    <w:next w:val="Normal"/>
    <w:link w:val="Heading3Char"/>
    <w:qFormat/>
    <w:rsid w:val="00257916"/>
    <w:pPr>
      <w:keepNext/>
      <w:numPr>
        <w:ilvl w:val="2"/>
        <w:numId w:val="3"/>
      </w:numPr>
      <w:spacing w:before="240" w:after="60" w:line="360" w:lineRule="auto"/>
      <w:jc w:val="both"/>
      <w:outlineLvl w:val="2"/>
    </w:pPr>
    <w:rPr>
      <w:rFonts w:ascii="Bookman Old Style" w:eastAsia="Times New Roman" w:hAnsi="Bookman Old Style" w:cs="Arial"/>
      <w:b/>
      <w:bCs/>
      <w:sz w:val="26"/>
      <w:szCs w:val="26"/>
    </w:rPr>
  </w:style>
  <w:style w:type="paragraph" w:styleId="Heading4">
    <w:name w:val="heading 4"/>
    <w:basedOn w:val="Normal"/>
    <w:next w:val="Normal"/>
    <w:link w:val="Heading4Char"/>
    <w:qFormat/>
    <w:rsid w:val="00257916"/>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916"/>
    <w:rPr>
      <w:rFonts w:ascii="Arial Narrow" w:eastAsia="Times New Roman" w:hAnsi="Arial Narrow" w:cs="Arial"/>
      <w:b/>
      <w:bCs/>
      <w:color w:val="FFFFFF"/>
      <w:sz w:val="24"/>
      <w:szCs w:val="32"/>
      <w:lang w:val="en-US"/>
    </w:rPr>
  </w:style>
  <w:style w:type="character" w:customStyle="1" w:styleId="Heading2Char">
    <w:name w:val="Heading 2 Char"/>
    <w:basedOn w:val="DefaultParagraphFont"/>
    <w:link w:val="Heading2"/>
    <w:rsid w:val="00257916"/>
    <w:rPr>
      <w:rFonts w:ascii="Bookman Old Style" w:eastAsia="Times New Roman" w:hAnsi="Bookman Old Style" w:cs="Arial"/>
      <w:b/>
      <w:bCs/>
      <w:spacing w:val="-10"/>
      <w:sz w:val="28"/>
      <w:szCs w:val="24"/>
      <w:lang w:val="en-US"/>
    </w:rPr>
  </w:style>
  <w:style w:type="character" w:customStyle="1" w:styleId="Heading3Char">
    <w:name w:val="Heading 3 Char"/>
    <w:basedOn w:val="DefaultParagraphFont"/>
    <w:link w:val="Heading3"/>
    <w:rsid w:val="00257916"/>
    <w:rPr>
      <w:rFonts w:ascii="Bookman Old Style" w:eastAsia="Times New Roman" w:hAnsi="Bookman Old Style" w:cs="Arial"/>
      <w:b/>
      <w:bCs/>
      <w:sz w:val="26"/>
      <w:szCs w:val="26"/>
      <w:lang w:val="en-US"/>
    </w:rPr>
  </w:style>
  <w:style w:type="character" w:customStyle="1" w:styleId="Heading4Char">
    <w:name w:val="Heading 4 Char"/>
    <w:basedOn w:val="DefaultParagraphFont"/>
    <w:link w:val="Heading4"/>
    <w:rsid w:val="00257916"/>
    <w:rPr>
      <w:rFonts w:ascii="Times New Roman" w:eastAsia="Times New Roman" w:hAnsi="Times New Roman" w:cs="Times New Roman"/>
      <w:b/>
      <w:bCs/>
      <w:sz w:val="28"/>
      <w:szCs w:val="28"/>
      <w:lang w:val="en-US"/>
    </w:rPr>
  </w:style>
  <w:style w:type="paragraph" w:styleId="ListParagraph">
    <w:name w:val="List Paragraph"/>
    <w:aliases w:val="kepala,Light Grid - Accent 31,List Paragraph Inventariasi,Tabel,ANNEX,List Paragraph1,sub de titre 4,TABEL,Body Text Char1,Char Char2,List Paragraph2,Char Char21,Dot pt,F5 List Paragraph,Indicator Text,Bullet 1"/>
    <w:basedOn w:val="Normal"/>
    <w:link w:val="ListParagraphChar"/>
    <w:uiPriority w:val="34"/>
    <w:qFormat/>
    <w:rsid w:val="00257916"/>
    <w:pPr>
      <w:ind w:left="720"/>
      <w:contextualSpacing/>
    </w:pPr>
  </w:style>
  <w:style w:type="table" w:styleId="TableGrid">
    <w:name w:val="Table Grid"/>
    <w:basedOn w:val="TableNormal"/>
    <w:uiPriority w:val="59"/>
    <w:rsid w:val="0025791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7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916"/>
    <w:rPr>
      <w:lang w:val="en-US"/>
    </w:rPr>
  </w:style>
  <w:style w:type="paragraph" w:styleId="Footer">
    <w:name w:val="footer"/>
    <w:basedOn w:val="Normal"/>
    <w:link w:val="FooterChar"/>
    <w:uiPriority w:val="99"/>
    <w:unhideWhenUsed/>
    <w:rsid w:val="00257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916"/>
    <w:rPr>
      <w:lang w:val="en-US"/>
    </w:rPr>
  </w:style>
  <w:style w:type="paragraph" w:styleId="BalloonText">
    <w:name w:val="Balloon Text"/>
    <w:basedOn w:val="Normal"/>
    <w:link w:val="BalloonTextChar"/>
    <w:uiPriority w:val="99"/>
    <w:semiHidden/>
    <w:unhideWhenUsed/>
    <w:rsid w:val="0025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916"/>
    <w:rPr>
      <w:rFonts w:ascii="Tahoma" w:hAnsi="Tahoma" w:cs="Tahoma"/>
      <w:sz w:val="16"/>
      <w:szCs w:val="16"/>
      <w:lang w:val="en-US"/>
    </w:rPr>
  </w:style>
  <w:style w:type="paragraph" w:styleId="Revision">
    <w:name w:val="Revision"/>
    <w:hidden/>
    <w:uiPriority w:val="99"/>
    <w:semiHidden/>
    <w:rsid w:val="00257916"/>
    <w:pPr>
      <w:spacing w:after="0" w:line="240" w:lineRule="auto"/>
    </w:pPr>
    <w:rPr>
      <w:lang w:val="en-US"/>
    </w:rPr>
  </w:style>
  <w:style w:type="numbering" w:customStyle="1" w:styleId="NoList1">
    <w:name w:val="No List1"/>
    <w:next w:val="NoList"/>
    <w:uiPriority w:val="99"/>
    <w:semiHidden/>
    <w:unhideWhenUsed/>
    <w:rsid w:val="00257916"/>
  </w:style>
  <w:style w:type="character" w:styleId="Hyperlink">
    <w:name w:val="Hyperlink"/>
    <w:basedOn w:val="DefaultParagraphFont"/>
    <w:uiPriority w:val="99"/>
    <w:semiHidden/>
    <w:unhideWhenUsed/>
    <w:rsid w:val="00257916"/>
    <w:rPr>
      <w:color w:val="0000FF"/>
      <w:u w:val="single"/>
    </w:rPr>
  </w:style>
  <w:style w:type="character" w:styleId="FollowedHyperlink">
    <w:name w:val="FollowedHyperlink"/>
    <w:basedOn w:val="DefaultParagraphFont"/>
    <w:uiPriority w:val="99"/>
    <w:semiHidden/>
    <w:unhideWhenUsed/>
    <w:rsid w:val="00257916"/>
    <w:rPr>
      <w:color w:val="800080"/>
      <w:u w:val="single"/>
    </w:rPr>
  </w:style>
  <w:style w:type="paragraph" w:customStyle="1" w:styleId="xl77">
    <w:name w:val="xl77"/>
    <w:basedOn w:val="Normal"/>
    <w:rsid w:val="00257916"/>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78">
    <w:name w:val="xl78"/>
    <w:basedOn w:val="Normal"/>
    <w:rsid w:val="00257916"/>
    <w:pPr>
      <w:spacing w:before="100" w:beforeAutospacing="1" w:after="100" w:afterAutospacing="1" w:line="240" w:lineRule="auto"/>
    </w:pPr>
    <w:rPr>
      <w:rFonts w:ascii="Tahoma" w:eastAsia="Times New Roman" w:hAnsi="Tahoma" w:cs="Tahoma"/>
      <w:sz w:val="16"/>
      <w:szCs w:val="16"/>
    </w:rPr>
  </w:style>
  <w:style w:type="paragraph" w:customStyle="1" w:styleId="xl79">
    <w:name w:val="xl79"/>
    <w:basedOn w:val="Normal"/>
    <w:rsid w:val="00257916"/>
    <w:pPr>
      <w:spacing w:before="100" w:beforeAutospacing="1" w:after="100" w:afterAutospacing="1" w:line="240" w:lineRule="auto"/>
    </w:pPr>
    <w:rPr>
      <w:rFonts w:ascii="Tahoma" w:eastAsia="Times New Roman" w:hAnsi="Tahoma" w:cs="Tahoma"/>
      <w:b/>
      <w:bCs/>
      <w:sz w:val="16"/>
      <w:szCs w:val="16"/>
    </w:rPr>
  </w:style>
  <w:style w:type="paragraph" w:customStyle="1" w:styleId="xl80">
    <w:name w:val="xl80"/>
    <w:basedOn w:val="Normal"/>
    <w:rsid w:val="00257916"/>
    <w:pPr>
      <w:spacing w:before="100" w:beforeAutospacing="1" w:after="100" w:afterAutospacing="1" w:line="240" w:lineRule="auto"/>
      <w:jc w:val="right"/>
    </w:pPr>
    <w:rPr>
      <w:rFonts w:ascii="Tahoma" w:eastAsia="Times New Roman" w:hAnsi="Tahoma" w:cs="Tahoma"/>
      <w:sz w:val="16"/>
      <w:szCs w:val="16"/>
    </w:rPr>
  </w:style>
  <w:style w:type="paragraph" w:customStyle="1" w:styleId="xl81">
    <w:name w:val="xl81"/>
    <w:basedOn w:val="Normal"/>
    <w:rsid w:val="00257916"/>
    <w:pPr>
      <w:spacing w:before="100" w:beforeAutospacing="1" w:after="100" w:afterAutospacing="1" w:line="240" w:lineRule="auto"/>
    </w:pPr>
    <w:rPr>
      <w:rFonts w:ascii="Tahoma" w:eastAsia="Times New Roman" w:hAnsi="Tahoma" w:cs="Tahoma"/>
      <w:b/>
      <w:bCs/>
      <w:i/>
      <w:iCs/>
      <w:sz w:val="16"/>
      <w:szCs w:val="16"/>
    </w:rPr>
  </w:style>
  <w:style w:type="paragraph" w:customStyle="1" w:styleId="xl82">
    <w:name w:val="xl82"/>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16"/>
      <w:szCs w:val="16"/>
    </w:rPr>
  </w:style>
  <w:style w:type="paragraph" w:customStyle="1" w:styleId="xl83">
    <w:name w:val="xl83"/>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rPr>
  </w:style>
  <w:style w:type="paragraph" w:customStyle="1" w:styleId="xl84">
    <w:name w:val="xl84"/>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i/>
      <w:iCs/>
      <w:sz w:val="16"/>
      <w:szCs w:val="16"/>
    </w:rPr>
  </w:style>
  <w:style w:type="paragraph" w:customStyle="1" w:styleId="xl85">
    <w:name w:val="xl85"/>
    <w:basedOn w:val="Normal"/>
    <w:rsid w:val="00257916"/>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6">
    <w:name w:val="xl86"/>
    <w:basedOn w:val="Normal"/>
    <w:rsid w:val="00257916"/>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7">
    <w:name w:val="xl87"/>
    <w:basedOn w:val="Normal"/>
    <w:rsid w:val="00257916"/>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8">
    <w:name w:val="xl88"/>
    <w:basedOn w:val="Normal"/>
    <w:rsid w:val="00257916"/>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9">
    <w:name w:val="xl89"/>
    <w:basedOn w:val="Normal"/>
    <w:rsid w:val="00257916"/>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90">
    <w:name w:val="xl90"/>
    <w:basedOn w:val="Normal"/>
    <w:rsid w:val="00257916"/>
    <w:pPr>
      <w:pBdr>
        <w:top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91">
    <w:name w:val="xl91"/>
    <w:basedOn w:val="Normal"/>
    <w:rsid w:val="00257916"/>
    <w:pPr>
      <w:pBdr>
        <w:top w:val="single" w:sz="4" w:space="0" w:color="auto"/>
        <w:left w:val="single" w:sz="4" w:space="0" w:color="auto"/>
        <w:bottom w:val="single" w:sz="4" w:space="0" w:color="auto"/>
      </w:pBdr>
      <w:spacing w:before="100" w:beforeAutospacing="1" w:after="100" w:afterAutospacing="1" w:line="240" w:lineRule="auto"/>
      <w:jc w:val="right"/>
    </w:pPr>
    <w:rPr>
      <w:rFonts w:ascii="Tahoma" w:eastAsia="Times New Roman" w:hAnsi="Tahoma" w:cs="Tahoma"/>
      <w:sz w:val="16"/>
      <w:szCs w:val="16"/>
    </w:rPr>
  </w:style>
  <w:style w:type="paragraph" w:customStyle="1" w:styleId="xl92">
    <w:name w:val="xl92"/>
    <w:basedOn w:val="Normal"/>
    <w:rsid w:val="00257916"/>
    <w:pPr>
      <w:pBdr>
        <w:top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16"/>
      <w:szCs w:val="16"/>
    </w:rPr>
  </w:style>
  <w:style w:type="numbering" w:customStyle="1" w:styleId="Style1">
    <w:name w:val="Style1"/>
    <w:uiPriority w:val="99"/>
    <w:rsid w:val="00257916"/>
    <w:pPr>
      <w:numPr>
        <w:numId w:val="1"/>
      </w:numPr>
    </w:pPr>
  </w:style>
  <w:style w:type="paragraph" w:styleId="BodyText">
    <w:name w:val="Body Text"/>
    <w:basedOn w:val="Normal"/>
    <w:link w:val="BodyTextChar"/>
    <w:uiPriority w:val="99"/>
    <w:rsid w:val="00257916"/>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57916"/>
    <w:rPr>
      <w:rFonts w:ascii="Times New Roman" w:eastAsia="Times New Roman" w:hAnsi="Times New Roman" w:cs="Times New Roman"/>
      <w:sz w:val="24"/>
      <w:szCs w:val="24"/>
      <w:lang w:val="en-GB"/>
    </w:rPr>
  </w:style>
  <w:style w:type="numbering" w:customStyle="1" w:styleId="Style2">
    <w:name w:val="Style2"/>
    <w:uiPriority w:val="99"/>
    <w:rsid w:val="00257916"/>
    <w:pPr>
      <w:numPr>
        <w:numId w:val="2"/>
      </w:numPr>
    </w:pPr>
  </w:style>
  <w:style w:type="paragraph" w:styleId="BodyText2">
    <w:name w:val="Body Text 2"/>
    <w:basedOn w:val="Normal"/>
    <w:link w:val="BodyText2Char"/>
    <w:uiPriority w:val="99"/>
    <w:semiHidden/>
    <w:unhideWhenUsed/>
    <w:rsid w:val="00257916"/>
    <w:pPr>
      <w:spacing w:after="120" w:line="480" w:lineRule="auto"/>
    </w:pPr>
  </w:style>
  <w:style w:type="character" w:customStyle="1" w:styleId="BodyText2Char">
    <w:name w:val="Body Text 2 Char"/>
    <w:basedOn w:val="DefaultParagraphFont"/>
    <w:link w:val="BodyText2"/>
    <w:uiPriority w:val="99"/>
    <w:semiHidden/>
    <w:rsid w:val="00257916"/>
    <w:rPr>
      <w:lang w:val="en-US"/>
    </w:rPr>
  </w:style>
  <w:style w:type="paragraph" w:styleId="NormalWeb">
    <w:name w:val="Normal (Web)"/>
    <w:basedOn w:val="Normal"/>
    <w:uiPriority w:val="99"/>
    <w:unhideWhenUsed/>
    <w:rsid w:val="0025791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2579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7916"/>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aliases w:val="kepala Char,Light Grid - Accent 31 Char,List Paragraph Inventariasi Char,Tabel Char,ANNEX Char,List Paragraph1 Char,sub de titre 4 Char,TABEL Char,Body Text Char1 Char,Char Char2 Char,List Paragraph2 Char,Char Char21 Char,Dot pt Char"/>
    <w:link w:val="ListParagraph"/>
    <w:uiPriority w:val="34"/>
    <w:locked/>
    <w:rsid w:val="00257916"/>
    <w:rPr>
      <w:lang w:val="en-US"/>
    </w:rPr>
  </w:style>
  <w:style w:type="paragraph" w:styleId="BodyTextIndent">
    <w:name w:val="Body Text Indent"/>
    <w:basedOn w:val="Normal"/>
    <w:link w:val="BodyTextIndentChar"/>
    <w:uiPriority w:val="99"/>
    <w:unhideWhenUsed/>
    <w:rsid w:val="00257916"/>
    <w:pPr>
      <w:spacing w:after="120"/>
      <w:ind w:left="283"/>
    </w:pPr>
    <w:rPr>
      <w:rFonts w:eastAsiaTheme="minorEastAsia"/>
    </w:rPr>
  </w:style>
  <w:style w:type="character" w:customStyle="1" w:styleId="BodyTextIndentChar">
    <w:name w:val="Body Text Indent Char"/>
    <w:basedOn w:val="DefaultParagraphFont"/>
    <w:link w:val="BodyTextIndent"/>
    <w:uiPriority w:val="99"/>
    <w:rsid w:val="00257916"/>
    <w:rPr>
      <w:rFonts w:eastAsiaTheme="minorEastAsia"/>
      <w:lang w:val="en-US"/>
    </w:rPr>
  </w:style>
  <w:style w:type="paragraph" w:styleId="NoSpacing">
    <w:name w:val="No Spacing"/>
    <w:link w:val="NoSpacingChar"/>
    <w:uiPriority w:val="1"/>
    <w:qFormat/>
    <w:rsid w:val="00257916"/>
    <w:pPr>
      <w:spacing w:after="0" w:line="240" w:lineRule="auto"/>
    </w:pPr>
    <w:rPr>
      <w:rFonts w:ascii="Cambria" w:eastAsia="Calibri" w:hAnsi="Cambria" w:cs="Times New Roman"/>
      <w:lang w:val="en-US"/>
    </w:rPr>
  </w:style>
  <w:style w:type="table" w:customStyle="1" w:styleId="TableGrid1">
    <w:name w:val="Table Grid1"/>
    <w:basedOn w:val="TableNormal"/>
    <w:next w:val="TableGrid"/>
    <w:uiPriority w:val="59"/>
    <w:rsid w:val="0025791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5791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57916"/>
  </w:style>
  <w:style w:type="character" w:styleId="Strong">
    <w:name w:val="Strong"/>
    <w:basedOn w:val="DefaultParagraphFont"/>
    <w:uiPriority w:val="22"/>
    <w:qFormat/>
    <w:rsid w:val="00257916"/>
    <w:rPr>
      <w:b/>
      <w:bCs/>
    </w:rPr>
  </w:style>
  <w:style w:type="character" w:styleId="PageNumber">
    <w:name w:val="page number"/>
    <w:basedOn w:val="DefaultParagraphFont"/>
    <w:rsid w:val="00257916"/>
  </w:style>
  <w:style w:type="paragraph" w:customStyle="1" w:styleId="Default">
    <w:name w:val="Default"/>
    <w:uiPriority w:val="99"/>
    <w:rsid w:val="00257916"/>
    <w:pPr>
      <w:autoSpaceDE w:val="0"/>
      <w:autoSpaceDN w:val="0"/>
      <w:adjustRightInd w:val="0"/>
      <w:spacing w:after="0" w:line="240" w:lineRule="auto"/>
    </w:pPr>
    <w:rPr>
      <w:rFonts w:ascii="Calibri" w:hAnsi="Calibri" w:cs="Calibri"/>
      <w:color w:val="000000"/>
      <w:sz w:val="24"/>
      <w:szCs w:val="24"/>
      <w:lang w:val="en-US"/>
    </w:rPr>
  </w:style>
  <w:style w:type="table" w:customStyle="1" w:styleId="LightGrid-Accent11">
    <w:name w:val="Light Grid - Accent 11"/>
    <w:basedOn w:val="TableNormal"/>
    <w:uiPriority w:val="62"/>
    <w:rsid w:val="00257916"/>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63">
    <w:name w:val="xl63"/>
    <w:basedOn w:val="Normal"/>
    <w:rsid w:val="0025791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25791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257916"/>
    <w:pPr>
      <w:pBdr>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6">
    <w:name w:val="xl66"/>
    <w:basedOn w:val="Normal"/>
    <w:rsid w:val="0025791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7">
    <w:name w:val="xl67"/>
    <w:basedOn w:val="Normal"/>
    <w:rsid w:val="00257916"/>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sz w:val="14"/>
      <w:szCs w:val="14"/>
    </w:rPr>
  </w:style>
  <w:style w:type="paragraph" w:customStyle="1" w:styleId="xl68">
    <w:name w:val="xl68"/>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0">
    <w:name w:val="xl70"/>
    <w:basedOn w:val="Normal"/>
    <w:rsid w:val="00257916"/>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1">
    <w:name w:val="xl71"/>
    <w:basedOn w:val="Normal"/>
    <w:rsid w:val="00257916"/>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73">
    <w:name w:val="xl73"/>
    <w:basedOn w:val="Normal"/>
    <w:rsid w:val="0025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5">
    <w:name w:val="xl75"/>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3">
    <w:name w:val="xl93"/>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4">
    <w:name w:val="xl94"/>
    <w:basedOn w:val="Normal"/>
    <w:rsid w:val="0025791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textAlignment w:val="top"/>
    </w:pPr>
    <w:rPr>
      <w:rFonts w:ascii="Times New Roman" w:eastAsia="Times New Roman" w:hAnsi="Times New Roman" w:cs="Times New Roman"/>
      <w:b/>
      <w:bCs/>
      <w:sz w:val="14"/>
      <w:szCs w:val="14"/>
    </w:rPr>
  </w:style>
  <w:style w:type="paragraph" w:customStyle="1" w:styleId="xl95">
    <w:name w:val="xl95"/>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14"/>
      <w:szCs w:val="14"/>
    </w:rPr>
  </w:style>
  <w:style w:type="paragraph" w:customStyle="1" w:styleId="xl96">
    <w:name w:val="xl96"/>
    <w:basedOn w:val="Normal"/>
    <w:rsid w:val="0025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7">
    <w:name w:val="xl97"/>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9">
    <w:name w:val="xl99"/>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100">
    <w:name w:val="xl100"/>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1">
    <w:name w:val="xl101"/>
    <w:basedOn w:val="Normal"/>
    <w:rsid w:val="0025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2">
    <w:name w:val="xl102"/>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Normal"/>
    <w:rsid w:val="00257916"/>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5">
    <w:name w:val="xl105"/>
    <w:basedOn w:val="Normal"/>
    <w:rsid w:val="00257916"/>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6">
    <w:name w:val="xl106"/>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7">
    <w:name w:val="xl107"/>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8">
    <w:name w:val="xl108"/>
    <w:basedOn w:val="Normal"/>
    <w:rsid w:val="00257916"/>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9">
    <w:name w:val="xl109"/>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10">
    <w:name w:val="xl110"/>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11">
    <w:name w:val="xl111"/>
    <w:basedOn w:val="Normal"/>
    <w:rsid w:val="00257916"/>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12">
    <w:name w:val="xl112"/>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13">
    <w:name w:val="xl113"/>
    <w:basedOn w:val="Normal"/>
    <w:rsid w:val="0025791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14">
    <w:name w:val="xl114"/>
    <w:basedOn w:val="Normal"/>
    <w:rsid w:val="0025791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15">
    <w:name w:val="xl115"/>
    <w:basedOn w:val="Normal"/>
    <w:rsid w:val="0025791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16">
    <w:name w:val="xl116"/>
    <w:basedOn w:val="Normal"/>
    <w:rsid w:val="002579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17">
    <w:name w:val="xl117"/>
    <w:basedOn w:val="Normal"/>
    <w:rsid w:val="0025791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18">
    <w:name w:val="xl118"/>
    <w:basedOn w:val="Normal"/>
    <w:rsid w:val="002579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19">
    <w:name w:val="xl119"/>
    <w:basedOn w:val="Normal"/>
    <w:rsid w:val="0025791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20">
    <w:name w:val="xl120"/>
    <w:basedOn w:val="Normal"/>
    <w:rsid w:val="0025791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21">
    <w:name w:val="xl121"/>
    <w:basedOn w:val="Normal"/>
    <w:rsid w:val="0025791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22">
    <w:name w:val="xl122"/>
    <w:basedOn w:val="Normal"/>
    <w:rsid w:val="00257916"/>
    <w:pPr>
      <w:pBdr>
        <w:top w:val="single" w:sz="4" w:space="0" w:color="auto"/>
        <w:left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3">
    <w:name w:val="xl123"/>
    <w:basedOn w:val="Normal"/>
    <w:rsid w:val="00257916"/>
    <w:pPr>
      <w:pBdr>
        <w:left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4">
    <w:name w:val="xl124"/>
    <w:basedOn w:val="Normal"/>
    <w:rsid w:val="00257916"/>
    <w:pPr>
      <w:pBdr>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5">
    <w:name w:val="xl125"/>
    <w:basedOn w:val="Normal"/>
    <w:rsid w:val="0025791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26">
    <w:name w:val="xl126"/>
    <w:basedOn w:val="Normal"/>
    <w:rsid w:val="0025791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27">
    <w:name w:val="xl127"/>
    <w:basedOn w:val="Normal"/>
    <w:rsid w:val="00257916"/>
    <w:pPr>
      <w:pBdr>
        <w:top w:val="single" w:sz="4" w:space="0" w:color="auto"/>
        <w:left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8">
    <w:name w:val="xl128"/>
    <w:basedOn w:val="Normal"/>
    <w:rsid w:val="00257916"/>
    <w:pPr>
      <w:pBdr>
        <w:left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9">
    <w:name w:val="xl129"/>
    <w:basedOn w:val="Normal"/>
    <w:rsid w:val="0025791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30">
    <w:name w:val="xl130"/>
    <w:basedOn w:val="Normal"/>
    <w:rsid w:val="00257916"/>
    <w:pPr>
      <w:pBdr>
        <w:top w:val="single" w:sz="4" w:space="0" w:color="auto"/>
        <w:left w:val="single" w:sz="4" w:space="0" w:color="auto"/>
        <w:bottom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31">
    <w:name w:val="xl131"/>
    <w:basedOn w:val="Normal"/>
    <w:rsid w:val="00257916"/>
    <w:pPr>
      <w:pBdr>
        <w:top w:val="single" w:sz="4" w:space="0" w:color="auto"/>
        <w:left w:val="single" w:sz="4" w:space="0" w:color="auto"/>
        <w:bottom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32">
    <w:name w:val="xl132"/>
    <w:basedOn w:val="Normal"/>
    <w:rsid w:val="00257916"/>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33">
    <w:name w:val="xl133"/>
    <w:basedOn w:val="Normal"/>
    <w:rsid w:val="00257916"/>
    <w:pPr>
      <w:pBdr>
        <w:top w:val="single" w:sz="4" w:space="0" w:color="auto"/>
        <w:bottom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34">
    <w:name w:val="xl134"/>
    <w:basedOn w:val="Normal"/>
    <w:rsid w:val="00257916"/>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table" w:customStyle="1" w:styleId="LightShading1">
    <w:name w:val="Light Shading1"/>
    <w:basedOn w:val="TableNormal"/>
    <w:uiPriority w:val="60"/>
    <w:rsid w:val="0025791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135">
    <w:name w:val="xl135"/>
    <w:basedOn w:val="Normal"/>
    <w:rsid w:val="00257916"/>
    <w:pP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6">
    <w:name w:val="xl136"/>
    <w:basedOn w:val="Normal"/>
    <w:rsid w:val="00257916"/>
    <w:pPr>
      <w:pBdr>
        <w:top w:val="single" w:sz="4" w:space="0" w:color="auto"/>
        <w:left w:val="single" w:sz="4" w:space="0" w:color="auto"/>
        <w:bottom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37">
    <w:name w:val="xl137"/>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38">
    <w:name w:val="xl138"/>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39">
    <w:name w:val="xl139"/>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40">
    <w:name w:val="xl140"/>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41">
    <w:name w:val="xl141"/>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42">
    <w:name w:val="xl142"/>
    <w:basedOn w:val="Normal"/>
    <w:rsid w:val="0025791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43">
    <w:name w:val="xl143"/>
    <w:basedOn w:val="Normal"/>
    <w:rsid w:val="0025791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44">
    <w:name w:val="xl144"/>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45">
    <w:name w:val="xl145"/>
    <w:basedOn w:val="Normal"/>
    <w:rsid w:val="0025791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46">
    <w:name w:val="xl146"/>
    <w:basedOn w:val="Normal"/>
    <w:rsid w:val="0025791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47">
    <w:name w:val="xl147"/>
    <w:basedOn w:val="Normal"/>
    <w:rsid w:val="0025791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48">
    <w:name w:val="xl148"/>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49">
    <w:name w:val="xl149"/>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50">
    <w:name w:val="xl150"/>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1">
    <w:name w:val="xl151"/>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2">
    <w:name w:val="xl152"/>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3">
    <w:name w:val="xl153"/>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4">
    <w:name w:val="xl154"/>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4"/>
      <w:szCs w:val="14"/>
    </w:rPr>
  </w:style>
  <w:style w:type="paragraph" w:customStyle="1" w:styleId="xl155">
    <w:name w:val="xl155"/>
    <w:basedOn w:val="Normal"/>
    <w:rsid w:val="00257916"/>
    <w:pPr>
      <w:pBdr>
        <w:top w:val="single" w:sz="4" w:space="0" w:color="auto"/>
        <w:bottom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56">
    <w:name w:val="xl156"/>
    <w:basedOn w:val="Normal"/>
    <w:rsid w:val="00257916"/>
    <w:pPr>
      <w:pBdr>
        <w:top w:val="single" w:sz="4" w:space="0" w:color="auto"/>
        <w:bottom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57">
    <w:name w:val="xl157"/>
    <w:basedOn w:val="Normal"/>
    <w:rsid w:val="0025791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styleId="MediumList1-Accent3">
    <w:name w:val="Medium List 1 Accent 3"/>
    <w:basedOn w:val="TableNormal"/>
    <w:uiPriority w:val="65"/>
    <w:rsid w:val="00257916"/>
    <w:pPr>
      <w:spacing w:after="0" w:line="240" w:lineRule="auto"/>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Title">
    <w:name w:val="Title"/>
    <w:basedOn w:val="Normal"/>
    <w:link w:val="TitleChar"/>
    <w:qFormat/>
    <w:rsid w:val="00257916"/>
    <w:pPr>
      <w:spacing w:after="0" w:line="240" w:lineRule="auto"/>
      <w:jc w:val="center"/>
    </w:pPr>
    <w:rPr>
      <w:rFonts w:ascii="Tahoma" w:eastAsia="Times New Roman" w:hAnsi="Tahoma" w:cs="Times New Roman"/>
      <w:b/>
      <w:sz w:val="40"/>
      <w:szCs w:val="20"/>
      <w:lang w:val="id-ID"/>
    </w:rPr>
  </w:style>
  <w:style w:type="character" w:customStyle="1" w:styleId="TitleChar">
    <w:name w:val="Title Char"/>
    <w:basedOn w:val="DefaultParagraphFont"/>
    <w:link w:val="Title"/>
    <w:rsid w:val="00257916"/>
    <w:rPr>
      <w:rFonts w:ascii="Tahoma" w:eastAsia="Times New Roman" w:hAnsi="Tahoma" w:cs="Times New Roman"/>
      <w:b/>
      <w:sz w:val="40"/>
      <w:szCs w:val="20"/>
    </w:rPr>
  </w:style>
  <w:style w:type="paragraph" w:styleId="BodyTextIndent2">
    <w:name w:val="Body Text Indent 2"/>
    <w:basedOn w:val="Normal"/>
    <w:link w:val="BodyTextIndent2Char"/>
    <w:uiPriority w:val="99"/>
    <w:unhideWhenUsed/>
    <w:rsid w:val="00257916"/>
    <w:pPr>
      <w:spacing w:after="120" w:line="480" w:lineRule="auto"/>
      <w:ind w:left="283"/>
    </w:pPr>
    <w:rPr>
      <w:rFonts w:eastAsiaTheme="minorEastAsia"/>
    </w:rPr>
  </w:style>
  <w:style w:type="character" w:customStyle="1" w:styleId="BodyTextIndent2Char">
    <w:name w:val="Body Text Indent 2 Char"/>
    <w:basedOn w:val="DefaultParagraphFont"/>
    <w:link w:val="BodyTextIndent2"/>
    <w:uiPriority w:val="99"/>
    <w:rsid w:val="00257916"/>
    <w:rPr>
      <w:rFonts w:eastAsiaTheme="minorEastAsia"/>
      <w:lang w:val="en-US"/>
    </w:rPr>
  </w:style>
  <w:style w:type="character" w:styleId="Emphasis">
    <w:name w:val="Emphasis"/>
    <w:basedOn w:val="DefaultParagraphFont"/>
    <w:qFormat/>
    <w:rsid w:val="00257916"/>
    <w:rPr>
      <w:i/>
      <w:iCs/>
    </w:rPr>
  </w:style>
  <w:style w:type="paragraph" w:styleId="BodyText3">
    <w:name w:val="Body Text 3"/>
    <w:basedOn w:val="Normal"/>
    <w:link w:val="BodyText3Char"/>
    <w:rsid w:val="00257916"/>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rsid w:val="00257916"/>
    <w:rPr>
      <w:rFonts w:ascii="Calibri" w:eastAsia="Calibri" w:hAnsi="Calibri" w:cs="Times New Roman"/>
      <w:sz w:val="16"/>
      <w:szCs w:val="16"/>
      <w:lang w:val="en-US"/>
    </w:rPr>
  </w:style>
  <w:style w:type="paragraph" w:styleId="BodyTextIndent3">
    <w:name w:val="Body Text Indent 3"/>
    <w:basedOn w:val="Normal"/>
    <w:link w:val="BodyTextIndent3Char"/>
    <w:uiPriority w:val="99"/>
    <w:semiHidden/>
    <w:unhideWhenUsed/>
    <w:rsid w:val="00257916"/>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257916"/>
    <w:rPr>
      <w:rFonts w:eastAsiaTheme="minorEastAsia"/>
      <w:sz w:val="16"/>
      <w:szCs w:val="16"/>
      <w:lang w:val="en-US"/>
    </w:rPr>
  </w:style>
  <w:style w:type="paragraph" w:styleId="PlainText">
    <w:name w:val="Plain Text"/>
    <w:basedOn w:val="Normal"/>
    <w:link w:val="PlainTextChar"/>
    <w:rsid w:val="00257916"/>
    <w:pPr>
      <w:spacing w:after="0" w:line="240" w:lineRule="auto"/>
    </w:pPr>
    <w:rPr>
      <w:rFonts w:ascii="Courier New" w:eastAsia="Times New Roman" w:hAnsi="Courier New" w:cs="Times New Roman"/>
      <w:bCs/>
      <w:kern w:val="16"/>
      <w:sz w:val="20"/>
      <w:szCs w:val="20"/>
    </w:rPr>
  </w:style>
  <w:style w:type="character" w:customStyle="1" w:styleId="PlainTextChar">
    <w:name w:val="Plain Text Char"/>
    <w:basedOn w:val="DefaultParagraphFont"/>
    <w:link w:val="PlainText"/>
    <w:rsid w:val="00257916"/>
    <w:rPr>
      <w:rFonts w:ascii="Courier New" w:eastAsia="Times New Roman" w:hAnsi="Courier New" w:cs="Times New Roman"/>
      <w:bCs/>
      <w:kern w:val="16"/>
      <w:sz w:val="20"/>
      <w:szCs w:val="20"/>
      <w:lang w:val="en-US"/>
    </w:rPr>
  </w:style>
  <w:style w:type="paragraph" w:customStyle="1" w:styleId="xl158">
    <w:name w:val="xl158"/>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Newsroman" w:eastAsia="Times New Roman" w:hAnsi="Newsroman" w:cs="Times New Roman"/>
      <w:sz w:val="14"/>
      <w:szCs w:val="14"/>
    </w:rPr>
  </w:style>
  <w:style w:type="paragraph" w:customStyle="1" w:styleId="xl159">
    <w:name w:val="xl159"/>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Newsroman" w:eastAsia="Times New Roman" w:hAnsi="Newsroman" w:cs="Times New Roman"/>
      <w:sz w:val="14"/>
      <w:szCs w:val="14"/>
    </w:rPr>
  </w:style>
  <w:style w:type="paragraph" w:customStyle="1" w:styleId="xl160">
    <w:name w:val="xl160"/>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color w:val="000000"/>
      <w:sz w:val="14"/>
      <w:szCs w:val="14"/>
    </w:rPr>
  </w:style>
  <w:style w:type="paragraph" w:customStyle="1" w:styleId="xl161">
    <w:name w:val="xl161"/>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color w:val="000000"/>
      <w:sz w:val="14"/>
      <w:szCs w:val="14"/>
    </w:rPr>
  </w:style>
  <w:style w:type="paragraph" w:customStyle="1" w:styleId="xl162">
    <w:name w:val="xl162"/>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color w:val="000000"/>
      <w:sz w:val="14"/>
      <w:szCs w:val="14"/>
    </w:rPr>
  </w:style>
  <w:style w:type="paragraph" w:customStyle="1" w:styleId="xl163">
    <w:name w:val="xl163"/>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sz w:val="14"/>
      <w:szCs w:val="14"/>
    </w:rPr>
  </w:style>
  <w:style w:type="paragraph" w:customStyle="1" w:styleId="xl164">
    <w:name w:val="xl164"/>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sz w:val="14"/>
      <w:szCs w:val="14"/>
    </w:rPr>
  </w:style>
  <w:style w:type="paragraph" w:customStyle="1" w:styleId="xl165">
    <w:name w:val="xl165"/>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Newsroman" w:eastAsia="Times New Roman" w:hAnsi="Newsroman" w:cs="Times New Roman"/>
      <w:b/>
      <w:bCs/>
      <w:color w:val="000000"/>
      <w:sz w:val="14"/>
      <w:szCs w:val="14"/>
    </w:rPr>
  </w:style>
  <w:style w:type="paragraph" w:customStyle="1" w:styleId="xl166">
    <w:name w:val="xl166"/>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Newsroman" w:eastAsia="Times New Roman" w:hAnsi="Newsroman" w:cs="Times New Roman"/>
      <w:color w:val="000000"/>
      <w:sz w:val="14"/>
      <w:szCs w:val="14"/>
    </w:rPr>
  </w:style>
  <w:style w:type="paragraph" w:customStyle="1" w:styleId="xl167">
    <w:name w:val="xl167"/>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color w:val="000000"/>
      <w:sz w:val="14"/>
      <w:szCs w:val="14"/>
    </w:rPr>
  </w:style>
  <w:style w:type="paragraph" w:customStyle="1" w:styleId="xl168">
    <w:name w:val="xl168"/>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color w:val="000000"/>
      <w:sz w:val="14"/>
      <w:szCs w:val="14"/>
    </w:rPr>
  </w:style>
  <w:style w:type="paragraph" w:customStyle="1" w:styleId="xl169">
    <w:name w:val="xl169"/>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sz w:val="14"/>
      <w:szCs w:val="14"/>
    </w:rPr>
  </w:style>
  <w:style w:type="paragraph" w:customStyle="1" w:styleId="xl170">
    <w:name w:val="xl170"/>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Newsroman" w:eastAsia="Times New Roman" w:hAnsi="Newsroman" w:cs="Times New Roman"/>
      <w:sz w:val="14"/>
      <w:szCs w:val="14"/>
    </w:rPr>
  </w:style>
  <w:style w:type="paragraph" w:customStyle="1" w:styleId="xl171">
    <w:name w:val="xl171"/>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sz w:val="14"/>
      <w:szCs w:val="14"/>
    </w:rPr>
  </w:style>
  <w:style w:type="paragraph" w:customStyle="1" w:styleId="xl172">
    <w:name w:val="xl172"/>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color w:val="000000"/>
      <w:sz w:val="14"/>
      <w:szCs w:val="14"/>
    </w:rPr>
  </w:style>
  <w:style w:type="paragraph" w:customStyle="1" w:styleId="xl173">
    <w:name w:val="xl173"/>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b/>
      <w:bCs/>
      <w:color w:val="000000"/>
      <w:sz w:val="14"/>
      <w:szCs w:val="14"/>
    </w:rPr>
  </w:style>
  <w:style w:type="paragraph" w:customStyle="1" w:styleId="xl174">
    <w:name w:val="xl174"/>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Newsroman" w:eastAsia="Times New Roman" w:hAnsi="Newsroman" w:cs="Times New Roman"/>
      <w:color w:val="000000"/>
      <w:sz w:val="14"/>
      <w:szCs w:val="14"/>
    </w:rPr>
  </w:style>
  <w:style w:type="paragraph" w:customStyle="1" w:styleId="xl175">
    <w:name w:val="xl175"/>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Newsroman" w:eastAsia="Times New Roman" w:hAnsi="Newsroman" w:cs="Times New Roman"/>
      <w:sz w:val="14"/>
      <w:szCs w:val="14"/>
    </w:rPr>
  </w:style>
  <w:style w:type="paragraph" w:customStyle="1" w:styleId="xl176">
    <w:name w:val="xl176"/>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b/>
      <w:bCs/>
      <w:sz w:val="14"/>
      <w:szCs w:val="14"/>
    </w:rPr>
  </w:style>
  <w:style w:type="paragraph" w:customStyle="1" w:styleId="xl177">
    <w:name w:val="xl177"/>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Newsroman" w:eastAsia="Times New Roman" w:hAnsi="Newsroman" w:cs="Times New Roman"/>
      <w:b/>
      <w:bCs/>
      <w:sz w:val="14"/>
      <w:szCs w:val="14"/>
    </w:rPr>
  </w:style>
  <w:style w:type="paragraph" w:customStyle="1" w:styleId="xl178">
    <w:name w:val="xl178"/>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Newsroman" w:eastAsia="Times New Roman" w:hAnsi="Newsroman" w:cs="Times New Roman"/>
      <w:sz w:val="14"/>
      <w:szCs w:val="14"/>
    </w:rPr>
  </w:style>
  <w:style w:type="paragraph" w:customStyle="1" w:styleId="xl179">
    <w:name w:val="xl179"/>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Newsroman" w:eastAsia="Times New Roman" w:hAnsi="Newsroman" w:cs="Times New Roman"/>
      <w:sz w:val="14"/>
      <w:szCs w:val="14"/>
    </w:rPr>
  </w:style>
  <w:style w:type="paragraph" w:customStyle="1" w:styleId="xl180">
    <w:name w:val="xl180"/>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Newsroman" w:eastAsia="Times New Roman" w:hAnsi="Newsroman" w:cs="Times New Roman"/>
      <w:sz w:val="14"/>
      <w:szCs w:val="14"/>
    </w:rPr>
  </w:style>
  <w:style w:type="paragraph" w:customStyle="1" w:styleId="xl181">
    <w:name w:val="xl181"/>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Newsroman" w:eastAsia="Times New Roman" w:hAnsi="Newsroman" w:cs="Times New Roman"/>
      <w:sz w:val="14"/>
      <w:szCs w:val="14"/>
    </w:rPr>
  </w:style>
  <w:style w:type="paragraph" w:customStyle="1" w:styleId="xl182">
    <w:name w:val="xl182"/>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Newsroman" w:eastAsia="Times New Roman" w:hAnsi="Newsroman" w:cs="Times New Roman"/>
      <w:color w:val="000000"/>
      <w:sz w:val="14"/>
      <w:szCs w:val="14"/>
    </w:rPr>
  </w:style>
  <w:style w:type="paragraph" w:customStyle="1" w:styleId="xl183">
    <w:name w:val="xl183"/>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Newsroman" w:eastAsia="Times New Roman" w:hAnsi="Newsroman" w:cs="Times New Roman"/>
      <w:sz w:val="14"/>
      <w:szCs w:val="14"/>
    </w:rPr>
  </w:style>
  <w:style w:type="paragraph" w:customStyle="1" w:styleId="xl184">
    <w:name w:val="xl184"/>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Newsroman" w:eastAsia="Times New Roman" w:hAnsi="Newsroman" w:cs="Times New Roman"/>
      <w:color w:val="000000"/>
      <w:sz w:val="14"/>
      <w:szCs w:val="14"/>
    </w:rPr>
  </w:style>
  <w:style w:type="table" w:styleId="LightShading-Accent3">
    <w:name w:val="Light Shading Accent 3"/>
    <w:basedOn w:val="TableNormal"/>
    <w:uiPriority w:val="60"/>
    <w:rsid w:val="00257916"/>
    <w:pPr>
      <w:spacing w:after="0" w:line="240" w:lineRule="auto"/>
    </w:pPr>
    <w:rPr>
      <w:color w:val="76923C" w:themeColor="accent3" w:themeShade="BF"/>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umber">
    <w:name w:val="sumber"/>
    <w:basedOn w:val="Normal"/>
    <w:qFormat/>
    <w:rsid w:val="00257916"/>
    <w:pPr>
      <w:shd w:val="clear" w:color="auto" w:fill="FFFFFF"/>
      <w:autoSpaceDE w:val="0"/>
      <w:autoSpaceDN w:val="0"/>
      <w:adjustRightInd w:val="0"/>
      <w:spacing w:before="60" w:after="0" w:line="240" w:lineRule="auto"/>
      <w:ind w:left="142"/>
      <w:jc w:val="both"/>
    </w:pPr>
    <w:rPr>
      <w:rFonts w:ascii="Tahoma" w:eastAsia="Times New Roman" w:hAnsi="Tahoma" w:cs="Tahoma"/>
      <w:i/>
      <w:sz w:val="18"/>
      <w:szCs w:val="18"/>
    </w:rPr>
  </w:style>
  <w:style w:type="paragraph" w:customStyle="1" w:styleId="xl185">
    <w:name w:val="xl185"/>
    <w:basedOn w:val="Normal"/>
    <w:rsid w:val="00A276D6"/>
    <w:pPr>
      <w:pBdr>
        <w:top w:val="dotted"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86">
    <w:name w:val="xl186"/>
    <w:basedOn w:val="Normal"/>
    <w:rsid w:val="00A276D6"/>
    <w:pPr>
      <w:pBdr>
        <w:top w:val="dotted"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87">
    <w:name w:val="xl187"/>
    <w:basedOn w:val="Normal"/>
    <w:rsid w:val="00A276D6"/>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8">
    <w:name w:val="xl188"/>
    <w:basedOn w:val="Normal"/>
    <w:rsid w:val="00A276D6"/>
    <w:pPr>
      <w:pBdr>
        <w:top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89">
    <w:name w:val="xl189"/>
    <w:basedOn w:val="Normal"/>
    <w:rsid w:val="00A276D6"/>
    <w:pPr>
      <w:pBdr>
        <w:top w:val="dotted" w:sz="4" w:space="0" w:color="auto"/>
        <w:left w:val="single" w:sz="4" w:space="0" w:color="auto"/>
        <w:bottom w:val="dotted"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b/>
      <w:bCs/>
      <w:sz w:val="18"/>
      <w:szCs w:val="18"/>
    </w:rPr>
  </w:style>
  <w:style w:type="paragraph" w:customStyle="1" w:styleId="xl190">
    <w:name w:val="xl190"/>
    <w:basedOn w:val="Normal"/>
    <w:rsid w:val="00A276D6"/>
    <w:pPr>
      <w:pBdr>
        <w:left w:val="single" w:sz="4" w:space="0" w:color="auto"/>
        <w:bottom w:val="dotted" w:sz="4"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18"/>
      <w:szCs w:val="18"/>
    </w:rPr>
  </w:style>
  <w:style w:type="paragraph" w:customStyle="1" w:styleId="xl191">
    <w:name w:val="xl191"/>
    <w:basedOn w:val="Normal"/>
    <w:rsid w:val="00A276D6"/>
    <w:pPr>
      <w:pBdr>
        <w:left w:val="single" w:sz="4" w:space="0" w:color="auto"/>
        <w:bottom w:val="dotted"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18"/>
      <w:szCs w:val="18"/>
    </w:rPr>
  </w:style>
  <w:style w:type="paragraph" w:customStyle="1" w:styleId="xl192">
    <w:name w:val="xl192"/>
    <w:basedOn w:val="Normal"/>
    <w:rsid w:val="00A276D6"/>
    <w:pPr>
      <w:pBdr>
        <w:left w:val="single" w:sz="4" w:space="0" w:color="auto"/>
        <w:bottom w:val="dotted"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18"/>
      <w:szCs w:val="18"/>
    </w:rPr>
  </w:style>
  <w:style w:type="paragraph" w:customStyle="1" w:styleId="xl193">
    <w:name w:val="xl193"/>
    <w:basedOn w:val="Normal"/>
    <w:rsid w:val="00A276D6"/>
    <w:pPr>
      <w:pBdr>
        <w:top w:val="dotted" w:sz="4" w:space="0" w:color="auto"/>
        <w:left w:val="single" w:sz="4" w:space="0" w:color="auto"/>
        <w:bottom w:val="dotted"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b/>
      <w:bCs/>
      <w:sz w:val="18"/>
      <w:szCs w:val="18"/>
    </w:rPr>
  </w:style>
  <w:style w:type="paragraph" w:customStyle="1" w:styleId="xl194">
    <w:name w:val="xl194"/>
    <w:basedOn w:val="Normal"/>
    <w:rsid w:val="00A276D6"/>
    <w:pPr>
      <w:pBdr>
        <w:top w:val="dotted" w:sz="4" w:space="0" w:color="auto"/>
        <w:left w:val="single" w:sz="4" w:space="0" w:color="auto"/>
        <w:bottom w:val="dotted" w:sz="4" w:space="0" w:color="auto"/>
        <w:right w:val="single" w:sz="4" w:space="0" w:color="auto"/>
      </w:pBdr>
      <w:shd w:val="clear" w:color="000000" w:fill="538DD5"/>
      <w:spacing w:before="100" w:beforeAutospacing="1" w:after="100" w:afterAutospacing="1" w:line="240" w:lineRule="auto"/>
    </w:pPr>
    <w:rPr>
      <w:rFonts w:ascii="Calibri" w:eastAsia="Times New Roman" w:hAnsi="Calibri" w:cs="Calibri"/>
      <w:b/>
      <w:bCs/>
      <w:sz w:val="18"/>
      <w:szCs w:val="18"/>
    </w:rPr>
  </w:style>
  <w:style w:type="paragraph" w:styleId="BlockText">
    <w:name w:val="Block Text"/>
    <w:basedOn w:val="Normal"/>
    <w:rsid w:val="000A305A"/>
    <w:pPr>
      <w:tabs>
        <w:tab w:val="left" w:pos="360"/>
      </w:tabs>
      <w:spacing w:after="0" w:line="360" w:lineRule="auto"/>
      <w:ind w:left="720" w:right="108"/>
      <w:jc w:val="both"/>
    </w:pPr>
    <w:rPr>
      <w:rFonts w:ascii="Century Gothic" w:eastAsia="Calibri" w:hAnsi="Century Gothic" w:cs="Century Gothic"/>
      <w:sz w:val="24"/>
      <w:szCs w:val="24"/>
    </w:rPr>
  </w:style>
  <w:style w:type="character" w:customStyle="1" w:styleId="NoSpacingChar">
    <w:name w:val="No Spacing Char"/>
    <w:link w:val="NoSpacing"/>
    <w:uiPriority w:val="1"/>
    <w:locked/>
    <w:rsid w:val="008E1021"/>
    <w:rPr>
      <w:rFonts w:ascii="Cambria" w:eastAsia="Calibri" w:hAnsi="Cambria" w:cs="Times New Roman"/>
      <w:lang w:val="en-US"/>
    </w:rPr>
  </w:style>
  <w:style w:type="character" w:customStyle="1" w:styleId="fontstyle01">
    <w:name w:val="fontstyle01"/>
    <w:rsid w:val="008E1021"/>
    <w:rPr>
      <w:rFonts w:ascii="Bookman Old Style" w:hAnsi="Bookman Old Style"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916"/>
    <w:rPr>
      <w:lang w:val="en-US"/>
    </w:rPr>
  </w:style>
  <w:style w:type="paragraph" w:styleId="Heading1">
    <w:name w:val="heading 1"/>
    <w:basedOn w:val="Normal"/>
    <w:next w:val="Normal"/>
    <w:link w:val="Heading1Char"/>
    <w:qFormat/>
    <w:rsid w:val="00257916"/>
    <w:pPr>
      <w:keepNext/>
      <w:numPr>
        <w:numId w:val="3"/>
      </w:numPr>
      <w:autoSpaceDE w:val="0"/>
      <w:autoSpaceDN w:val="0"/>
      <w:adjustRightInd w:val="0"/>
      <w:spacing w:after="0" w:line="240" w:lineRule="auto"/>
      <w:jc w:val="center"/>
      <w:outlineLvl w:val="0"/>
    </w:pPr>
    <w:rPr>
      <w:rFonts w:ascii="Arial Narrow" w:eastAsia="Times New Roman" w:hAnsi="Arial Narrow" w:cs="Arial"/>
      <w:b/>
      <w:bCs/>
      <w:color w:val="FFFFFF"/>
      <w:sz w:val="24"/>
      <w:szCs w:val="32"/>
    </w:rPr>
  </w:style>
  <w:style w:type="paragraph" w:styleId="Heading2">
    <w:name w:val="heading 2"/>
    <w:basedOn w:val="Normal"/>
    <w:next w:val="Normal"/>
    <w:link w:val="Heading2Char"/>
    <w:qFormat/>
    <w:rsid w:val="00257916"/>
    <w:pPr>
      <w:keepNext/>
      <w:numPr>
        <w:ilvl w:val="1"/>
        <w:numId w:val="3"/>
      </w:numPr>
      <w:spacing w:after="0" w:line="360" w:lineRule="auto"/>
      <w:jc w:val="both"/>
      <w:outlineLvl w:val="1"/>
    </w:pPr>
    <w:rPr>
      <w:rFonts w:ascii="Bookman Old Style" w:eastAsia="Times New Roman" w:hAnsi="Bookman Old Style" w:cs="Arial"/>
      <w:b/>
      <w:bCs/>
      <w:spacing w:val="-10"/>
      <w:sz w:val="28"/>
      <w:szCs w:val="24"/>
    </w:rPr>
  </w:style>
  <w:style w:type="paragraph" w:styleId="Heading3">
    <w:name w:val="heading 3"/>
    <w:basedOn w:val="Normal"/>
    <w:next w:val="Normal"/>
    <w:link w:val="Heading3Char"/>
    <w:qFormat/>
    <w:rsid w:val="00257916"/>
    <w:pPr>
      <w:keepNext/>
      <w:numPr>
        <w:ilvl w:val="2"/>
        <w:numId w:val="3"/>
      </w:numPr>
      <w:spacing w:before="240" w:after="60" w:line="360" w:lineRule="auto"/>
      <w:jc w:val="both"/>
      <w:outlineLvl w:val="2"/>
    </w:pPr>
    <w:rPr>
      <w:rFonts w:ascii="Bookman Old Style" w:eastAsia="Times New Roman" w:hAnsi="Bookman Old Style" w:cs="Arial"/>
      <w:b/>
      <w:bCs/>
      <w:sz w:val="26"/>
      <w:szCs w:val="26"/>
    </w:rPr>
  </w:style>
  <w:style w:type="paragraph" w:styleId="Heading4">
    <w:name w:val="heading 4"/>
    <w:basedOn w:val="Normal"/>
    <w:next w:val="Normal"/>
    <w:link w:val="Heading4Char"/>
    <w:qFormat/>
    <w:rsid w:val="00257916"/>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916"/>
    <w:rPr>
      <w:rFonts w:ascii="Arial Narrow" w:eastAsia="Times New Roman" w:hAnsi="Arial Narrow" w:cs="Arial"/>
      <w:b/>
      <w:bCs/>
      <w:color w:val="FFFFFF"/>
      <w:sz w:val="24"/>
      <w:szCs w:val="32"/>
      <w:lang w:val="en-US"/>
    </w:rPr>
  </w:style>
  <w:style w:type="character" w:customStyle="1" w:styleId="Heading2Char">
    <w:name w:val="Heading 2 Char"/>
    <w:basedOn w:val="DefaultParagraphFont"/>
    <w:link w:val="Heading2"/>
    <w:rsid w:val="00257916"/>
    <w:rPr>
      <w:rFonts w:ascii="Bookman Old Style" w:eastAsia="Times New Roman" w:hAnsi="Bookman Old Style" w:cs="Arial"/>
      <w:b/>
      <w:bCs/>
      <w:spacing w:val="-10"/>
      <w:sz w:val="28"/>
      <w:szCs w:val="24"/>
      <w:lang w:val="en-US"/>
    </w:rPr>
  </w:style>
  <w:style w:type="character" w:customStyle="1" w:styleId="Heading3Char">
    <w:name w:val="Heading 3 Char"/>
    <w:basedOn w:val="DefaultParagraphFont"/>
    <w:link w:val="Heading3"/>
    <w:rsid w:val="00257916"/>
    <w:rPr>
      <w:rFonts w:ascii="Bookman Old Style" w:eastAsia="Times New Roman" w:hAnsi="Bookman Old Style" w:cs="Arial"/>
      <w:b/>
      <w:bCs/>
      <w:sz w:val="26"/>
      <w:szCs w:val="26"/>
      <w:lang w:val="en-US"/>
    </w:rPr>
  </w:style>
  <w:style w:type="character" w:customStyle="1" w:styleId="Heading4Char">
    <w:name w:val="Heading 4 Char"/>
    <w:basedOn w:val="DefaultParagraphFont"/>
    <w:link w:val="Heading4"/>
    <w:rsid w:val="00257916"/>
    <w:rPr>
      <w:rFonts w:ascii="Times New Roman" w:eastAsia="Times New Roman" w:hAnsi="Times New Roman" w:cs="Times New Roman"/>
      <w:b/>
      <w:bCs/>
      <w:sz w:val="28"/>
      <w:szCs w:val="28"/>
      <w:lang w:val="en-US"/>
    </w:rPr>
  </w:style>
  <w:style w:type="paragraph" w:styleId="ListParagraph">
    <w:name w:val="List Paragraph"/>
    <w:aliases w:val="kepala,Light Grid - Accent 31,List Paragraph Inventariasi,Tabel,ANNEX,List Paragraph1,sub de titre 4,TABEL,Body Text Char1,Char Char2,List Paragraph2,Char Char21,Dot pt,F5 List Paragraph,Indicator Text,Bullet 1"/>
    <w:basedOn w:val="Normal"/>
    <w:link w:val="ListParagraphChar"/>
    <w:uiPriority w:val="34"/>
    <w:qFormat/>
    <w:rsid w:val="00257916"/>
    <w:pPr>
      <w:ind w:left="720"/>
      <w:contextualSpacing/>
    </w:pPr>
  </w:style>
  <w:style w:type="table" w:styleId="TableGrid">
    <w:name w:val="Table Grid"/>
    <w:basedOn w:val="TableNormal"/>
    <w:uiPriority w:val="59"/>
    <w:rsid w:val="0025791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7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916"/>
    <w:rPr>
      <w:lang w:val="en-US"/>
    </w:rPr>
  </w:style>
  <w:style w:type="paragraph" w:styleId="Footer">
    <w:name w:val="footer"/>
    <w:basedOn w:val="Normal"/>
    <w:link w:val="FooterChar"/>
    <w:uiPriority w:val="99"/>
    <w:unhideWhenUsed/>
    <w:rsid w:val="00257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916"/>
    <w:rPr>
      <w:lang w:val="en-US"/>
    </w:rPr>
  </w:style>
  <w:style w:type="paragraph" w:styleId="BalloonText">
    <w:name w:val="Balloon Text"/>
    <w:basedOn w:val="Normal"/>
    <w:link w:val="BalloonTextChar"/>
    <w:uiPriority w:val="99"/>
    <w:semiHidden/>
    <w:unhideWhenUsed/>
    <w:rsid w:val="0025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916"/>
    <w:rPr>
      <w:rFonts w:ascii="Tahoma" w:hAnsi="Tahoma" w:cs="Tahoma"/>
      <w:sz w:val="16"/>
      <w:szCs w:val="16"/>
      <w:lang w:val="en-US"/>
    </w:rPr>
  </w:style>
  <w:style w:type="paragraph" w:styleId="Revision">
    <w:name w:val="Revision"/>
    <w:hidden/>
    <w:uiPriority w:val="99"/>
    <w:semiHidden/>
    <w:rsid w:val="00257916"/>
    <w:pPr>
      <w:spacing w:after="0" w:line="240" w:lineRule="auto"/>
    </w:pPr>
    <w:rPr>
      <w:lang w:val="en-US"/>
    </w:rPr>
  </w:style>
  <w:style w:type="numbering" w:customStyle="1" w:styleId="NoList1">
    <w:name w:val="No List1"/>
    <w:next w:val="NoList"/>
    <w:uiPriority w:val="99"/>
    <w:semiHidden/>
    <w:unhideWhenUsed/>
    <w:rsid w:val="00257916"/>
  </w:style>
  <w:style w:type="character" w:styleId="Hyperlink">
    <w:name w:val="Hyperlink"/>
    <w:basedOn w:val="DefaultParagraphFont"/>
    <w:uiPriority w:val="99"/>
    <w:semiHidden/>
    <w:unhideWhenUsed/>
    <w:rsid w:val="00257916"/>
    <w:rPr>
      <w:color w:val="0000FF"/>
      <w:u w:val="single"/>
    </w:rPr>
  </w:style>
  <w:style w:type="character" w:styleId="FollowedHyperlink">
    <w:name w:val="FollowedHyperlink"/>
    <w:basedOn w:val="DefaultParagraphFont"/>
    <w:uiPriority w:val="99"/>
    <w:semiHidden/>
    <w:unhideWhenUsed/>
    <w:rsid w:val="00257916"/>
    <w:rPr>
      <w:color w:val="800080"/>
      <w:u w:val="single"/>
    </w:rPr>
  </w:style>
  <w:style w:type="paragraph" w:customStyle="1" w:styleId="xl77">
    <w:name w:val="xl77"/>
    <w:basedOn w:val="Normal"/>
    <w:rsid w:val="00257916"/>
    <w:pPr>
      <w:spacing w:before="100" w:beforeAutospacing="1" w:after="100" w:afterAutospacing="1" w:line="240" w:lineRule="auto"/>
      <w:jc w:val="center"/>
    </w:pPr>
    <w:rPr>
      <w:rFonts w:ascii="Tahoma" w:eastAsia="Times New Roman" w:hAnsi="Tahoma" w:cs="Tahoma"/>
      <w:b/>
      <w:bCs/>
      <w:sz w:val="16"/>
      <w:szCs w:val="16"/>
    </w:rPr>
  </w:style>
  <w:style w:type="paragraph" w:customStyle="1" w:styleId="xl78">
    <w:name w:val="xl78"/>
    <w:basedOn w:val="Normal"/>
    <w:rsid w:val="00257916"/>
    <w:pPr>
      <w:spacing w:before="100" w:beforeAutospacing="1" w:after="100" w:afterAutospacing="1" w:line="240" w:lineRule="auto"/>
    </w:pPr>
    <w:rPr>
      <w:rFonts w:ascii="Tahoma" w:eastAsia="Times New Roman" w:hAnsi="Tahoma" w:cs="Tahoma"/>
      <w:sz w:val="16"/>
      <w:szCs w:val="16"/>
    </w:rPr>
  </w:style>
  <w:style w:type="paragraph" w:customStyle="1" w:styleId="xl79">
    <w:name w:val="xl79"/>
    <w:basedOn w:val="Normal"/>
    <w:rsid w:val="00257916"/>
    <w:pPr>
      <w:spacing w:before="100" w:beforeAutospacing="1" w:after="100" w:afterAutospacing="1" w:line="240" w:lineRule="auto"/>
    </w:pPr>
    <w:rPr>
      <w:rFonts w:ascii="Tahoma" w:eastAsia="Times New Roman" w:hAnsi="Tahoma" w:cs="Tahoma"/>
      <w:b/>
      <w:bCs/>
      <w:sz w:val="16"/>
      <w:szCs w:val="16"/>
    </w:rPr>
  </w:style>
  <w:style w:type="paragraph" w:customStyle="1" w:styleId="xl80">
    <w:name w:val="xl80"/>
    <w:basedOn w:val="Normal"/>
    <w:rsid w:val="00257916"/>
    <w:pPr>
      <w:spacing w:before="100" w:beforeAutospacing="1" w:after="100" w:afterAutospacing="1" w:line="240" w:lineRule="auto"/>
      <w:jc w:val="right"/>
    </w:pPr>
    <w:rPr>
      <w:rFonts w:ascii="Tahoma" w:eastAsia="Times New Roman" w:hAnsi="Tahoma" w:cs="Tahoma"/>
      <w:sz w:val="16"/>
      <w:szCs w:val="16"/>
    </w:rPr>
  </w:style>
  <w:style w:type="paragraph" w:customStyle="1" w:styleId="xl81">
    <w:name w:val="xl81"/>
    <w:basedOn w:val="Normal"/>
    <w:rsid w:val="00257916"/>
    <w:pPr>
      <w:spacing w:before="100" w:beforeAutospacing="1" w:after="100" w:afterAutospacing="1" w:line="240" w:lineRule="auto"/>
    </w:pPr>
    <w:rPr>
      <w:rFonts w:ascii="Tahoma" w:eastAsia="Times New Roman" w:hAnsi="Tahoma" w:cs="Tahoma"/>
      <w:b/>
      <w:bCs/>
      <w:i/>
      <w:iCs/>
      <w:sz w:val="16"/>
      <w:szCs w:val="16"/>
    </w:rPr>
  </w:style>
  <w:style w:type="paragraph" w:customStyle="1" w:styleId="xl82">
    <w:name w:val="xl82"/>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16"/>
      <w:szCs w:val="16"/>
    </w:rPr>
  </w:style>
  <w:style w:type="paragraph" w:customStyle="1" w:styleId="xl83">
    <w:name w:val="xl83"/>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rPr>
  </w:style>
  <w:style w:type="paragraph" w:customStyle="1" w:styleId="xl84">
    <w:name w:val="xl84"/>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i/>
      <w:iCs/>
      <w:sz w:val="16"/>
      <w:szCs w:val="16"/>
    </w:rPr>
  </w:style>
  <w:style w:type="paragraph" w:customStyle="1" w:styleId="xl85">
    <w:name w:val="xl85"/>
    <w:basedOn w:val="Normal"/>
    <w:rsid w:val="00257916"/>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6">
    <w:name w:val="xl86"/>
    <w:basedOn w:val="Normal"/>
    <w:rsid w:val="00257916"/>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7">
    <w:name w:val="xl87"/>
    <w:basedOn w:val="Normal"/>
    <w:rsid w:val="00257916"/>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8">
    <w:name w:val="xl88"/>
    <w:basedOn w:val="Normal"/>
    <w:rsid w:val="00257916"/>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9">
    <w:name w:val="xl89"/>
    <w:basedOn w:val="Normal"/>
    <w:rsid w:val="00257916"/>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90">
    <w:name w:val="xl90"/>
    <w:basedOn w:val="Normal"/>
    <w:rsid w:val="00257916"/>
    <w:pPr>
      <w:pBdr>
        <w:top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rPr>
  </w:style>
  <w:style w:type="paragraph" w:customStyle="1" w:styleId="xl91">
    <w:name w:val="xl91"/>
    <w:basedOn w:val="Normal"/>
    <w:rsid w:val="00257916"/>
    <w:pPr>
      <w:pBdr>
        <w:top w:val="single" w:sz="4" w:space="0" w:color="auto"/>
        <w:left w:val="single" w:sz="4" w:space="0" w:color="auto"/>
        <w:bottom w:val="single" w:sz="4" w:space="0" w:color="auto"/>
      </w:pBdr>
      <w:spacing w:before="100" w:beforeAutospacing="1" w:after="100" w:afterAutospacing="1" w:line="240" w:lineRule="auto"/>
      <w:jc w:val="right"/>
    </w:pPr>
    <w:rPr>
      <w:rFonts w:ascii="Tahoma" w:eastAsia="Times New Roman" w:hAnsi="Tahoma" w:cs="Tahoma"/>
      <w:sz w:val="16"/>
      <w:szCs w:val="16"/>
    </w:rPr>
  </w:style>
  <w:style w:type="paragraph" w:customStyle="1" w:styleId="xl92">
    <w:name w:val="xl92"/>
    <w:basedOn w:val="Normal"/>
    <w:rsid w:val="00257916"/>
    <w:pPr>
      <w:pBdr>
        <w:top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16"/>
      <w:szCs w:val="16"/>
    </w:rPr>
  </w:style>
  <w:style w:type="numbering" w:customStyle="1" w:styleId="Style1">
    <w:name w:val="Style1"/>
    <w:uiPriority w:val="99"/>
    <w:rsid w:val="00257916"/>
    <w:pPr>
      <w:numPr>
        <w:numId w:val="1"/>
      </w:numPr>
    </w:pPr>
  </w:style>
  <w:style w:type="paragraph" w:styleId="BodyText">
    <w:name w:val="Body Text"/>
    <w:basedOn w:val="Normal"/>
    <w:link w:val="BodyTextChar"/>
    <w:uiPriority w:val="99"/>
    <w:rsid w:val="00257916"/>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57916"/>
    <w:rPr>
      <w:rFonts w:ascii="Times New Roman" w:eastAsia="Times New Roman" w:hAnsi="Times New Roman" w:cs="Times New Roman"/>
      <w:sz w:val="24"/>
      <w:szCs w:val="24"/>
      <w:lang w:val="en-GB"/>
    </w:rPr>
  </w:style>
  <w:style w:type="numbering" w:customStyle="1" w:styleId="Style2">
    <w:name w:val="Style2"/>
    <w:uiPriority w:val="99"/>
    <w:rsid w:val="00257916"/>
    <w:pPr>
      <w:numPr>
        <w:numId w:val="2"/>
      </w:numPr>
    </w:pPr>
  </w:style>
  <w:style w:type="paragraph" w:styleId="BodyText2">
    <w:name w:val="Body Text 2"/>
    <w:basedOn w:val="Normal"/>
    <w:link w:val="BodyText2Char"/>
    <w:uiPriority w:val="99"/>
    <w:semiHidden/>
    <w:unhideWhenUsed/>
    <w:rsid w:val="00257916"/>
    <w:pPr>
      <w:spacing w:after="120" w:line="480" w:lineRule="auto"/>
    </w:pPr>
  </w:style>
  <w:style w:type="character" w:customStyle="1" w:styleId="BodyText2Char">
    <w:name w:val="Body Text 2 Char"/>
    <w:basedOn w:val="DefaultParagraphFont"/>
    <w:link w:val="BodyText2"/>
    <w:uiPriority w:val="99"/>
    <w:semiHidden/>
    <w:rsid w:val="00257916"/>
    <w:rPr>
      <w:lang w:val="en-US"/>
    </w:rPr>
  </w:style>
  <w:style w:type="paragraph" w:styleId="NormalWeb">
    <w:name w:val="Normal (Web)"/>
    <w:basedOn w:val="Normal"/>
    <w:uiPriority w:val="99"/>
    <w:unhideWhenUsed/>
    <w:rsid w:val="0025791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2579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7916"/>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aliases w:val="kepala Char,Light Grid - Accent 31 Char,List Paragraph Inventariasi Char,Tabel Char,ANNEX Char,List Paragraph1 Char,sub de titre 4 Char,TABEL Char,Body Text Char1 Char,Char Char2 Char,List Paragraph2 Char,Char Char21 Char,Dot pt Char"/>
    <w:link w:val="ListParagraph"/>
    <w:uiPriority w:val="34"/>
    <w:locked/>
    <w:rsid w:val="00257916"/>
    <w:rPr>
      <w:lang w:val="en-US"/>
    </w:rPr>
  </w:style>
  <w:style w:type="paragraph" w:styleId="BodyTextIndent">
    <w:name w:val="Body Text Indent"/>
    <w:basedOn w:val="Normal"/>
    <w:link w:val="BodyTextIndentChar"/>
    <w:uiPriority w:val="99"/>
    <w:unhideWhenUsed/>
    <w:rsid w:val="00257916"/>
    <w:pPr>
      <w:spacing w:after="120"/>
      <w:ind w:left="283"/>
    </w:pPr>
    <w:rPr>
      <w:rFonts w:eastAsiaTheme="minorEastAsia"/>
    </w:rPr>
  </w:style>
  <w:style w:type="character" w:customStyle="1" w:styleId="BodyTextIndentChar">
    <w:name w:val="Body Text Indent Char"/>
    <w:basedOn w:val="DefaultParagraphFont"/>
    <w:link w:val="BodyTextIndent"/>
    <w:uiPriority w:val="99"/>
    <w:rsid w:val="00257916"/>
    <w:rPr>
      <w:rFonts w:eastAsiaTheme="minorEastAsia"/>
      <w:lang w:val="en-US"/>
    </w:rPr>
  </w:style>
  <w:style w:type="paragraph" w:styleId="NoSpacing">
    <w:name w:val="No Spacing"/>
    <w:link w:val="NoSpacingChar"/>
    <w:uiPriority w:val="1"/>
    <w:qFormat/>
    <w:rsid w:val="00257916"/>
    <w:pPr>
      <w:spacing w:after="0" w:line="240" w:lineRule="auto"/>
    </w:pPr>
    <w:rPr>
      <w:rFonts w:ascii="Cambria" w:eastAsia="Calibri" w:hAnsi="Cambria" w:cs="Times New Roman"/>
      <w:lang w:val="en-US"/>
    </w:rPr>
  </w:style>
  <w:style w:type="table" w:customStyle="1" w:styleId="TableGrid1">
    <w:name w:val="Table Grid1"/>
    <w:basedOn w:val="TableNormal"/>
    <w:next w:val="TableGrid"/>
    <w:uiPriority w:val="59"/>
    <w:rsid w:val="0025791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5791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257916"/>
  </w:style>
  <w:style w:type="character" w:styleId="Strong">
    <w:name w:val="Strong"/>
    <w:basedOn w:val="DefaultParagraphFont"/>
    <w:uiPriority w:val="22"/>
    <w:qFormat/>
    <w:rsid w:val="00257916"/>
    <w:rPr>
      <w:b/>
      <w:bCs/>
    </w:rPr>
  </w:style>
  <w:style w:type="character" w:styleId="PageNumber">
    <w:name w:val="page number"/>
    <w:basedOn w:val="DefaultParagraphFont"/>
    <w:rsid w:val="00257916"/>
  </w:style>
  <w:style w:type="paragraph" w:customStyle="1" w:styleId="Default">
    <w:name w:val="Default"/>
    <w:uiPriority w:val="99"/>
    <w:rsid w:val="00257916"/>
    <w:pPr>
      <w:autoSpaceDE w:val="0"/>
      <w:autoSpaceDN w:val="0"/>
      <w:adjustRightInd w:val="0"/>
      <w:spacing w:after="0" w:line="240" w:lineRule="auto"/>
    </w:pPr>
    <w:rPr>
      <w:rFonts w:ascii="Calibri" w:hAnsi="Calibri" w:cs="Calibri"/>
      <w:color w:val="000000"/>
      <w:sz w:val="24"/>
      <w:szCs w:val="24"/>
      <w:lang w:val="en-US"/>
    </w:rPr>
  </w:style>
  <w:style w:type="table" w:customStyle="1" w:styleId="LightGrid-Accent11">
    <w:name w:val="Light Grid - Accent 11"/>
    <w:basedOn w:val="TableNormal"/>
    <w:uiPriority w:val="62"/>
    <w:rsid w:val="00257916"/>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63">
    <w:name w:val="xl63"/>
    <w:basedOn w:val="Normal"/>
    <w:rsid w:val="0025791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25791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Normal"/>
    <w:rsid w:val="00257916"/>
    <w:pPr>
      <w:pBdr>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6">
    <w:name w:val="xl66"/>
    <w:basedOn w:val="Normal"/>
    <w:rsid w:val="0025791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67">
    <w:name w:val="xl67"/>
    <w:basedOn w:val="Normal"/>
    <w:rsid w:val="00257916"/>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sz w:val="14"/>
      <w:szCs w:val="14"/>
    </w:rPr>
  </w:style>
  <w:style w:type="paragraph" w:customStyle="1" w:styleId="xl68">
    <w:name w:val="xl68"/>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0">
    <w:name w:val="xl70"/>
    <w:basedOn w:val="Normal"/>
    <w:rsid w:val="00257916"/>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1">
    <w:name w:val="xl71"/>
    <w:basedOn w:val="Normal"/>
    <w:rsid w:val="00257916"/>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73">
    <w:name w:val="xl73"/>
    <w:basedOn w:val="Normal"/>
    <w:rsid w:val="0025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5">
    <w:name w:val="xl75"/>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3">
    <w:name w:val="xl93"/>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4">
    <w:name w:val="xl94"/>
    <w:basedOn w:val="Normal"/>
    <w:rsid w:val="00257916"/>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textAlignment w:val="top"/>
    </w:pPr>
    <w:rPr>
      <w:rFonts w:ascii="Times New Roman" w:eastAsia="Times New Roman" w:hAnsi="Times New Roman" w:cs="Times New Roman"/>
      <w:b/>
      <w:bCs/>
      <w:sz w:val="14"/>
      <w:szCs w:val="14"/>
    </w:rPr>
  </w:style>
  <w:style w:type="paragraph" w:customStyle="1" w:styleId="xl95">
    <w:name w:val="xl95"/>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FF0000"/>
      <w:sz w:val="14"/>
      <w:szCs w:val="14"/>
    </w:rPr>
  </w:style>
  <w:style w:type="paragraph" w:customStyle="1" w:styleId="xl96">
    <w:name w:val="xl96"/>
    <w:basedOn w:val="Normal"/>
    <w:rsid w:val="0025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7">
    <w:name w:val="xl97"/>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9">
    <w:name w:val="xl99"/>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rPr>
  </w:style>
  <w:style w:type="paragraph" w:customStyle="1" w:styleId="xl100">
    <w:name w:val="xl100"/>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1">
    <w:name w:val="xl101"/>
    <w:basedOn w:val="Normal"/>
    <w:rsid w:val="0025791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2">
    <w:name w:val="xl102"/>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Normal"/>
    <w:rsid w:val="00257916"/>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5">
    <w:name w:val="xl105"/>
    <w:basedOn w:val="Normal"/>
    <w:rsid w:val="00257916"/>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6">
    <w:name w:val="xl106"/>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7">
    <w:name w:val="xl107"/>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8">
    <w:name w:val="xl108"/>
    <w:basedOn w:val="Normal"/>
    <w:rsid w:val="00257916"/>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9">
    <w:name w:val="xl109"/>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10">
    <w:name w:val="xl110"/>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11">
    <w:name w:val="xl111"/>
    <w:basedOn w:val="Normal"/>
    <w:rsid w:val="00257916"/>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12">
    <w:name w:val="xl112"/>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13">
    <w:name w:val="xl113"/>
    <w:basedOn w:val="Normal"/>
    <w:rsid w:val="0025791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14">
    <w:name w:val="xl114"/>
    <w:basedOn w:val="Normal"/>
    <w:rsid w:val="0025791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15">
    <w:name w:val="xl115"/>
    <w:basedOn w:val="Normal"/>
    <w:rsid w:val="0025791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16">
    <w:name w:val="xl116"/>
    <w:basedOn w:val="Normal"/>
    <w:rsid w:val="0025791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17">
    <w:name w:val="xl117"/>
    <w:basedOn w:val="Normal"/>
    <w:rsid w:val="0025791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18">
    <w:name w:val="xl118"/>
    <w:basedOn w:val="Normal"/>
    <w:rsid w:val="0025791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19">
    <w:name w:val="xl119"/>
    <w:basedOn w:val="Normal"/>
    <w:rsid w:val="0025791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20">
    <w:name w:val="xl120"/>
    <w:basedOn w:val="Normal"/>
    <w:rsid w:val="0025791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21">
    <w:name w:val="xl121"/>
    <w:basedOn w:val="Normal"/>
    <w:rsid w:val="0025791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22">
    <w:name w:val="xl122"/>
    <w:basedOn w:val="Normal"/>
    <w:rsid w:val="00257916"/>
    <w:pPr>
      <w:pBdr>
        <w:top w:val="single" w:sz="4" w:space="0" w:color="auto"/>
        <w:left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3">
    <w:name w:val="xl123"/>
    <w:basedOn w:val="Normal"/>
    <w:rsid w:val="00257916"/>
    <w:pPr>
      <w:pBdr>
        <w:left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4">
    <w:name w:val="xl124"/>
    <w:basedOn w:val="Normal"/>
    <w:rsid w:val="00257916"/>
    <w:pPr>
      <w:pBdr>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5">
    <w:name w:val="xl125"/>
    <w:basedOn w:val="Normal"/>
    <w:rsid w:val="0025791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26">
    <w:name w:val="xl126"/>
    <w:basedOn w:val="Normal"/>
    <w:rsid w:val="0025791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27">
    <w:name w:val="xl127"/>
    <w:basedOn w:val="Normal"/>
    <w:rsid w:val="00257916"/>
    <w:pPr>
      <w:pBdr>
        <w:top w:val="single" w:sz="4" w:space="0" w:color="auto"/>
        <w:left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8">
    <w:name w:val="xl128"/>
    <w:basedOn w:val="Normal"/>
    <w:rsid w:val="00257916"/>
    <w:pPr>
      <w:pBdr>
        <w:left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9">
    <w:name w:val="xl129"/>
    <w:basedOn w:val="Normal"/>
    <w:rsid w:val="0025791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30">
    <w:name w:val="xl130"/>
    <w:basedOn w:val="Normal"/>
    <w:rsid w:val="00257916"/>
    <w:pPr>
      <w:pBdr>
        <w:top w:val="single" w:sz="4" w:space="0" w:color="auto"/>
        <w:left w:val="single" w:sz="4" w:space="0" w:color="auto"/>
        <w:bottom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31">
    <w:name w:val="xl131"/>
    <w:basedOn w:val="Normal"/>
    <w:rsid w:val="00257916"/>
    <w:pPr>
      <w:pBdr>
        <w:top w:val="single" w:sz="4" w:space="0" w:color="auto"/>
        <w:left w:val="single" w:sz="4" w:space="0" w:color="auto"/>
        <w:bottom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32">
    <w:name w:val="xl132"/>
    <w:basedOn w:val="Normal"/>
    <w:rsid w:val="00257916"/>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33">
    <w:name w:val="xl133"/>
    <w:basedOn w:val="Normal"/>
    <w:rsid w:val="00257916"/>
    <w:pPr>
      <w:pBdr>
        <w:top w:val="single" w:sz="4" w:space="0" w:color="auto"/>
        <w:bottom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34">
    <w:name w:val="xl134"/>
    <w:basedOn w:val="Normal"/>
    <w:rsid w:val="00257916"/>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table" w:customStyle="1" w:styleId="LightShading1">
    <w:name w:val="Light Shading1"/>
    <w:basedOn w:val="TableNormal"/>
    <w:uiPriority w:val="60"/>
    <w:rsid w:val="00257916"/>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135">
    <w:name w:val="xl135"/>
    <w:basedOn w:val="Normal"/>
    <w:rsid w:val="00257916"/>
    <w:pP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36">
    <w:name w:val="xl136"/>
    <w:basedOn w:val="Normal"/>
    <w:rsid w:val="00257916"/>
    <w:pPr>
      <w:pBdr>
        <w:top w:val="single" w:sz="4" w:space="0" w:color="auto"/>
        <w:left w:val="single" w:sz="4" w:space="0" w:color="auto"/>
        <w:bottom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37">
    <w:name w:val="xl137"/>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38">
    <w:name w:val="xl138"/>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39">
    <w:name w:val="xl139"/>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40">
    <w:name w:val="xl140"/>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41">
    <w:name w:val="xl141"/>
    <w:basedOn w:val="Normal"/>
    <w:rsid w:val="002579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42">
    <w:name w:val="xl142"/>
    <w:basedOn w:val="Normal"/>
    <w:rsid w:val="0025791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43">
    <w:name w:val="xl143"/>
    <w:basedOn w:val="Normal"/>
    <w:rsid w:val="0025791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44">
    <w:name w:val="xl144"/>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45">
    <w:name w:val="xl145"/>
    <w:basedOn w:val="Normal"/>
    <w:rsid w:val="0025791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46">
    <w:name w:val="xl146"/>
    <w:basedOn w:val="Normal"/>
    <w:rsid w:val="0025791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47">
    <w:name w:val="xl147"/>
    <w:basedOn w:val="Normal"/>
    <w:rsid w:val="0025791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48">
    <w:name w:val="xl148"/>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49">
    <w:name w:val="xl149"/>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50">
    <w:name w:val="xl150"/>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1">
    <w:name w:val="xl151"/>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2">
    <w:name w:val="xl152"/>
    <w:basedOn w:val="Normal"/>
    <w:rsid w:val="0025791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3">
    <w:name w:val="xl153"/>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54">
    <w:name w:val="xl154"/>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4"/>
      <w:szCs w:val="14"/>
    </w:rPr>
  </w:style>
  <w:style w:type="paragraph" w:customStyle="1" w:styleId="xl155">
    <w:name w:val="xl155"/>
    <w:basedOn w:val="Normal"/>
    <w:rsid w:val="00257916"/>
    <w:pPr>
      <w:pBdr>
        <w:top w:val="single" w:sz="4" w:space="0" w:color="auto"/>
        <w:bottom w:val="single" w:sz="4" w:space="0" w:color="auto"/>
        <w:right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56">
    <w:name w:val="xl156"/>
    <w:basedOn w:val="Normal"/>
    <w:rsid w:val="00257916"/>
    <w:pPr>
      <w:pBdr>
        <w:top w:val="single" w:sz="4" w:space="0" w:color="auto"/>
        <w:bottom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57">
    <w:name w:val="xl157"/>
    <w:basedOn w:val="Normal"/>
    <w:rsid w:val="0025791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styleId="MediumList1-Accent3">
    <w:name w:val="Medium List 1 Accent 3"/>
    <w:basedOn w:val="TableNormal"/>
    <w:uiPriority w:val="65"/>
    <w:rsid w:val="00257916"/>
    <w:pPr>
      <w:spacing w:after="0" w:line="240" w:lineRule="auto"/>
    </w:pPr>
    <w:rPr>
      <w:color w:val="000000" w:themeColor="text1"/>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Title">
    <w:name w:val="Title"/>
    <w:basedOn w:val="Normal"/>
    <w:link w:val="TitleChar"/>
    <w:qFormat/>
    <w:rsid w:val="00257916"/>
    <w:pPr>
      <w:spacing w:after="0" w:line="240" w:lineRule="auto"/>
      <w:jc w:val="center"/>
    </w:pPr>
    <w:rPr>
      <w:rFonts w:ascii="Tahoma" w:eastAsia="Times New Roman" w:hAnsi="Tahoma" w:cs="Times New Roman"/>
      <w:b/>
      <w:sz w:val="40"/>
      <w:szCs w:val="20"/>
      <w:lang w:val="id-ID"/>
    </w:rPr>
  </w:style>
  <w:style w:type="character" w:customStyle="1" w:styleId="TitleChar">
    <w:name w:val="Title Char"/>
    <w:basedOn w:val="DefaultParagraphFont"/>
    <w:link w:val="Title"/>
    <w:rsid w:val="00257916"/>
    <w:rPr>
      <w:rFonts w:ascii="Tahoma" w:eastAsia="Times New Roman" w:hAnsi="Tahoma" w:cs="Times New Roman"/>
      <w:b/>
      <w:sz w:val="40"/>
      <w:szCs w:val="20"/>
    </w:rPr>
  </w:style>
  <w:style w:type="paragraph" w:styleId="BodyTextIndent2">
    <w:name w:val="Body Text Indent 2"/>
    <w:basedOn w:val="Normal"/>
    <w:link w:val="BodyTextIndent2Char"/>
    <w:uiPriority w:val="99"/>
    <w:unhideWhenUsed/>
    <w:rsid w:val="00257916"/>
    <w:pPr>
      <w:spacing w:after="120" w:line="480" w:lineRule="auto"/>
      <w:ind w:left="283"/>
    </w:pPr>
    <w:rPr>
      <w:rFonts w:eastAsiaTheme="minorEastAsia"/>
    </w:rPr>
  </w:style>
  <w:style w:type="character" w:customStyle="1" w:styleId="BodyTextIndent2Char">
    <w:name w:val="Body Text Indent 2 Char"/>
    <w:basedOn w:val="DefaultParagraphFont"/>
    <w:link w:val="BodyTextIndent2"/>
    <w:uiPriority w:val="99"/>
    <w:rsid w:val="00257916"/>
    <w:rPr>
      <w:rFonts w:eastAsiaTheme="minorEastAsia"/>
      <w:lang w:val="en-US"/>
    </w:rPr>
  </w:style>
  <w:style w:type="character" w:styleId="Emphasis">
    <w:name w:val="Emphasis"/>
    <w:basedOn w:val="DefaultParagraphFont"/>
    <w:qFormat/>
    <w:rsid w:val="00257916"/>
    <w:rPr>
      <w:i/>
      <w:iCs/>
    </w:rPr>
  </w:style>
  <w:style w:type="paragraph" w:styleId="BodyText3">
    <w:name w:val="Body Text 3"/>
    <w:basedOn w:val="Normal"/>
    <w:link w:val="BodyText3Char"/>
    <w:rsid w:val="00257916"/>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rsid w:val="00257916"/>
    <w:rPr>
      <w:rFonts w:ascii="Calibri" w:eastAsia="Calibri" w:hAnsi="Calibri" w:cs="Times New Roman"/>
      <w:sz w:val="16"/>
      <w:szCs w:val="16"/>
      <w:lang w:val="en-US"/>
    </w:rPr>
  </w:style>
  <w:style w:type="paragraph" w:styleId="BodyTextIndent3">
    <w:name w:val="Body Text Indent 3"/>
    <w:basedOn w:val="Normal"/>
    <w:link w:val="BodyTextIndent3Char"/>
    <w:uiPriority w:val="99"/>
    <w:semiHidden/>
    <w:unhideWhenUsed/>
    <w:rsid w:val="00257916"/>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257916"/>
    <w:rPr>
      <w:rFonts w:eastAsiaTheme="minorEastAsia"/>
      <w:sz w:val="16"/>
      <w:szCs w:val="16"/>
      <w:lang w:val="en-US"/>
    </w:rPr>
  </w:style>
  <w:style w:type="paragraph" w:styleId="PlainText">
    <w:name w:val="Plain Text"/>
    <w:basedOn w:val="Normal"/>
    <w:link w:val="PlainTextChar"/>
    <w:rsid w:val="00257916"/>
    <w:pPr>
      <w:spacing w:after="0" w:line="240" w:lineRule="auto"/>
    </w:pPr>
    <w:rPr>
      <w:rFonts w:ascii="Courier New" w:eastAsia="Times New Roman" w:hAnsi="Courier New" w:cs="Times New Roman"/>
      <w:bCs/>
      <w:kern w:val="16"/>
      <w:sz w:val="20"/>
      <w:szCs w:val="20"/>
    </w:rPr>
  </w:style>
  <w:style w:type="character" w:customStyle="1" w:styleId="PlainTextChar">
    <w:name w:val="Plain Text Char"/>
    <w:basedOn w:val="DefaultParagraphFont"/>
    <w:link w:val="PlainText"/>
    <w:rsid w:val="00257916"/>
    <w:rPr>
      <w:rFonts w:ascii="Courier New" w:eastAsia="Times New Roman" w:hAnsi="Courier New" w:cs="Times New Roman"/>
      <w:bCs/>
      <w:kern w:val="16"/>
      <w:sz w:val="20"/>
      <w:szCs w:val="20"/>
      <w:lang w:val="en-US"/>
    </w:rPr>
  </w:style>
  <w:style w:type="paragraph" w:customStyle="1" w:styleId="xl158">
    <w:name w:val="xl158"/>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Newsroman" w:eastAsia="Times New Roman" w:hAnsi="Newsroman" w:cs="Times New Roman"/>
      <w:sz w:val="14"/>
      <w:szCs w:val="14"/>
    </w:rPr>
  </w:style>
  <w:style w:type="paragraph" w:customStyle="1" w:styleId="xl159">
    <w:name w:val="xl159"/>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Newsroman" w:eastAsia="Times New Roman" w:hAnsi="Newsroman" w:cs="Times New Roman"/>
      <w:sz w:val="14"/>
      <w:szCs w:val="14"/>
    </w:rPr>
  </w:style>
  <w:style w:type="paragraph" w:customStyle="1" w:styleId="xl160">
    <w:name w:val="xl160"/>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color w:val="000000"/>
      <w:sz w:val="14"/>
      <w:szCs w:val="14"/>
    </w:rPr>
  </w:style>
  <w:style w:type="paragraph" w:customStyle="1" w:styleId="xl161">
    <w:name w:val="xl161"/>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color w:val="000000"/>
      <w:sz w:val="14"/>
      <w:szCs w:val="14"/>
    </w:rPr>
  </w:style>
  <w:style w:type="paragraph" w:customStyle="1" w:styleId="xl162">
    <w:name w:val="xl162"/>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color w:val="000000"/>
      <w:sz w:val="14"/>
      <w:szCs w:val="14"/>
    </w:rPr>
  </w:style>
  <w:style w:type="paragraph" w:customStyle="1" w:styleId="xl163">
    <w:name w:val="xl163"/>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sz w:val="14"/>
      <w:szCs w:val="14"/>
    </w:rPr>
  </w:style>
  <w:style w:type="paragraph" w:customStyle="1" w:styleId="xl164">
    <w:name w:val="xl164"/>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sz w:val="14"/>
      <w:szCs w:val="14"/>
    </w:rPr>
  </w:style>
  <w:style w:type="paragraph" w:customStyle="1" w:styleId="xl165">
    <w:name w:val="xl165"/>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Newsroman" w:eastAsia="Times New Roman" w:hAnsi="Newsroman" w:cs="Times New Roman"/>
      <w:b/>
      <w:bCs/>
      <w:color w:val="000000"/>
      <w:sz w:val="14"/>
      <w:szCs w:val="14"/>
    </w:rPr>
  </w:style>
  <w:style w:type="paragraph" w:customStyle="1" w:styleId="xl166">
    <w:name w:val="xl166"/>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Newsroman" w:eastAsia="Times New Roman" w:hAnsi="Newsroman" w:cs="Times New Roman"/>
      <w:color w:val="000000"/>
      <w:sz w:val="14"/>
      <w:szCs w:val="14"/>
    </w:rPr>
  </w:style>
  <w:style w:type="paragraph" w:customStyle="1" w:styleId="xl167">
    <w:name w:val="xl167"/>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color w:val="000000"/>
      <w:sz w:val="14"/>
      <w:szCs w:val="14"/>
    </w:rPr>
  </w:style>
  <w:style w:type="paragraph" w:customStyle="1" w:styleId="xl168">
    <w:name w:val="xl168"/>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color w:val="000000"/>
      <w:sz w:val="14"/>
      <w:szCs w:val="14"/>
    </w:rPr>
  </w:style>
  <w:style w:type="paragraph" w:customStyle="1" w:styleId="xl169">
    <w:name w:val="xl169"/>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sz w:val="14"/>
      <w:szCs w:val="14"/>
    </w:rPr>
  </w:style>
  <w:style w:type="paragraph" w:customStyle="1" w:styleId="xl170">
    <w:name w:val="xl170"/>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Newsroman" w:eastAsia="Times New Roman" w:hAnsi="Newsroman" w:cs="Times New Roman"/>
      <w:sz w:val="14"/>
      <w:szCs w:val="14"/>
    </w:rPr>
  </w:style>
  <w:style w:type="paragraph" w:customStyle="1" w:styleId="xl171">
    <w:name w:val="xl171"/>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sz w:val="14"/>
      <w:szCs w:val="14"/>
    </w:rPr>
  </w:style>
  <w:style w:type="paragraph" w:customStyle="1" w:styleId="xl172">
    <w:name w:val="xl172"/>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color w:val="000000"/>
      <w:sz w:val="14"/>
      <w:szCs w:val="14"/>
    </w:rPr>
  </w:style>
  <w:style w:type="paragraph" w:customStyle="1" w:styleId="xl173">
    <w:name w:val="xl173"/>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b/>
      <w:bCs/>
      <w:color w:val="000000"/>
      <w:sz w:val="14"/>
      <w:szCs w:val="14"/>
    </w:rPr>
  </w:style>
  <w:style w:type="paragraph" w:customStyle="1" w:styleId="xl174">
    <w:name w:val="xl174"/>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Newsroman" w:eastAsia="Times New Roman" w:hAnsi="Newsroman" w:cs="Times New Roman"/>
      <w:color w:val="000000"/>
      <w:sz w:val="14"/>
      <w:szCs w:val="14"/>
    </w:rPr>
  </w:style>
  <w:style w:type="paragraph" w:customStyle="1" w:styleId="xl175">
    <w:name w:val="xl175"/>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Newsroman" w:eastAsia="Times New Roman" w:hAnsi="Newsroman" w:cs="Times New Roman"/>
      <w:sz w:val="14"/>
      <w:szCs w:val="14"/>
    </w:rPr>
  </w:style>
  <w:style w:type="paragraph" w:customStyle="1" w:styleId="xl176">
    <w:name w:val="xl176"/>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Newsroman" w:eastAsia="Times New Roman" w:hAnsi="Newsroman" w:cs="Times New Roman"/>
      <w:b/>
      <w:bCs/>
      <w:sz w:val="14"/>
      <w:szCs w:val="14"/>
    </w:rPr>
  </w:style>
  <w:style w:type="paragraph" w:customStyle="1" w:styleId="xl177">
    <w:name w:val="xl177"/>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Newsroman" w:eastAsia="Times New Roman" w:hAnsi="Newsroman" w:cs="Times New Roman"/>
      <w:b/>
      <w:bCs/>
      <w:sz w:val="14"/>
      <w:szCs w:val="14"/>
    </w:rPr>
  </w:style>
  <w:style w:type="paragraph" w:customStyle="1" w:styleId="xl178">
    <w:name w:val="xl178"/>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Newsroman" w:eastAsia="Times New Roman" w:hAnsi="Newsroman" w:cs="Times New Roman"/>
      <w:sz w:val="14"/>
      <w:szCs w:val="14"/>
    </w:rPr>
  </w:style>
  <w:style w:type="paragraph" w:customStyle="1" w:styleId="xl179">
    <w:name w:val="xl179"/>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Newsroman" w:eastAsia="Times New Roman" w:hAnsi="Newsroman" w:cs="Times New Roman"/>
      <w:sz w:val="14"/>
      <w:szCs w:val="14"/>
    </w:rPr>
  </w:style>
  <w:style w:type="paragraph" w:customStyle="1" w:styleId="xl180">
    <w:name w:val="xl180"/>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Newsroman" w:eastAsia="Times New Roman" w:hAnsi="Newsroman" w:cs="Times New Roman"/>
      <w:sz w:val="14"/>
      <w:szCs w:val="14"/>
    </w:rPr>
  </w:style>
  <w:style w:type="paragraph" w:customStyle="1" w:styleId="xl181">
    <w:name w:val="xl181"/>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Newsroman" w:eastAsia="Times New Roman" w:hAnsi="Newsroman" w:cs="Times New Roman"/>
      <w:sz w:val="14"/>
      <w:szCs w:val="14"/>
    </w:rPr>
  </w:style>
  <w:style w:type="paragraph" w:customStyle="1" w:styleId="xl182">
    <w:name w:val="xl182"/>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Newsroman" w:eastAsia="Times New Roman" w:hAnsi="Newsroman" w:cs="Times New Roman"/>
      <w:color w:val="000000"/>
      <w:sz w:val="14"/>
      <w:szCs w:val="14"/>
    </w:rPr>
  </w:style>
  <w:style w:type="paragraph" w:customStyle="1" w:styleId="xl183">
    <w:name w:val="xl183"/>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Newsroman" w:eastAsia="Times New Roman" w:hAnsi="Newsroman" w:cs="Times New Roman"/>
      <w:sz w:val="14"/>
      <w:szCs w:val="14"/>
    </w:rPr>
  </w:style>
  <w:style w:type="paragraph" w:customStyle="1" w:styleId="xl184">
    <w:name w:val="xl184"/>
    <w:basedOn w:val="Normal"/>
    <w:rsid w:val="002579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Newsroman" w:eastAsia="Times New Roman" w:hAnsi="Newsroman" w:cs="Times New Roman"/>
      <w:color w:val="000000"/>
      <w:sz w:val="14"/>
      <w:szCs w:val="14"/>
    </w:rPr>
  </w:style>
  <w:style w:type="table" w:styleId="LightShading-Accent3">
    <w:name w:val="Light Shading Accent 3"/>
    <w:basedOn w:val="TableNormal"/>
    <w:uiPriority w:val="60"/>
    <w:rsid w:val="00257916"/>
    <w:pPr>
      <w:spacing w:after="0" w:line="240" w:lineRule="auto"/>
    </w:pPr>
    <w:rPr>
      <w:color w:val="76923C" w:themeColor="accent3" w:themeShade="BF"/>
      <w:lang w:val="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umber">
    <w:name w:val="sumber"/>
    <w:basedOn w:val="Normal"/>
    <w:qFormat/>
    <w:rsid w:val="00257916"/>
    <w:pPr>
      <w:shd w:val="clear" w:color="auto" w:fill="FFFFFF"/>
      <w:autoSpaceDE w:val="0"/>
      <w:autoSpaceDN w:val="0"/>
      <w:adjustRightInd w:val="0"/>
      <w:spacing w:before="60" w:after="0" w:line="240" w:lineRule="auto"/>
      <w:ind w:left="142"/>
      <w:jc w:val="both"/>
    </w:pPr>
    <w:rPr>
      <w:rFonts w:ascii="Tahoma" w:eastAsia="Times New Roman" w:hAnsi="Tahoma" w:cs="Tahoma"/>
      <w:i/>
      <w:sz w:val="18"/>
      <w:szCs w:val="18"/>
    </w:rPr>
  </w:style>
  <w:style w:type="paragraph" w:customStyle="1" w:styleId="xl185">
    <w:name w:val="xl185"/>
    <w:basedOn w:val="Normal"/>
    <w:rsid w:val="00A276D6"/>
    <w:pPr>
      <w:pBdr>
        <w:top w:val="dotted"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86">
    <w:name w:val="xl186"/>
    <w:basedOn w:val="Normal"/>
    <w:rsid w:val="00A276D6"/>
    <w:pPr>
      <w:pBdr>
        <w:top w:val="dotted"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87">
    <w:name w:val="xl187"/>
    <w:basedOn w:val="Normal"/>
    <w:rsid w:val="00A276D6"/>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8">
    <w:name w:val="xl188"/>
    <w:basedOn w:val="Normal"/>
    <w:rsid w:val="00A276D6"/>
    <w:pPr>
      <w:pBdr>
        <w:top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89">
    <w:name w:val="xl189"/>
    <w:basedOn w:val="Normal"/>
    <w:rsid w:val="00A276D6"/>
    <w:pPr>
      <w:pBdr>
        <w:top w:val="dotted" w:sz="4" w:space="0" w:color="auto"/>
        <w:left w:val="single" w:sz="4" w:space="0" w:color="auto"/>
        <w:bottom w:val="dotted"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b/>
      <w:bCs/>
      <w:sz w:val="18"/>
      <w:szCs w:val="18"/>
    </w:rPr>
  </w:style>
  <w:style w:type="paragraph" w:customStyle="1" w:styleId="xl190">
    <w:name w:val="xl190"/>
    <w:basedOn w:val="Normal"/>
    <w:rsid w:val="00A276D6"/>
    <w:pPr>
      <w:pBdr>
        <w:left w:val="single" w:sz="4" w:space="0" w:color="auto"/>
        <w:bottom w:val="dotted" w:sz="4" w:space="0" w:color="auto"/>
        <w:right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sz w:val="18"/>
      <w:szCs w:val="18"/>
    </w:rPr>
  </w:style>
  <w:style w:type="paragraph" w:customStyle="1" w:styleId="xl191">
    <w:name w:val="xl191"/>
    <w:basedOn w:val="Normal"/>
    <w:rsid w:val="00A276D6"/>
    <w:pPr>
      <w:pBdr>
        <w:left w:val="single" w:sz="4" w:space="0" w:color="auto"/>
        <w:bottom w:val="dotted"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18"/>
      <w:szCs w:val="18"/>
    </w:rPr>
  </w:style>
  <w:style w:type="paragraph" w:customStyle="1" w:styleId="xl192">
    <w:name w:val="xl192"/>
    <w:basedOn w:val="Normal"/>
    <w:rsid w:val="00A276D6"/>
    <w:pPr>
      <w:pBdr>
        <w:left w:val="single" w:sz="4" w:space="0" w:color="auto"/>
        <w:bottom w:val="dotted"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sz w:val="18"/>
      <w:szCs w:val="18"/>
    </w:rPr>
  </w:style>
  <w:style w:type="paragraph" w:customStyle="1" w:styleId="xl193">
    <w:name w:val="xl193"/>
    <w:basedOn w:val="Normal"/>
    <w:rsid w:val="00A276D6"/>
    <w:pPr>
      <w:pBdr>
        <w:top w:val="dotted" w:sz="4" w:space="0" w:color="auto"/>
        <w:left w:val="single" w:sz="4" w:space="0" w:color="auto"/>
        <w:bottom w:val="dotted" w:sz="4" w:space="0" w:color="auto"/>
        <w:right w:val="single" w:sz="4" w:space="0" w:color="auto"/>
      </w:pBdr>
      <w:shd w:val="clear" w:color="000000" w:fill="FFFF00"/>
      <w:spacing w:before="100" w:beforeAutospacing="1" w:after="100" w:afterAutospacing="1" w:line="240" w:lineRule="auto"/>
    </w:pPr>
    <w:rPr>
      <w:rFonts w:ascii="Calibri" w:eastAsia="Times New Roman" w:hAnsi="Calibri" w:cs="Calibri"/>
      <w:b/>
      <w:bCs/>
      <w:sz w:val="18"/>
      <w:szCs w:val="18"/>
    </w:rPr>
  </w:style>
  <w:style w:type="paragraph" w:customStyle="1" w:styleId="xl194">
    <w:name w:val="xl194"/>
    <w:basedOn w:val="Normal"/>
    <w:rsid w:val="00A276D6"/>
    <w:pPr>
      <w:pBdr>
        <w:top w:val="dotted" w:sz="4" w:space="0" w:color="auto"/>
        <w:left w:val="single" w:sz="4" w:space="0" w:color="auto"/>
        <w:bottom w:val="dotted" w:sz="4" w:space="0" w:color="auto"/>
        <w:right w:val="single" w:sz="4" w:space="0" w:color="auto"/>
      </w:pBdr>
      <w:shd w:val="clear" w:color="000000" w:fill="538DD5"/>
      <w:spacing w:before="100" w:beforeAutospacing="1" w:after="100" w:afterAutospacing="1" w:line="240" w:lineRule="auto"/>
    </w:pPr>
    <w:rPr>
      <w:rFonts w:ascii="Calibri" w:eastAsia="Times New Roman" w:hAnsi="Calibri" w:cs="Calibri"/>
      <w:b/>
      <w:bCs/>
      <w:sz w:val="18"/>
      <w:szCs w:val="18"/>
    </w:rPr>
  </w:style>
  <w:style w:type="paragraph" w:styleId="BlockText">
    <w:name w:val="Block Text"/>
    <w:basedOn w:val="Normal"/>
    <w:rsid w:val="000A305A"/>
    <w:pPr>
      <w:tabs>
        <w:tab w:val="left" w:pos="360"/>
      </w:tabs>
      <w:spacing w:after="0" w:line="360" w:lineRule="auto"/>
      <w:ind w:left="720" w:right="108"/>
      <w:jc w:val="both"/>
    </w:pPr>
    <w:rPr>
      <w:rFonts w:ascii="Century Gothic" w:eastAsia="Calibri" w:hAnsi="Century Gothic" w:cs="Century Gothic"/>
      <w:sz w:val="24"/>
      <w:szCs w:val="24"/>
    </w:rPr>
  </w:style>
  <w:style w:type="character" w:customStyle="1" w:styleId="NoSpacingChar">
    <w:name w:val="No Spacing Char"/>
    <w:link w:val="NoSpacing"/>
    <w:uiPriority w:val="1"/>
    <w:locked/>
    <w:rsid w:val="008E1021"/>
    <w:rPr>
      <w:rFonts w:ascii="Cambria" w:eastAsia="Calibri" w:hAnsi="Cambria" w:cs="Times New Roman"/>
      <w:lang w:val="en-US"/>
    </w:rPr>
  </w:style>
  <w:style w:type="character" w:customStyle="1" w:styleId="fontstyle01">
    <w:name w:val="fontstyle01"/>
    <w:rsid w:val="008E1021"/>
    <w:rPr>
      <w:rFonts w:ascii="Bookman Old Style" w:hAnsi="Bookman Old Style"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5342">
      <w:bodyDiv w:val="1"/>
      <w:marLeft w:val="0"/>
      <w:marRight w:val="0"/>
      <w:marTop w:val="0"/>
      <w:marBottom w:val="0"/>
      <w:divBdr>
        <w:top w:val="none" w:sz="0" w:space="0" w:color="auto"/>
        <w:left w:val="none" w:sz="0" w:space="0" w:color="auto"/>
        <w:bottom w:val="none" w:sz="0" w:space="0" w:color="auto"/>
        <w:right w:val="none" w:sz="0" w:space="0" w:color="auto"/>
      </w:divBdr>
    </w:div>
    <w:div w:id="490944316">
      <w:bodyDiv w:val="1"/>
      <w:marLeft w:val="0"/>
      <w:marRight w:val="0"/>
      <w:marTop w:val="0"/>
      <w:marBottom w:val="0"/>
      <w:divBdr>
        <w:top w:val="none" w:sz="0" w:space="0" w:color="auto"/>
        <w:left w:val="none" w:sz="0" w:space="0" w:color="auto"/>
        <w:bottom w:val="none" w:sz="0" w:space="0" w:color="auto"/>
        <w:right w:val="none" w:sz="0" w:space="0" w:color="auto"/>
      </w:divBdr>
    </w:div>
    <w:div w:id="540897874">
      <w:bodyDiv w:val="1"/>
      <w:marLeft w:val="0"/>
      <w:marRight w:val="0"/>
      <w:marTop w:val="0"/>
      <w:marBottom w:val="0"/>
      <w:divBdr>
        <w:top w:val="none" w:sz="0" w:space="0" w:color="auto"/>
        <w:left w:val="none" w:sz="0" w:space="0" w:color="auto"/>
        <w:bottom w:val="none" w:sz="0" w:space="0" w:color="auto"/>
        <w:right w:val="none" w:sz="0" w:space="0" w:color="auto"/>
      </w:divBdr>
    </w:div>
    <w:div w:id="786461160">
      <w:bodyDiv w:val="1"/>
      <w:marLeft w:val="0"/>
      <w:marRight w:val="0"/>
      <w:marTop w:val="0"/>
      <w:marBottom w:val="0"/>
      <w:divBdr>
        <w:top w:val="none" w:sz="0" w:space="0" w:color="auto"/>
        <w:left w:val="none" w:sz="0" w:space="0" w:color="auto"/>
        <w:bottom w:val="none" w:sz="0" w:space="0" w:color="auto"/>
        <w:right w:val="none" w:sz="0" w:space="0" w:color="auto"/>
      </w:divBdr>
    </w:div>
    <w:div w:id="871841832">
      <w:bodyDiv w:val="1"/>
      <w:marLeft w:val="0"/>
      <w:marRight w:val="0"/>
      <w:marTop w:val="0"/>
      <w:marBottom w:val="0"/>
      <w:divBdr>
        <w:top w:val="none" w:sz="0" w:space="0" w:color="auto"/>
        <w:left w:val="none" w:sz="0" w:space="0" w:color="auto"/>
        <w:bottom w:val="none" w:sz="0" w:space="0" w:color="auto"/>
        <w:right w:val="none" w:sz="0" w:space="0" w:color="auto"/>
      </w:divBdr>
      <w:divsChild>
        <w:div w:id="973171746">
          <w:marLeft w:val="806"/>
          <w:marRight w:val="0"/>
          <w:marTop w:val="80"/>
          <w:marBottom w:val="0"/>
          <w:divBdr>
            <w:top w:val="none" w:sz="0" w:space="0" w:color="auto"/>
            <w:left w:val="none" w:sz="0" w:space="0" w:color="auto"/>
            <w:bottom w:val="none" w:sz="0" w:space="0" w:color="auto"/>
            <w:right w:val="none" w:sz="0" w:space="0" w:color="auto"/>
          </w:divBdr>
        </w:div>
        <w:div w:id="174422186">
          <w:marLeft w:val="806"/>
          <w:marRight w:val="0"/>
          <w:marTop w:val="80"/>
          <w:marBottom w:val="0"/>
          <w:divBdr>
            <w:top w:val="none" w:sz="0" w:space="0" w:color="auto"/>
            <w:left w:val="none" w:sz="0" w:space="0" w:color="auto"/>
            <w:bottom w:val="none" w:sz="0" w:space="0" w:color="auto"/>
            <w:right w:val="none" w:sz="0" w:space="0" w:color="auto"/>
          </w:divBdr>
        </w:div>
        <w:div w:id="926571558">
          <w:marLeft w:val="806"/>
          <w:marRight w:val="0"/>
          <w:marTop w:val="80"/>
          <w:marBottom w:val="0"/>
          <w:divBdr>
            <w:top w:val="none" w:sz="0" w:space="0" w:color="auto"/>
            <w:left w:val="none" w:sz="0" w:space="0" w:color="auto"/>
            <w:bottom w:val="none" w:sz="0" w:space="0" w:color="auto"/>
            <w:right w:val="none" w:sz="0" w:space="0" w:color="auto"/>
          </w:divBdr>
        </w:div>
        <w:div w:id="437868725">
          <w:marLeft w:val="806"/>
          <w:marRight w:val="0"/>
          <w:marTop w:val="80"/>
          <w:marBottom w:val="0"/>
          <w:divBdr>
            <w:top w:val="none" w:sz="0" w:space="0" w:color="auto"/>
            <w:left w:val="none" w:sz="0" w:space="0" w:color="auto"/>
            <w:bottom w:val="none" w:sz="0" w:space="0" w:color="auto"/>
            <w:right w:val="none" w:sz="0" w:space="0" w:color="auto"/>
          </w:divBdr>
        </w:div>
        <w:div w:id="751464374">
          <w:marLeft w:val="806"/>
          <w:marRight w:val="0"/>
          <w:marTop w:val="80"/>
          <w:marBottom w:val="0"/>
          <w:divBdr>
            <w:top w:val="none" w:sz="0" w:space="0" w:color="auto"/>
            <w:left w:val="none" w:sz="0" w:space="0" w:color="auto"/>
            <w:bottom w:val="none" w:sz="0" w:space="0" w:color="auto"/>
            <w:right w:val="none" w:sz="0" w:space="0" w:color="auto"/>
          </w:divBdr>
        </w:div>
        <w:div w:id="890848125">
          <w:marLeft w:val="806"/>
          <w:marRight w:val="0"/>
          <w:marTop w:val="80"/>
          <w:marBottom w:val="0"/>
          <w:divBdr>
            <w:top w:val="none" w:sz="0" w:space="0" w:color="auto"/>
            <w:left w:val="none" w:sz="0" w:space="0" w:color="auto"/>
            <w:bottom w:val="none" w:sz="0" w:space="0" w:color="auto"/>
            <w:right w:val="none" w:sz="0" w:space="0" w:color="auto"/>
          </w:divBdr>
        </w:div>
      </w:divsChild>
    </w:div>
    <w:div w:id="1109620844">
      <w:bodyDiv w:val="1"/>
      <w:marLeft w:val="0"/>
      <w:marRight w:val="0"/>
      <w:marTop w:val="0"/>
      <w:marBottom w:val="0"/>
      <w:divBdr>
        <w:top w:val="none" w:sz="0" w:space="0" w:color="auto"/>
        <w:left w:val="none" w:sz="0" w:space="0" w:color="auto"/>
        <w:bottom w:val="none" w:sz="0" w:space="0" w:color="auto"/>
        <w:right w:val="none" w:sz="0" w:space="0" w:color="auto"/>
      </w:divBdr>
    </w:div>
    <w:div w:id="1175412675">
      <w:bodyDiv w:val="1"/>
      <w:marLeft w:val="0"/>
      <w:marRight w:val="0"/>
      <w:marTop w:val="0"/>
      <w:marBottom w:val="0"/>
      <w:divBdr>
        <w:top w:val="none" w:sz="0" w:space="0" w:color="auto"/>
        <w:left w:val="none" w:sz="0" w:space="0" w:color="auto"/>
        <w:bottom w:val="none" w:sz="0" w:space="0" w:color="auto"/>
        <w:right w:val="none" w:sz="0" w:space="0" w:color="auto"/>
      </w:divBdr>
    </w:div>
    <w:div w:id="1323198033">
      <w:bodyDiv w:val="1"/>
      <w:marLeft w:val="0"/>
      <w:marRight w:val="0"/>
      <w:marTop w:val="0"/>
      <w:marBottom w:val="0"/>
      <w:divBdr>
        <w:top w:val="none" w:sz="0" w:space="0" w:color="auto"/>
        <w:left w:val="none" w:sz="0" w:space="0" w:color="auto"/>
        <w:bottom w:val="none" w:sz="0" w:space="0" w:color="auto"/>
        <w:right w:val="none" w:sz="0" w:space="0" w:color="auto"/>
      </w:divBdr>
    </w:div>
    <w:div w:id="1654798098">
      <w:bodyDiv w:val="1"/>
      <w:marLeft w:val="0"/>
      <w:marRight w:val="0"/>
      <w:marTop w:val="0"/>
      <w:marBottom w:val="0"/>
      <w:divBdr>
        <w:top w:val="none" w:sz="0" w:space="0" w:color="auto"/>
        <w:left w:val="none" w:sz="0" w:space="0" w:color="auto"/>
        <w:bottom w:val="none" w:sz="0" w:space="0" w:color="auto"/>
        <w:right w:val="none" w:sz="0" w:space="0" w:color="auto"/>
      </w:divBdr>
    </w:div>
    <w:div w:id="1711493605">
      <w:bodyDiv w:val="1"/>
      <w:marLeft w:val="0"/>
      <w:marRight w:val="0"/>
      <w:marTop w:val="0"/>
      <w:marBottom w:val="0"/>
      <w:divBdr>
        <w:top w:val="none" w:sz="0" w:space="0" w:color="auto"/>
        <w:left w:val="none" w:sz="0" w:space="0" w:color="auto"/>
        <w:bottom w:val="none" w:sz="0" w:space="0" w:color="auto"/>
        <w:right w:val="none" w:sz="0" w:space="0" w:color="auto"/>
      </w:divBdr>
    </w:div>
    <w:div w:id="1755589583">
      <w:bodyDiv w:val="1"/>
      <w:marLeft w:val="0"/>
      <w:marRight w:val="0"/>
      <w:marTop w:val="0"/>
      <w:marBottom w:val="0"/>
      <w:divBdr>
        <w:top w:val="none" w:sz="0" w:space="0" w:color="auto"/>
        <w:left w:val="none" w:sz="0" w:space="0" w:color="auto"/>
        <w:bottom w:val="none" w:sz="0" w:space="0" w:color="auto"/>
        <w:right w:val="none" w:sz="0" w:space="0" w:color="auto"/>
      </w:divBdr>
    </w:div>
    <w:div w:id="2017733877">
      <w:bodyDiv w:val="1"/>
      <w:marLeft w:val="0"/>
      <w:marRight w:val="0"/>
      <w:marTop w:val="0"/>
      <w:marBottom w:val="0"/>
      <w:divBdr>
        <w:top w:val="none" w:sz="0" w:space="0" w:color="auto"/>
        <w:left w:val="none" w:sz="0" w:space="0" w:color="auto"/>
        <w:bottom w:val="none" w:sz="0" w:space="0" w:color="auto"/>
        <w:right w:val="none" w:sz="0" w:space="0" w:color="auto"/>
      </w:divBdr>
      <w:divsChild>
        <w:div w:id="1839148439">
          <w:marLeft w:val="720"/>
          <w:marRight w:val="0"/>
          <w:marTop w:val="80"/>
          <w:marBottom w:val="0"/>
          <w:divBdr>
            <w:top w:val="none" w:sz="0" w:space="0" w:color="auto"/>
            <w:left w:val="none" w:sz="0" w:space="0" w:color="auto"/>
            <w:bottom w:val="none" w:sz="0" w:space="0" w:color="auto"/>
            <w:right w:val="none" w:sz="0" w:space="0" w:color="auto"/>
          </w:divBdr>
        </w:div>
        <w:div w:id="1979870413">
          <w:marLeft w:val="720"/>
          <w:marRight w:val="0"/>
          <w:marTop w:val="80"/>
          <w:marBottom w:val="0"/>
          <w:divBdr>
            <w:top w:val="none" w:sz="0" w:space="0" w:color="auto"/>
            <w:left w:val="none" w:sz="0" w:space="0" w:color="auto"/>
            <w:bottom w:val="none" w:sz="0" w:space="0" w:color="auto"/>
            <w:right w:val="none" w:sz="0" w:space="0" w:color="auto"/>
          </w:divBdr>
        </w:div>
        <w:div w:id="175728620">
          <w:marLeft w:val="720"/>
          <w:marRight w:val="0"/>
          <w:marTop w:val="80"/>
          <w:marBottom w:val="0"/>
          <w:divBdr>
            <w:top w:val="none" w:sz="0" w:space="0" w:color="auto"/>
            <w:left w:val="none" w:sz="0" w:space="0" w:color="auto"/>
            <w:bottom w:val="none" w:sz="0" w:space="0" w:color="auto"/>
            <w:right w:val="none" w:sz="0" w:space="0" w:color="auto"/>
          </w:divBdr>
        </w:div>
        <w:div w:id="1072697416">
          <w:marLeft w:val="720"/>
          <w:marRight w:val="0"/>
          <w:marTop w:val="80"/>
          <w:marBottom w:val="0"/>
          <w:divBdr>
            <w:top w:val="none" w:sz="0" w:space="0" w:color="auto"/>
            <w:left w:val="none" w:sz="0" w:space="0" w:color="auto"/>
            <w:bottom w:val="none" w:sz="0" w:space="0" w:color="auto"/>
            <w:right w:val="none" w:sz="0" w:space="0" w:color="auto"/>
          </w:divBdr>
        </w:div>
        <w:div w:id="930695580">
          <w:marLeft w:val="720"/>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E5BB3-0D23-4DDC-8058-4777A3FC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35</Pages>
  <Words>6591</Words>
  <Characters>37570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kotas</cp:lastModifiedBy>
  <cp:revision>79</cp:revision>
  <cp:lastPrinted>2021-01-05T14:13:00Z</cp:lastPrinted>
  <dcterms:created xsi:type="dcterms:W3CDTF">2020-08-14T15:52:00Z</dcterms:created>
  <dcterms:modified xsi:type="dcterms:W3CDTF">2022-07-14T04:55:00Z</dcterms:modified>
</cp:coreProperties>
</file>